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402" w:rsidRPr="00EE7C98" w:rsidRDefault="003B6402" w:rsidP="003B6402">
      <w:pPr>
        <w:spacing w:after="0" w:line="240" w:lineRule="auto"/>
        <w:jc w:val="center"/>
        <w:rPr>
          <w:rFonts w:ascii="Times New Roman" w:hAnsi="Times New Roman" w:cs="Times New Roman"/>
          <w:b/>
          <w:sz w:val="32"/>
        </w:rPr>
      </w:pPr>
      <w:r w:rsidRPr="00EE7C98">
        <w:rPr>
          <w:rFonts w:ascii="Times New Roman" w:hAnsi="Times New Roman" w:cs="Times New Roman"/>
          <w:b/>
          <w:sz w:val="32"/>
        </w:rPr>
        <w:t>PENGARUH KUALITAS KEHIDUPAN KERJA DAN KETERLIBATAN KERJA</w:t>
      </w:r>
      <w:r w:rsidRPr="00EE7C98">
        <w:rPr>
          <w:rFonts w:ascii="Times New Roman" w:hAnsi="Times New Roman" w:cs="Times New Roman"/>
          <w:b/>
          <w:sz w:val="32"/>
          <w:lang w:val="id-ID"/>
        </w:rPr>
        <w:t xml:space="preserve">TERHADAP </w:t>
      </w:r>
      <w:r w:rsidRPr="00EE7C98">
        <w:rPr>
          <w:rFonts w:ascii="Times New Roman" w:hAnsi="Times New Roman" w:cs="Times New Roman"/>
          <w:b/>
          <w:sz w:val="32"/>
        </w:rPr>
        <w:t>KEPUASAN KERJA</w:t>
      </w:r>
      <w:r w:rsidRPr="00EE7C98">
        <w:rPr>
          <w:rFonts w:ascii="Times New Roman" w:hAnsi="Times New Roman" w:cs="Times New Roman"/>
          <w:b/>
          <w:sz w:val="32"/>
          <w:lang w:val="id-ID"/>
        </w:rPr>
        <w:t xml:space="preserve"> KARYAWAN PADA PT. </w:t>
      </w:r>
      <w:r w:rsidRPr="00EE7C98">
        <w:rPr>
          <w:rFonts w:ascii="Times New Roman" w:hAnsi="Times New Roman" w:cs="Times New Roman"/>
          <w:b/>
          <w:sz w:val="32"/>
        </w:rPr>
        <w:t xml:space="preserve">NUSANTARA </w:t>
      </w:r>
    </w:p>
    <w:p w:rsidR="003B6402" w:rsidRPr="00EE7C98" w:rsidRDefault="003B6402" w:rsidP="003B6402">
      <w:pPr>
        <w:spacing w:after="0" w:line="240" w:lineRule="auto"/>
        <w:jc w:val="center"/>
        <w:rPr>
          <w:rFonts w:ascii="Times New Roman" w:hAnsi="Times New Roman" w:cs="Times New Roman"/>
          <w:b/>
          <w:sz w:val="32"/>
        </w:rPr>
      </w:pPr>
      <w:r w:rsidRPr="00EE7C98">
        <w:rPr>
          <w:rFonts w:ascii="Times New Roman" w:hAnsi="Times New Roman" w:cs="Times New Roman"/>
          <w:b/>
          <w:sz w:val="32"/>
        </w:rPr>
        <w:t>SAKTI CABANG KOTA GORONTALO</w:t>
      </w:r>
    </w:p>
    <w:p w:rsidR="003B6402" w:rsidRPr="00EE7C98" w:rsidRDefault="003B6402" w:rsidP="003B6402">
      <w:pPr>
        <w:jc w:val="center"/>
        <w:rPr>
          <w:rFonts w:ascii="Times New Roman" w:hAnsi="Times New Roman" w:cs="Times New Roman"/>
          <w:b/>
          <w:sz w:val="28"/>
          <w:szCs w:val="28"/>
        </w:rPr>
      </w:pPr>
    </w:p>
    <w:p w:rsidR="003B6402" w:rsidRPr="00EE7C98" w:rsidRDefault="003B6402" w:rsidP="003B6402">
      <w:pPr>
        <w:jc w:val="center"/>
        <w:rPr>
          <w:rFonts w:ascii="Times New Roman" w:hAnsi="Times New Roman" w:cs="Times New Roman"/>
          <w:b/>
          <w:sz w:val="28"/>
          <w:szCs w:val="28"/>
        </w:rPr>
      </w:pPr>
      <w:r w:rsidRPr="00EE7C98">
        <w:rPr>
          <w:rFonts w:ascii="Times New Roman" w:hAnsi="Times New Roman" w:cs="Times New Roman"/>
          <w:b/>
          <w:sz w:val="28"/>
          <w:szCs w:val="28"/>
        </w:rPr>
        <w:t>Oleh</w:t>
      </w:r>
    </w:p>
    <w:p w:rsidR="003B6402" w:rsidRPr="00EE7C98" w:rsidRDefault="003B6402" w:rsidP="003B6402">
      <w:pPr>
        <w:spacing w:after="0" w:line="240" w:lineRule="auto"/>
        <w:jc w:val="center"/>
        <w:rPr>
          <w:rFonts w:ascii="Times New Roman" w:hAnsi="Times New Roman" w:cs="Times New Roman"/>
          <w:b/>
          <w:sz w:val="28"/>
          <w:lang w:val="id-ID"/>
        </w:rPr>
      </w:pPr>
      <w:r w:rsidRPr="00EE7C98">
        <w:rPr>
          <w:rFonts w:ascii="Times New Roman" w:hAnsi="Times New Roman" w:cs="Times New Roman"/>
          <w:b/>
          <w:sz w:val="28"/>
        </w:rPr>
        <w:t>NUR RAHMAH ISHAK</w:t>
      </w:r>
    </w:p>
    <w:p w:rsidR="003B6402" w:rsidRPr="00EE7C98" w:rsidRDefault="003B6402" w:rsidP="003B6402">
      <w:pPr>
        <w:jc w:val="center"/>
        <w:rPr>
          <w:rFonts w:ascii="Times New Roman" w:hAnsi="Times New Roman" w:cs="Times New Roman"/>
          <w:sz w:val="28"/>
        </w:rPr>
      </w:pPr>
      <w:r w:rsidRPr="00EE7C98">
        <w:rPr>
          <w:rFonts w:ascii="Times New Roman" w:hAnsi="Times New Roman" w:cs="Times New Roman"/>
          <w:sz w:val="28"/>
        </w:rPr>
        <w:t>NIM: E2119001</w:t>
      </w:r>
    </w:p>
    <w:p w:rsidR="003B6402" w:rsidRPr="00EE7C98" w:rsidRDefault="003B6402" w:rsidP="003B6402">
      <w:pPr>
        <w:jc w:val="center"/>
        <w:rPr>
          <w:rFonts w:ascii="Times New Roman" w:hAnsi="Times New Roman" w:cs="Times New Roman"/>
          <w:sz w:val="28"/>
        </w:rPr>
      </w:pPr>
    </w:p>
    <w:p w:rsidR="003B6402" w:rsidRPr="00EE7C98" w:rsidRDefault="003B6402" w:rsidP="003B6402">
      <w:pPr>
        <w:jc w:val="center"/>
        <w:rPr>
          <w:rFonts w:ascii="Times New Roman" w:hAnsi="Times New Roman" w:cs="Times New Roman"/>
          <w:b/>
          <w:sz w:val="28"/>
          <w:szCs w:val="28"/>
        </w:rPr>
      </w:pPr>
      <w:r w:rsidRPr="00EE7C98">
        <w:rPr>
          <w:rFonts w:ascii="Times New Roman" w:hAnsi="Times New Roman" w:cs="Times New Roman"/>
          <w:b/>
          <w:sz w:val="28"/>
          <w:szCs w:val="28"/>
        </w:rPr>
        <w:t>SKRIPSI</w:t>
      </w:r>
    </w:p>
    <w:p w:rsidR="003B6402" w:rsidRPr="00EE7C98" w:rsidRDefault="003B6402" w:rsidP="003B6402">
      <w:pPr>
        <w:spacing w:after="0"/>
        <w:jc w:val="center"/>
        <w:rPr>
          <w:rFonts w:ascii="Times New Roman" w:hAnsi="Times New Roman" w:cs="Times New Roman"/>
          <w:b/>
          <w:sz w:val="24"/>
          <w:szCs w:val="24"/>
        </w:rPr>
      </w:pPr>
      <w:r w:rsidRPr="00EE7C98">
        <w:rPr>
          <w:rFonts w:ascii="Times New Roman" w:hAnsi="Times New Roman" w:cs="Times New Roman"/>
          <w:b/>
          <w:sz w:val="24"/>
          <w:szCs w:val="24"/>
        </w:rPr>
        <w:t>Untuk memenuhi salah satu syarat ujian</w:t>
      </w:r>
    </w:p>
    <w:p w:rsidR="003B6402" w:rsidRPr="00EE7C98" w:rsidRDefault="003B6402" w:rsidP="003B6402">
      <w:pPr>
        <w:spacing w:after="0"/>
        <w:jc w:val="center"/>
        <w:rPr>
          <w:rFonts w:ascii="Times New Roman" w:hAnsi="Times New Roman" w:cs="Times New Roman"/>
          <w:b/>
          <w:sz w:val="24"/>
          <w:szCs w:val="24"/>
        </w:rPr>
      </w:pPr>
      <w:r w:rsidRPr="00EE7C98">
        <w:rPr>
          <w:rFonts w:ascii="Times New Roman" w:hAnsi="Times New Roman" w:cs="Times New Roman"/>
          <w:b/>
          <w:sz w:val="24"/>
          <w:szCs w:val="24"/>
        </w:rPr>
        <w:t>Guna memperoleh gelar Sarjana</w:t>
      </w:r>
    </w:p>
    <w:p w:rsidR="003B6402" w:rsidRPr="00EE7C98" w:rsidRDefault="003B6402" w:rsidP="003B6402">
      <w:pPr>
        <w:spacing w:after="0" w:line="240" w:lineRule="auto"/>
        <w:jc w:val="center"/>
        <w:rPr>
          <w:rFonts w:ascii="Times New Roman" w:hAnsi="Times New Roman" w:cs="Times New Roman"/>
        </w:rPr>
      </w:pPr>
    </w:p>
    <w:p w:rsidR="003B6402" w:rsidRPr="00EE7C98" w:rsidRDefault="003B6402" w:rsidP="003B6402">
      <w:pPr>
        <w:spacing w:after="0" w:line="240" w:lineRule="auto"/>
        <w:jc w:val="center"/>
        <w:rPr>
          <w:rFonts w:ascii="Times New Roman" w:hAnsi="Times New Roman" w:cs="Times New Roman"/>
        </w:rPr>
      </w:pPr>
    </w:p>
    <w:p w:rsidR="003B6402" w:rsidRPr="00EE7C98" w:rsidRDefault="003B6402" w:rsidP="003B6402">
      <w:pPr>
        <w:rPr>
          <w:rFonts w:ascii="Times New Roman" w:hAnsi="Times New Roman" w:cs="Times New Roman"/>
        </w:rPr>
      </w:pPr>
    </w:p>
    <w:p w:rsidR="003B6402" w:rsidRPr="00EE7C98" w:rsidRDefault="003B6402" w:rsidP="003B6402">
      <w:pPr>
        <w:rPr>
          <w:rFonts w:ascii="Times New Roman" w:hAnsi="Times New Roman" w:cs="Times New Roman"/>
        </w:rPr>
      </w:pPr>
      <w:r w:rsidRPr="00EE7C98">
        <w:rPr>
          <w:rFonts w:ascii="Times New Roman" w:hAnsi="Times New Roman" w:cs="Times New Roman"/>
          <w:noProof/>
        </w:rPr>
        <w:drawing>
          <wp:anchor distT="0" distB="0" distL="114300" distR="114300" simplePos="0" relativeHeight="251659264" behindDoc="0" locked="0" layoutInCell="1" allowOverlap="1" wp14:anchorId="73B05404" wp14:editId="4E940754">
            <wp:simplePos x="0" y="0"/>
            <wp:positionH relativeFrom="column">
              <wp:posOffset>2164715</wp:posOffset>
            </wp:positionH>
            <wp:positionV relativeFrom="paragraph">
              <wp:posOffset>58170</wp:posOffset>
            </wp:positionV>
            <wp:extent cx="1691640" cy="1666875"/>
            <wp:effectExtent l="0" t="0" r="3810" b="9525"/>
            <wp:wrapNone/>
            <wp:docPr id="1" name="Picture 1" descr="C:\itha punya\Proposal\ICHS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tha punya\Proposal\ICHSAN.tif"/>
                    <pic:cNvPicPr>
                      <a:picLocks noChangeAspect="1" noChangeArrowheads="1"/>
                    </pic:cNvPicPr>
                  </pic:nvPicPr>
                  <pic:blipFill>
                    <a:blip r:embed="rId8" cstate="print"/>
                    <a:stretch>
                      <a:fillRect/>
                    </a:stretch>
                  </pic:blipFill>
                  <pic:spPr bwMode="auto">
                    <a:xfrm>
                      <a:off x="0" y="0"/>
                      <a:ext cx="1691640" cy="1666875"/>
                    </a:xfrm>
                    <a:prstGeom prst="rect">
                      <a:avLst/>
                    </a:prstGeom>
                    <a:noFill/>
                    <a:ln w="9525">
                      <a:noFill/>
                      <a:miter lim="800000"/>
                      <a:headEnd/>
                      <a:tailEnd/>
                    </a:ln>
                  </pic:spPr>
                </pic:pic>
              </a:graphicData>
            </a:graphic>
          </wp:anchor>
        </w:drawing>
      </w:r>
    </w:p>
    <w:p w:rsidR="003B6402" w:rsidRPr="00EE7C98" w:rsidRDefault="003B6402" w:rsidP="003B6402">
      <w:pPr>
        <w:rPr>
          <w:rFonts w:ascii="Times New Roman" w:hAnsi="Times New Roman" w:cs="Times New Roman"/>
        </w:rPr>
      </w:pPr>
    </w:p>
    <w:p w:rsidR="003B6402" w:rsidRPr="00EE7C98" w:rsidRDefault="003B6402" w:rsidP="003B6402">
      <w:pPr>
        <w:rPr>
          <w:rFonts w:ascii="Times New Roman" w:hAnsi="Times New Roman" w:cs="Times New Roman"/>
        </w:rPr>
      </w:pPr>
    </w:p>
    <w:p w:rsidR="003B6402" w:rsidRPr="00EE7C98" w:rsidRDefault="003B6402" w:rsidP="003B6402">
      <w:pPr>
        <w:rPr>
          <w:rFonts w:ascii="Times New Roman" w:hAnsi="Times New Roman" w:cs="Times New Roman"/>
        </w:rPr>
      </w:pPr>
    </w:p>
    <w:p w:rsidR="003B6402" w:rsidRPr="00EE7C98" w:rsidRDefault="003B6402" w:rsidP="003B6402">
      <w:pPr>
        <w:rPr>
          <w:rFonts w:ascii="Times New Roman" w:hAnsi="Times New Roman" w:cs="Times New Roman"/>
        </w:rPr>
      </w:pPr>
    </w:p>
    <w:p w:rsidR="003B6402" w:rsidRPr="00EE7C98" w:rsidRDefault="003B6402" w:rsidP="003B6402">
      <w:pPr>
        <w:tabs>
          <w:tab w:val="left" w:pos="4680"/>
        </w:tabs>
        <w:rPr>
          <w:rFonts w:ascii="Times New Roman" w:hAnsi="Times New Roman" w:cs="Times New Roman"/>
        </w:rPr>
      </w:pPr>
    </w:p>
    <w:p w:rsidR="003B6402" w:rsidRPr="00EE7C98" w:rsidRDefault="003B6402" w:rsidP="003B6402">
      <w:pPr>
        <w:tabs>
          <w:tab w:val="left" w:pos="4680"/>
        </w:tabs>
        <w:rPr>
          <w:rFonts w:ascii="Times New Roman" w:hAnsi="Times New Roman" w:cs="Times New Roman"/>
        </w:rPr>
      </w:pPr>
    </w:p>
    <w:p w:rsidR="003B6402" w:rsidRPr="00EE7C98" w:rsidRDefault="003B6402" w:rsidP="003B6402">
      <w:pPr>
        <w:tabs>
          <w:tab w:val="left" w:pos="4680"/>
        </w:tabs>
        <w:rPr>
          <w:rFonts w:ascii="Times New Roman" w:hAnsi="Times New Roman" w:cs="Times New Roman"/>
        </w:rPr>
      </w:pPr>
      <w:r w:rsidRPr="00EE7C98">
        <w:rPr>
          <w:rFonts w:ascii="Times New Roman" w:hAnsi="Times New Roman" w:cs="Times New Roman"/>
        </w:rPr>
        <w:tab/>
      </w:r>
    </w:p>
    <w:p w:rsidR="003B6402" w:rsidRPr="00EE7C98" w:rsidRDefault="003B6402" w:rsidP="003B6402">
      <w:pPr>
        <w:tabs>
          <w:tab w:val="left" w:pos="4680"/>
        </w:tabs>
        <w:spacing w:after="0"/>
        <w:jc w:val="center"/>
        <w:rPr>
          <w:rFonts w:ascii="Times New Roman" w:hAnsi="Times New Roman" w:cs="Times New Roman"/>
          <w:b/>
          <w:sz w:val="28"/>
          <w:szCs w:val="28"/>
        </w:rPr>
      </w:pPr>
      <w:r w:rsidRPr="00EE7C98">
        <w:rPr>
          <w:rFonts w:ascii="Times New Roman" w:hAnsi="Times New Roman" w:cs="Times New Roman"/>
          <w:b/>
          <w:sz w:val="28"/>
          <w:szCs w:val="28"/>
        </w:rPr>
        <w:t>PROGRAM SARJANA</w:t>
      </w:r>
    </w:p>
    <w:p w:rsidR="003B6402" w:rsidRPr="00EE7C98" w:rsidRDefault="003B6402" w:rsidP="003B6402">
      <w:pPr>
        <w:tabs>
          <w:tab w:val="left" w:pos="4680"/>
        </w:tabs>
        <w:spacing w:after="0"/>
        <w:jc w:val="center"/>
        <w:rPr>
          <w:rFonts w:ascii="Times New Roman" w:hAnsi="Times New Roman" w:cs="Times New Roman"/>
          <w:b/>
          <w:sz w:val="28"/>
          <w:szCs w:val="28"/>
        </w:rPr>
      </w:pPr>
      <w:r w:rsidRPr="00EE7C98">
        <w:rPr>
          <w:rFonts w:ascii="Times New Roman" w:hAnsi="Times New Roman" w:cs="Times New Roman"/>
          <w:b/>
          <w:sz w:val="28"/>
          <w:szCs w:val="28"/>
        </w:rPr>
        <w:t>UNIVERSITAS ICHSAN GORONTALO</w:t>
      </w:r>
    </w:p>
    <w:p w:rsidR="003B6402" w:rsidRPr="00EE7C98" w:rsidRDefault="003B6402" w:rsidP="003B6402">
      <w:pPr>
        <w:tabs>
          <w:tab w:val="left" w:pos="4680"/>
        </w:tabs>
        <w:spacing w:after="0"/>
        <w:jc w:val="center"/>
        <w:rPr>
          <w:rFonts w:ascii="Times New Roman" w:hAnsi="Times New Roman" w:cs="Times New Roman"/>
          <w:b/>
          <w:sz w:val="28"/>
          <w:szCs w:val="28"/>
        </w:rPr>
      </w:pPr>
      <w:r w:rsidRPr="00EE7C98">
        <w:rPr>
          <w:rFonts w:ascii="Times New Roman" w:hAnsi="Times New Roman" w:cs="Times New Roman"/>
          <w:b/>
          <w:sz w:val="28"/>
          <w:szCs w:val="28"/>
        </w:rPr>
        <w:t>GORONTALO</w:t>
      </w:r>
    </w:p>
    <w:p w:rsidR="003B6402" w:rsidRPr="00EE7C98" w:rsidRDefault="003B6402" w:rsidP="003B6402">
      <w:pPr>
        <w:tabs>
          <w:tab w:val="left" w:pos="4680"/>
        </w:tabs>
        <w:spacing w:after="0"/>
        <w:jc w:val="center"/>
        <w:rPr>
          <w:rFonts w:ascii="Times New Roman" w:hAnsi="Times New Roman" w:cs="Times New Roman"/>
          <w:b/>
          <w:sz w:val="28"/>
          <w:szCs w:val="28"/>
        </w:rPr>
      </w:pPr>
      <w:r w:rsidRPr="00EE7C98">
        <w:rPr>
          <w:rFonts w:ascii="Times New Roman" w:hAnsi="Times New Roman" w:cs="Times New Roman"/>
          <w:b/>
          <w:sz w:val="28"/>
          <w:szCs w:val="28"/>
        </w:rPr>
        <w:t>2024</w:t>
      </w:r>
    </w:p>
    <w:p w:rsidR="003B6402" w:rsidRPr="00EE7C98" w:rsidRDefault="003B6402" w:rsidP="003B6402">
      <w:pPr>
        <w:tabs>
          <w:tab w:val="center" w:pos="1620"/>
          <w:tab w:val="center" w:pos="5940"/>
        </w:tabs>
        <w:spacing w:after="0" w:line="240" w:lineRule="auto"/>
        <w:rPr>
          <w:rFonts w:ascii="Times New Roman" w:eastAsia="Times New Roman" w:hAnsi="Times New Roman" w:cs="Times New Roman"/>
          <w:b/>
          <w:bCs/>
          <w:szCs w:val="24"/>
        </w:rPr>
      </w:pPr>
    </w:p>
    <w:p w:rsidR="003B6402" w:rsidRPr="00EE7C98" w:rsidRDefault="003B6402" w:rsidP="003B6402">
      <w:pPr>
        <w:tabs>
          <w:tab w:val="center" w:pos="1620"/>
          <w:tab w:val="center" w:pos="5940"/>
        </w:tabs>
        <w:spacing w:after="0" w:line="240" w:lineRule="auto"/>
        <w:rPr>
          <w:rFonts w:ascii="Times New Roman" w:eastAsia="Times New Roman" w:hAnsi="Times New Roman" w:cs="Times New Roman"/>
          <w:bCs/>
          <w:szCs w:val="24"/>
        </w:rPr>
      </w:pPr>
    </w:p>
    <w:p w:rsidR="003B6402" w:rsidRPr="00EE7C98" w:rsidRDefault="003B6402" w:rsidP="003B6402">
      <w:pPr>
        <w:spacing w:after="0"/>
        <w:rPr>
          <w:rFonts w:ascii="Times New Roman" w:hAnsi="Times New Roman" w:cs="Times New Roman"/>
          <w:sz w:val="24"/>
          <w:szCs w:val="24"/>
        </w:rPr>
      </w:pPr>
    </w:p>
    <w:p w:rsidR="00B95ADF" w:rsidRPr="00EE7C98" w:rsidRDefault="00B95ADF">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3B6402" w:rsidRPr="00EE7C98" w:rsidRDefault="003B6402">
      <w:pPr>
        <w:rPr>
          <w:rFonts w:ascii="Times New Roman" w:hAnsi="Times New Roman" w:cs="Times New Roman"/>
        </w:rPr>
      </w:pPr>
    </w:p>
    <w:p w:rsidR="00EE7C98" w:rsidRPr="00EE7C98" w:rsidRDefault="00EE7C98">
      <w:pPr>
        <w:rPr>
          <w:rFonts w:ascii="Times New Roman" w:hAnsi="Times New Roman" w:cs="Times New Roman"/>
        </w:rPr>
      </w:pPr>
    </w:p>
    <w:p w:rsidR="00EE7C98" w:rsidRPr="00EE7C98" w:rsidRDefault="00EE7C98">
      <w:pPr>
        <w:rPr>
          <w:rFonts w:ascii="Times New Roman" w:hAnsi="Times New Roman" w:cs="Times New Roman"/>
        </w:rPr>
      </w:pPr>
    </w:p>
    <w:p w:rsidR="00EE7C98" w:rsidRDefault="00EE7C98">
      <w:pPr>
        <w:rPr>
          <w:rFonts w:ascii="Times New Roman" w:hAnsi="Times New Roman" w:cs="Times New Roman"/>
        </w:rPr>
      </w:pPr>
    </w:p>
    <w:p w:rsidR="008D00C1" w:rsidRDefault="008D00C1">
      <w:pPr>
        <w:rPr>
          <w:rFonts w:ascii="Times New Roman" w:hAnsi="Times New Roman" w:cs="Times New Roman"/>
        </w:rPr>
      </w:pPr>
    </w:p>
    <w:p w:rsidR="008D00C1" w:rsidRDefault="008D00C1">
      <w:pPr>
        <w:rPr>
          <w:rFonts w:ascii="Times New Roman" w:hAnsi="Times New Roman" w:cs="Times New Roman"/>
        </w:rPr>
      </w:pPr>
    </w:p>
    <w:p w:rsidR="008D00C1" w:rsidRDefault="008D00C1">
      <w:pPr>
        <w:rPr>
          <w:rFonts w:ascii="Times New Roman" w:hAnsi="Times New Roman" w:cs="Times New Roman"/>
        </w:rPr>
      </w:pPr>
    </w:p>
    <w:p w:rsidR="008D00C1" w:rsidRDefault="008D00C1">
      <w:pPr>
        <w:rPr>
          <w:rFonts w:ascii="Times New Roman" w:hAnsi="Times New Roman" w:cs="Times New Roman"/>
        </w:rPr>
      </w:pPr>
    </w:p>
    <w:p w:rsidR="008D00C1" w:rsidRDefault="008D00C1">
      <w:pPr>
        <w:rPr>
          <w:rFonts w:ascii="Times New Roman" w:hAnsi="Times New Roman" w:cs="Times New Roman"/>
        </w:rPr>
      </w:pPr>
    </w:p>
    <w:p w:rsidR="008D00C1" w:rsidRDefault="008D00C1">
      <w:pPr>
        <w:rPr>
          <w:rFonts w:ascii="Times New Roman" w:hAnsi="Times New Roman" w:cs="Times New Roman"/>
        </w:rPr>
      </w:pPr>
    </w:p>
    <w:p w:rsidR="008D00C1" w:rsidRDefault="008D00C1">
      <w:pPr>
        <w:rPr>
          <w:rFonts w:ascii="Times New Roman" w:hAnsi="Times New Roman" w:cs="Times New Roman"/>
        </w:rPr>
      </w:pPr>
    </w:p>
    <w:p w:rsidR="008D00C1" w:rsidRDefault="008D00C1">
      <w:pPr>
        <w:rPr>
          <w:rFonts w:ascii="Times New Roman" w:hAnsi="Times New Roman" w:cs="Times New Roman"/>
        </w:rPr>
      </w:pPr>
    </w:p>
    <w:p w:rsidR="008D00C1" w:rsidRDefault="008D00C1">
      <w:pPr>
        <w:rPr>
          <w:rFonts w:ascii="Times New Roman" w:hAnsi="Times New Roman" w:cs="Times New Roman"/>
        </w:rPr>
      </w:pPr>
    </w:p>
    <w:p w:rsidR="008D00C1" w:rsidRDefault="008D00C1">
      <w:pPr>
        <w:rPr>
          <w:rFonts w:ascii="Times New Roman" w:hAnsi="Times New Roman" w:cs="Times New Roman"/>
        </w:rPr>
      </w:pPr>
    </w:p>
    <w:p w:rsidR="008D00C1" w:rsidRDefault="008D00C1">
      <w:pPr>
        <w:rPr>
          <w:rFonts w:ascii="Times New Roman" w:hAnsi="Times New Roman" w:cs="Times New Roman"/>
        </w:rPr>
      </w:pPr>
    </w:p>
    <w:p w:rsidR="008D00C1" w:rsidRDefault="008D00C1">
      <w:pPr>
        <w:rPr>
          <w:rFonts w:ascii="Times New Roman" w:hAnsi="Times New Roman" w:cs="Times New Roman"/>
        </w:rPr>
      </w:pPr>
    </w:p>
    <w:p w:rsidR="008D00C1" w:rsidRDefault="008D00C1">
      <w:pPr>
        <w:rPr>
          <w:rFonts w:ascii="Times New Roman" w:hAnsi="Times New Roman" w:cs="Times New Roman"/>
        </w:rPr>
      </w:pPr>
    </w:p>
    <w:p w:rsidR="008D00C1" w:rsidRDefault="008D00C1">
      <w:pPr>
        <w:rPr>
          <w:rFonts w:ascii="Times New Roman" w:hAnsi="Times New Roman" w:cs="Times New Roman"/>
        </w:rPr>
      </w:pPr>
    </w:p>
    <w:p w:rsidR="008D00C1" w:rsidRDefault="008D00C1">
      <w:pPr>
        <w:rPr>
          <w:rFonts w:ascii="Times New Roman" w:hAnsi="Times New Roman" w:cs="Times New Roman"/>
        </w:rPr>
      </w:pPr>
    </w:p>
    <w:p w:rsidR="008D00C1" w:rsidRPr="00EE7C98" w:rsidRDefault="008D00C1">
      <w:pPr>
        <w:rPr>
          <w:rFonts w:ascii="Times New Roman" w:hAnsi="Times New Roman" w:cs="Times New Roman"/>
        </w:rPr>
      </w:pPr>
    </w:p>
    <w:p w:rsidR="003B6402" w:rsidRPr="00EE7C98" w:rsidRDefault="003B6402" w:rsidP="003B6402">
      <w:pPr>
        <w:tabs>
          <w:tab w:val="left" w:pos="720"/>
          <w:tab w:val="left" w:pos="1440"/>
          <w:tab w:val="left" w:pos="2160"/>
          <w:tab w:val="left" w:pos="4862"/>
        </w:tabs>
        <w:spacing w:line="360" w:lineRule="auto"/>
        <w:jc w:val="center"/>
        <w:rPr>
          <w:rFonts w:ascii="Times New Roman" w:hAnsi="Times New Roman" w:cs="Times New Roman"/>
          <w:b/>
          <w:sz w:val="28"/>
          <w:szCs w:val="28"/>
          <w:lang w:val="sv-SE"/>
        </w:rPr>
      </w:pPr>
      <w:r w:rsidRPr="00EE7C98">
        <w:rPr>
          <w:rFonts w:ascii="Times New Roman" w:hAnsi="Times New Roman" w:cs="Times New Roman"/>
          <w:b/>
          <w:sz w:val="28"/>
          <w:szCs w:val="28"/>
          <w:lang w:val="sv-SE"/>
        </w:rPr>
        <w:lastRenderedPageBreak/>
        <w:t>KATA PENGANTAR</w:t>
      </w:r>
    </w:p>
    <w:p w:rsidR="003B6402" w:rsidRPr="00EE7C98" w:rsidRDefault="003B6402" w:rsidP="003B6402">
      <w:pPr>
        <w:spacing w:line="360" w:lineRule="auto"/>
        <w:ind w:firstLine="748"/>
        <w:jc w:val="both"/>
        <w:rPr>
          <w:rFonts w:ascii="Times New Roman" w:hAnsi="Times New Roman" w:cs="Times New Roman"/>
          <w:sz w:val="24"/>
          <w:szCs w:val="24"/>
        </w:rPr>
      </w:pPr>
      <w:r w:rsidRPr="00EE7C98">
        <w:rPr>
          <w:rFonts w:ascii="Times New Roman" w:hAnsi="Times New Roman" w:cs="Times New Roman"/>
          <w:noProof/>
        </w:rPr>
        <w:drawing>
          <wp:anchor distT="0" distB="0" distL="114300" distR="114300" simplePos="0" relativeHeight="251661312" behindDoc="0" locked="0" layoutInCell="1" allowOverlap="1" wp14:anchorId="5EE6807B" wp14:editId="4BDBE36C">
            <wp:simplePos x="0" y="0"/>
            <wp:positionH relativeFrom="column">
              <wp:posOffset>1124585</wp:posOffset>
            </wp:positionH>
            <wp:positionV relativeFrom="paragraph">
              <wp:posOffset>217170</wp:posOffset>
            </wp:positionV>
            <wp:extent cx="2774950" cy="266065"/>
            <wp:effectExtent l="0" t="0" r="635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4950" cy="266065"/>
                    </a:xfrm>
                    <a:prstGeom prst="rect">
                      <a:avLst/>
                    </a:prstGeom>
                    <a:noFill/>
                    <a:ln>
                      <a:noFill/>
                    </a:ln>
                  </pic:spPr>
                </pic:pic>
              </a:graphicData>
            </a:graphic>
          </wp:anchor>
        </w:drawing>
      </w:r>
    </w:p>
    <w:p w:rsidR="003B6402" w:rsidRPr="00EE7C98" w:rsidRDefault="003B6402" w:rsidP="00EE7C98">
      <w:pPr>
        <w:spacing w:line="360" w:lineRule="auto"/>
        <w:jc w:val="both"/>
        <w:rPr>
          <w:rFonts w:ascii="Times New Roman" w:hAnsi="Times New Roman" w:cs="Times New Roman"/>
          <w:b/>
          <w:bCs/>
          <w:sz w:val="24"/>
          <w:szCs w:val="24"/>
        </w:rPr>
      </w:pPr>
    </w:p>
    <w:p w:rsidR="003B6402" w:rsidRPr="00EE7C98" w:rsidRDefault="003B6402" w:rsidP="003B6402">
      <w:pPr>
        <w:spacing w:line="480" w:lineRule="auto"/>
        <w:jc w:val="both"/>
        <w:rPr>
          <w:rFonts w:ascii="Times New Roman" w:hAnsi="Times New Roman" w:cs="Times New Roman"/>
          <w:bCs/>
          <w:i/>
          <w:sz w:val="24"/>
          <w:szCs w:val="24"/>
          <w:lang w:val="en-GB"/>
        </w:rPr>
      </w:pPr>
    </w:p>
    <w:p w:rsidR="003B6402" w:rsidRPr="00EE7C98" w:rsidRDefault="003B6402" w:rsidP="003B6402">
      <w:pPr>
        <w:spacing w:line="480" w:lineRule="auto"/>
        <w:jc w:val="center"/>
        <w:rPr>
          <w:rFonts w:ascii="Times New Roman" w:hAnsi="Times New Roman" w:cs="Times New Roman"/>
          <w:bCs/>
          <w:sz w:val="24"/>
          <w:szCs w:val="24"/>
          <w:lang w:val="en-GB"/>
        </w:rPr>
      </w:pPr>
      <w:r w:rsidRPr="00EE7C98">
        <w:rPr>
          <w:rFonts w:ascii="Times New Roman" w:hAnsi="Times New Roman" w:cs="Times New Roman"/>
          <w:bCs/>
          <w:sz w:val="24"/>
          <w:szCs w:val="24"/>
          <w:lang w:val="en-GB"/>
        </w:rPr>
        <w:t>Assalamu’alaikum Warahmatullahi Wabarakatuh</w:t>
      </w:r>
    </w:p>
    <w:p w:rsidR="003B6402" w:rsidRPr="00EE7C98" w:rsidRDefault="003B6402" w:rsidP="003B6402">
      <w:pPr>
        <w:spacing w:line="480" w:lineRule="auto"/>
        <w:ind w:firstLine="720"/>
        <w:jc w:val="both"/>
        <w:rPr>
          <w:rFonts w:ascii="Times New Roman" w:hAnsi="Times New Roman" w:cs="Times New Roman"/>
          <w:bCs/>
          <w:sz w:val="24"/>
          <w:szCs w:val="24"/>
          <w:lang w:val="sv-SE"/>
        </w:rPr>
      </w:pPr>
      <w:proofErr w:type="gramStart"/>
      <w:r w:rsidRPr="00EE7C98">
        <w:rPr>
          <w:rFonts w:ascii="Times New Roman" w:hAnsi="Times New Roman" w:cs="Times New Roman"/>
          <w:sz w:val="24"/>
          <w:szCs w:val="24"/>
        </w:rPr>
        <w:t>Segala Puji syukur senantiasa penulis panjatkan kehadirat Allah Swt karena berkat rahmat dan iradah-Nya sehingga skripsi ini dapat penulis selesaikan dengan sebaik-baiknya.</w:t>
      </w:r>
      <w:proofErr w:type="gramEnd"/>
      <w:r w:rsidRPr="00EE7C98">
        <w:rPr>
          <w:rFonts w:ascii="Times New Roman" w:hAnsi="Times New Roman" w:cs="Times New Roman"/>
          <w:sz w:val="24"/>
          <w:szCs w:val="24"/>
        </w:rPr>
        <w:t xml:space="preserve"> </w:t>
      </w:r>
      <w:proofErr w:type="gramStart"/>
      <w:r w:rsidRPr="00EE7C98">
        <w:rPr>
          <w:rFonts w:ascii="Times New Roman" w:hAnsi="Times New Roman" w:cs="Times New Roman"/>
          <w:sz w:val="24"/>
          <w:szCs w:val="24"/>
        </w:rPr>
        <w:t>Penulis menyadari bahwa dalam penulisan proposal ini masih jauh dari kesempurnaan, untuk itu dengan segala kerendahan hati penulis mengharapkan kritikan dan saran yang bersifat membangun guna kesempurnaan laporan ini dengan judul “Pengaruh Kualitas Kehidupan Kerja dan Keterlibatan kerja Terhadap Kepuasan kerja Karyawan Pada PT. Nusantara Sakti Kota Gorontalo”.</w:t>
      </w:r>
      <w:proofErr w:type="gramEnd"/>
    </w:p>
    <w:p w:rsidR="003B6402" w:rsidRPr="00EE7C98" w:rsidRDefault="003B6402" w:rsidP="003B6402">
      <w:pPr>
        <w:autoSpaceDE w:val="0"/>
        <w:autoSpaceDN w:val="0"/>
        <w:adjustRightInd w:val="0"/>
        <w:spacing w:line="480" w:lineRule="auto"/>
        <w:ind w:firstLine="720"/>
        <w:jc w:val="both"/>
        <w:rPr>
          <w:rFonts w:ascii="Times New Roman" w:hAnsi="Times New Roman" w:cs="Times New Roman"/>
          <w:color w:val="000000"/>
          <w:sz w:val="24"/>
          <w:szCs w:val="24"/>
        </w:rPr>
      </w:pPr>
      <w:r w:rsidRPr="00EE7C98">
        <w:rPr>
          <w:rFonts w:ascii="Times New Roman" w:hAnsi="Times New Roman" w:cs="Times New Roman"/>
          <w:sz w:val="24"/>
          <w:szCs w:val="24"/>
        </w:rPr>
        <w:t xml:space="preserve">Dalam penyusunan karya </w:t>
      </w:r>
      <w:proofErr w:type="gramStart"/>
      <w:r w:rsidRPr="00EE7C98">
        <w:rPr>
          <w:rFonts w:ascii="Times New Roman" w:hAnsi="Times New Roman" w:cs="Times New Roman"/>
          <w:sz w:val="24"/>
          <w:szCs w:val="24"/>
        </w:rPr>
        <w:t>tulis  ini</w:t>
      </w:r>
      <w:proofErr w:type="gramEnd"/>
      <w:r w:rsidRPr="00EE7C98">
        <w:rPr>
          <w:rFonts w:ascii="Times New Roman" w:hAnsi="Times New Roman" w:cs="Times New Roman"/>
          <w:sz w:val="24"/>
          <w:szCs w:val="24"/>
        </w:rPr>
        <w:t xml:space="preserve"> </w:t>
      </w:r>
      <w:r w:rsidRPr="00EE7C98">
        <w:rPr>
          <w:rFonts w:ascii="Times New Roman" w:hAnsi="Times New Roman" w:cs="Times New Roman"/>
          <w:sz w:val="24"/>
          <w:szCs w:val="24"/>
          <w:lang w:val="id-ID"/>
        </w:rPr>
        <w:t xml:space="preserve">penulis </w:t>
      </w:r>
      <w:r w:rsidRPr="00EE7C98">
        <w:rPr>
          <w:rFonts w:ascii="Times New Roman" w:hAnsi="Times New Roman" w:cs="Times New Roman"/>
          <w:sz w:val="24"/>
          <w:szCs w:val="24"/>
        </w:rPr>
        <w:t xml:space="preserve">mengalami banyak kesulitan dan hambatan, namun berkat bantuan, arahan, dorongan serta bimbingan </w:t>
      </w:r>
      <w:r w:rsidRPr="00EE7C98">
        <w:rPr>
          <w:rFonts w:ascii="Times New Roman" w:hAnsi="Times New Roman" w:cs="Times New Roman"/>
          <w:sz w:val="24"/>
          <w:szCs w:val="24"/>
          <w:lang w:val="id-ID"/>
        </w:rPr>
        <w:t xml:space="preserve">maka </w:t>
      </w:r>
      <w:r w:rsidRPr="00EE7C98">
        <w:rPr>
          <w:rFonts w:ascii="Times New Roman" w:hAnsi="Times New Roman" w:cs="Times New Roman"/>
          <w:sz w:val="24"/>
          <w:szCs w:val="24"/>
        </w:rPr>
        <w:t xml:space="preserve">kesulitan maupun hambatan tersebut dapat terlewatkan. </w:t>
      </w:r>
      <w:r w:rsidRPr="00EE7C98">
        <w:rPr>
          <w:rFonts w:ascii="Times New Roman" w:hAnsi="Times New Roman" w:cs="Times New Roman"/>
          <w:bCs/>
          <w:sz w:val="24"/>
          <w:szCs w:val="24"/>
          <w:lang w:val="sv-SE"/>
        </w:rPr>
        <w:t xml:space="preserve">Dalam penyusunan ini dengan segala kerendahan hati, </w:t>
      </w:r>
      <w:r w:rsidRPr="00EE7C98">
        <w:rPr>
          <w:rFonts w:ascii="Times New Roman" w:hAnsi="Times New Roman" w:cs="Times New Roman"/>
          <w:sz w:val="24"/>
          <w:szCs w:val="24"/>
        </w:rPr>
        <w:t xml:space="preserve">penulis menyampaikan terima kasih yang sebesar-besarnya kepada: </w:t>
      </w:r>
      <w:r w:rsidRPr="00EE7C98">
        <w:rPr>
          <w:rFonts w:ascii="Times New Roman" w:hAnsi="Times New Roman" w:cs="Times New Roman"/>
          <w:color w:val="000000"/>
          <w:sz w:val="24"/>
          <w:szCs w:val="24"/>
        </w:rPr>
        <w:t>Bapak Muh. Ichsan Gaffar,SE M.Si selaku Ketua Yayasan Pengembangan Ilmu Pengetahuan dan Teknologi Ichsan Gorontalo, Bapak Dr. Hi Abd.Gaffar La Tjokke, M.Si selaku Rektor Universitas Ichsan Gorontalo, Bapak Dr. H Musafir SE., M..</w:t>
      </w:r>
      <w:proofErr w:type="gramStart"/>
      <w:r w:rsidRPr="00EE7C98">
        <w:rPr>
          <w:rFonts w:ascii="Times New Roman" w:hAnsi="Times New Roman" w:cs="Times New Roman"/>
          <w:color w:val="000000"/>
          <w:sz w:val="24"/>
          <w:szCs w:val="24"/>
        </w:rPr>
        <w:t>Si.</w:t>
      </w:r>
      <w:proofErr w:type="gramEnd"/>
      <w:r w:rsidRPr="00EE7C98">
        <w:rPr>
          <w:rFonts w:ascii="Times New Roman" w:hAnsi="Times New Roman" w:cs="Times New Roman"/>
          <w:color w:val="000000"/>
          <w:sz w:val="24"/>
          <w:szCs w:val="24"/>
        </w:rPr>
        <w:t xml:space="preserve"> selaku Dekan Fakultas Ekonomi, Bapak Syamsul, SE., M.Si selaku Ketua Jurusan Manajemen, Ibu Dr. Rahmisyari,ST,SE,MM selaku  Pembimbing I, Bapak Zulkarnain Ilyas Idris, SE., M.Si selaku pembimbing II</w:t>
      </w:r>
      <w:r w:rsidRPr="00EE7C98">
        <w:rPr>
          <w:rFonts w:ascii="Times New Roman" w:hAnsi="Times New Roman" w:cs="Times New Roman"/>
          <w:sz w:val="24"/>
          <w:szCs w:val="24"/>
        </w:rPr>
        <w:t xml:space="preserve">, yang telah </w:t>
      </w:r>
      <w:r w:rsidRPr="00EE7C98">
        <w:rPr>
          <w:rFonts w:ascii="Times New Roman" w:hAnsi="Times New Roman" w:cs="Times New Roman"/>
          <w:sz w:val="24"/>
          <w:szCs w:val="24"/>
          <w:lang w:val="id-ID"/>
        </w:rPr>
        <w:t xml:space="preserve">banyak </w:t>
      </w:r>
      <w:r w:rsidRPr="00EE7C98">
        <w:rPr>
          <w:rFonts w:ascii="Times New Roman" w:hAnsi="Times New Roman" w:cs="Times New Roman"/>
          <w:sz w:val="24"/>
          <w:szCs w:val="24"/>
        </w:rPr>
        <w:t xml:space="preserve">memberikan petunjuk, arahan, bimbingan dan saran-saran mulai dari awal sampai dengan terselesaikannya proposal ini. </w:t>
      </w:r>
      <w:proofErr w:type="gramStart"/>
      <w:r w:rsidRPr="00EE7C98">
        <w:rPr>
          <w:rFonts w:ascii="Times New Roman" w:hAnsi="Times New Roman" w:cs="Times New Roman"/>
          <w:sz w:val="24"/>
          <w:szCs w:val="24"/>
        </w:rPr>
        <w:t xml:space="preserve">Serta Para Dosen Jurusan </w:t>
      </w:r>
      <w:r w:rsidRPr="00EE7C98">
        <w:rPr>
          <w:rFonts w:ascii="Times New Roman" w:hAnsi="Times New Roman" w:cs="Times New Roman"/>
          <w:sz w:val="24"/>
          <w:szCs w:val="24"/>
          <w:lang w:val="id-ID"/>
        </w:rPr>
        <w:t>Manajemen</w:t>
      </w:r>
      <w:r w:rsidRPr="00EE7C98">
        <w:rPr>
          <w:rFonts w:ascii="Times New Roman" w:hAnsi="Times New Roman" w:cs="Times New Roman"/>
          <w:sz w:val="24"/>
          <w:szCs w:val="24"/>
        </w:rPr>
        <w:t xml:space="preserve"> Fakultas Ekonomi Universitas Ichsan Gorontalo.</w:t>
      </w:r>
      <w:proofErr w:type="gramEnd"/>
      <w:r w:rsidRPr="00EE7C98">
        <w:rPr>
          <w:rFonts w:ascii="Times New Roman" w:hAnsi="Times New Roman" w:cs="Times New Roman"/>
          <w:sz w:val="24"/>
          <w:szCs w:val="24"/>
        </w:rPr>
        <w:t xml:space="preserve"> Dan tak lupa penulis menyampaikan </w:t>
      </w:r>
      <w:r w:rsidRPr="00EE7C98">
        <w:rPr>
          <w:rFonts w:ascii="Times New Roman" w:hAnsi="Times New Roman" w:cs="Times New Roman"/>
          <w:sz w:val="24"/>
          <w:szCs w:val="24"/>
        </w:rPr>
        <w:lastRenderedPageBreak/>
        <w:t xml:space="preserve">banyak terima kasih kepada keluarga dan kedua orang tua yang selama ini memberikan </w:t>
      </w:r>
      <w:r w:rsidRPr="00EE7C98">
        <w:rPr>
          <w:rFonts w:ascii="Times New Roman" w:hAnsi="Times New Roman" w:cs="Times New Roman"/>
          <w:i/>
          <w:sz w:val="24"/>
          <w:szCs w:val="24"/>
        </w:rPr>
        <w:t xml:space="preserve">support </w:t>
      </w:r>
      <w:r w:rsidRPr="00EE7C98">
        <w:rPr>
          <w:rFonts w:ascii="Times New Roman" w:hAnsi="Times New Roman" w:cs="Times New Roman"/>
          <w:sz w:val="24"/>
          <w:szCs w:val="24"/>
        </w:rPr>
        <w:t>dan semangat sehingga usulan penelitian dapat diselesaikan</w:t>
      </w:r>
    </w:p>
    <w:p w:rsidR="003B6402" w:rsidRPr="00EE7C98" w:rsidRDefault="003B6402" w:rsidP="003B6402">
      <w:pPr>
        <w:spacing w:line="480" w:lineRule="auto"/>
        <w:ind w:firstLine="720"/>
        <w:jc w:val="both"/>
        <w:rPr>
          <w:rFonts w:ascii="Times New Roman" w:hAnsi="Times New Roman" w:cs="Times New Roman"/>
          <w:bCs/>
          <w:i/>
          <w:sz w:val="24"/>
          <w:szCs w:val="24"/>
          <w:lang w:val="en-GB"/>
        </w:rPr>
      </w:pPr>
      <w:r w:rsidRPr="00EE7C98">
        <w:rPr>
          <w:rFonts w:ascii="Times New Roman" w:hAnsi="Times New Roman" w:cs="Times New Roman"/>
          <w:sz w:val="24"/>
          <w:szCs w:val="24"/>
          <w:lang w:val="sv-SE"/>
        </w:rPr>
        <w:t xml:space="preserve">Akhir kata, </w:t>
      </w:r>
      <w:r w:rsidRPr="00EE7C98">
        <w:rPr>
          <w:rFonts w:ascii="Times New Roman" w:hAnsi="Times New Roman" w:cs="Times New Roman"/>
          <w:sz w:val="24"/>
          <w:szCs w:val="24"/>
        </w:rPr>
        <w:t>Semoga semua bantuan dan amal kebaikan yang diberikan kepada penulis mendapatkan imbalan pahala dan keridhaan dari Allah SWT</w:t>
      </w:r>
      <w:r w:rsidRPr="00EE7C98">
        <w:rPr>
          <w:rFonts w:ascii="Times New Roman" w:hAnsi="Times New Roman" w:cs="Times New Roman"/>
          <w:sz w:val="24"/>
          <w:szCs w:val="24"/>
          <w:lang w:val="sv-SE"/>
        </w:rPr>
        <w:t xml:space="preserve">. </w:t>
      </w:r>
    </w:p>
    <w:p w:rsidR="003B6402" w:rsidRPr="00EE7C98" w:rsidRDefault="003B6402" w:rsidP="003B6402">
      <w:pPr>
        <w:spacing w:line="480" w:lineRule="auto"/>
        <w:ind w:left="3600" w:firstLine="720"/>
        <w:jc w:val="both"/>
        <w:rPr>
          <w:rFonts w:ascii="Times New Roman" w:hAnsi="Times New Roman" w:cs="Times New Roman"/>
          <w:sz w:val="24"/>
          <w:szCs w:val="24"/>
          <w:lang w:val="sv-SE"/>
        </w:rPr>
      </w:pPr>
    </w:p>
    <w:p w:rsidR="003B6402" w:rsidRPr="00EE7C98" w:rsidRDefault="003B6402" w:rsidP="003B6402">
      <w:pPr>
        <w:spacing w:line="480" w:lineRule="auto"/>
        <w:ind w:left="3600" w:firstLine="720"/>
        <w:jc w:val="both"/>
        <w:rPr>
          <w:rFonts w:ascii="Times New Roman" w:hAnsi="Times New Roman" w:cs="Times New Roman"/>
          <w:sz w:val="24"/>
          <w:szCs w:val="24"/>
        </w:rPr>
      </w:pPr>
      <w:r w:rsidRPr="00EE7C98">
        <w:rPr>
          <w:rFonts w:ascii="Times New Roman" w:hAnsi="Times New Roman" w:cs="Times New Roman"/>
          <w:sz w:val="24"/>
          <w:szCs w:val="24"/>
          <w:lang w:val="sv-SE"/>
        </w:rPr>
        <w:t xml:space="preserve">           Gorontalo.......................2024</w:t>
      </w:r>
    </w:p>
    <w:p w:rsidR="003B6402" w:rsidRPr="00EE7C98" w:rsidRDefault="003B6402" w:rsidP="003B6402">
      <w:pPr>
        <w:spacing w:line="360" w:lineRule="auto"/>
        <w:ind w:left="4410"/>
        <w:jc w:val="center"/>
        <w:rPr>
          <w:rFonts w:ascii="Times New Roman" w:hAnsi="Times New Roman" w:cs="Times New Roman"/>
          <w:sz w:val="24"/>
          <w:szCs w:val="24"/>
          <w:lang w:val="sv-SE"/>
        </w:rPr>
      </w:pPr>
    </w:p>
    <w:p w:rsidR="003B6402" w:rsidRPr="00EE7C98" w:rsidRDefault="003B6402" w:rsidP="003B6402">
      <w:pPr>
        <w:spacing w:line="360" w:lineRule="auto"/>
        <w:ind w:left="4410"/>
        <w:jc w:val="center"/>
        <w:rPr>
          <w:rFonts w:ascii="Times New Roman" w:hAnsi="Times New Roman" w:cs="Times New Roman"/>
          <w:sz w:val="24"/>
          <w:szCs w:val="24"/>
          <w:lang w:val="sv-SE"/>
        </w:rPr>
      </w:pPr>
      <w:r w:rsidRPr="00EE7C98">
        <w:rPr>
          <w:rFonts w:ascii="Times New Roman" w:hAnsi="Times New Roman" w:cs="Times New Roman"/>
          <w:sz w:val="24"/>
          <w:szCs w:val="24"/>
          <w:lang w:val="sv-SE"/>
        </w:rPr>
        <w:t xml:space="preserve"> Penulis</w:t>
      </w:r>
    </w:p>
    <w:p w:rsidR="003B6402" w:rsidRPr="00EE7C98" w:rsidRDefault="003B6402" w:rsidP="003B6402">
      <w:pPr>
        <w:rPr>
          <w:rFonts w:ascii="Times New Roman" w:hAnsi="Times New Roman" w:cs="Times New Roman"/>
        </w:rPr>
      </w:pPr>
    </w:p>
    <w:p w:rsidR="003B6402" w:rsidRPr="00EE7C98" w:rsidRDefault="003B6402" w:rsidP="003B6402">
      <w:pPr>
        <w:rPr>
          <w:rFonts w:ascii="Times New Roman" w:hAnsi="Times New Roman" w:cs="Times New Roman"/>
        </w:rPr>
      </w:pPr>
    </w:p>
    <w:p w:rsidR="003B6402" w:rsidRPr="00EE7C98" w:rsidRDefault="003B6402" w:rsidP="003B6402">
      <w:pPr>
        <w:rPr>
          <w:rFonts w:ascii="Times New Roman" w:hAnsi="Times New Roman" w:cs="Times New Roman"/>
        </w:rPr>
      </w:pPr>
    </w:p>
    <w:p w:rsidR="003B6402" w:rsidRPr="00EE7C98" w:rsidRDefault="003B6402" w:rsidP="003B6402">
      <w:pPr>
        <w:rPr>
          <w:rFonts w:ascii="Times New Roman" w:hAnsi="Times New Roman" w:cs="Times New Roman"/>
        </w:rPr>
      </w:pPr>
    </w:p>
    <w:p w:rsidR="003B6402" w:rsidRDefault="003B6402" w:rsidP="003B6402">
      <w:pPr>
        <w:rPr>
          <w:rFonts w:ascii="Times New Roman" w:hAnsi="Times New Roman" w:cs="Times New Roman"/>
        </w:rPr>
      </w:pPr>
    </w:p>
    <w:p w:rsidR="008D00C1" w:rsidRDefault="008D00C1" w:rsidP="003B6402">
      <w:pPr>
        <w:rPr>
          <w:rFonts w:ascii="Times New Roman" w:hAnsi="Times New Roman" w:cs="Times New Roman"/>
        </w:rPr>
      </w:pPr>
    </w:p>
    <w:p w:rsidR="008D00C1" w:rsidRDefault="008D00C1" w:rsidP="003B6402">
      <w:pPr>
        <w:rPr>
          <w:rFonts w:ascii="Times New Roman" w:hAnsi="Times New Roman" w:cs="Times New Roman"/>
        </w:rPr>
      </w:pPr>
    </w:p>
    <w:p w:rsidR="008D00C1" w:rsidRDefault="008D00C1" w:rsidP="003B6402">
      <w:pPr>
        <w:rPr>
          <w:rFonts w:ascii="Times New Roman" w:hAnsi="Times New Roman" w:cs="Times New Roman"/>
        </w:rPr>
      </w:pPr>
    </w:p>
    <w:p w:rsidR="008D00C1" w:rsidRDefault="008D00C1" w:rsidP="003B6402">
      <w:pPr>
        <w:rPr>
          <w:rFonts w:ascii="Times New Roman" w:hAnsi="Times New Roman" w:cs="Times New Roman"/>
        </w:rPr>
      </w:pPr>
    </w:p>
    <w:p w:rsidR="008D00C1" w:rsidRDefault="008D00C1" w:rsidP="003B6402">
      <w:pPr>
        <w:rPr>
          <w:rFonts w:ascii="Times New Roman" w:hAnsi="Times New Roman" w:cs="Times New Roman"/>
        </w:rPr>
      </w:pPr>
    </w:p>
    <w:p w:rsidR="008D00C1" w:rsidRDefault="008D00C1" w:rsidP="003B6402">
      <w:pPr>
        <w:rPr>
          <w:rFonts w:ascii="Times New Roman" w:hAnsi="Times New Roman" w:cs="Times New Roman"/>
        </w:rPr>
      </w:pPr>
    </w:p>
    <w:p w:rsidR="008D00C1" w:rsidRPr="00EE7C98" w:rsidRDefault="008D00C1" w:rsidP="003B6402">
      <w:pPr>
        <w:rPr>
          <w:rFonts w:ascii="Times New Roman" w:hAnsi="Times New Roman" w:cs="Times New Roman"/>
        </w:rPr>
      </w:pPr>
    </w:p>
    <w:p w:rsidR="00EE7C98" w:rsidRPr="00EE7C98" w:rsidRDefault="00EE7C98" w:rsidP="003B6402">
      <w:pPr>
        <w:rPr>
          <w:rFonts w:ascii="Times New Roman" w:hAnsi="Times New Roman" w:cs="Times New Roman"/>
        </w:rPr>
      </w:pPr>
    </w:p>
    <w:p w:rsidR="00EE7C98" w:rsidRPr="00EE7C98" w:rsidRDefault="00EE7C98" w:rsidP="003B6402">
      <w:pPr>
        <w:rPr>
          <w:rFonts w:ascii="Times New Roman" w:hAnsi="Times New Roman" w:cs="Times New Roman"/>
        </w:rPr>
      </w:pPr>
    </w:p>
    <w:p w:rsidR="00EE7C98" w:rsidRDefault="00EE7C98" w:rsidP="00EE7C98">
      <w:pPr>
        <w:rPr>
          <w:rFonts w:ascii="Times New Roman" w:hAnsi="Times New Roman" w:cs="Times New Roman"/>
        </w:rPr>
      </w:pPr>
    </w:p>
    <w:p w:rsidR="00EE7C98" w:rsidRPr="00EE7C98" w:rsidRDefault="00EE7C98" w:rsidP="00EE7C98">
      <w:pPr>
        <w:rPr>
          <w:rFonts w:ascii="Times New Roman" w:hAnsi="Times New Roman" w:cs="Times New Roman"/>
        </w:rPr>
      </w:pPr>
    </w:p>
    <w:p w:rsidR="008D00C1" w:rsidRDefault="008D00C1" w:rsidP="008D00C1">
      <w:pPr>
        <w:pStyle w:val="BodyText"/>
        <w:spacing w:before="172"/>
      </w:pPr>
    </w:p>
    <w:p w:rsidR="008D00C1" w:rsidRDefault="008D00C1" w:rsidP="008D00C1">
      <w:pPr>
        <w:ind w:right="511"/>
        <w:jc w:val="center"/>
        <w:rPr>
          <w:b/>
          <w:i/>
          <w:sz w:val="24"/>
        </w:rPr>
      </w:pPr>
      <w:r>
        <w:rPr>
          <w:b/>
          <w:i/>
          <w:spacing w:val="-2"/>
          <w:sz w:val="24"/>
        </w:rPr>
        <w:lastRenderedPageBreak/>
        <w:t>ABSTRACT</w:t>
      </w:r>
    </w:p>
    <w:p w:rsidR="008D00C1" w:rsidRDefault="008D00C1" w:rsidP="008D00C1">
      <w:pPr>
        <w:pStyle w:val="BodyText"/>
        <w:rPr>
          <w:b/>
          <w:i/>
        </w:rPr>
      </w:pPr>
    </w:p>
    <w:p w:rsidR="008D00C1" w:rsidRDefault="008D00C1" w:rsidP="008D00C1">
      <w:pPr>
        <w:pStyle w:val="BodyText"/>
        <w:spacing w:before="1"/>
        <w:rPr>
          <w:b/>
          <w:i/>
        </w:rPr>
      </w:pPr>
    </w:p>
    <w:p w:rsidR="008D00C1" w:rsidRDefault="008D00C1" w:rsidP="008D00C1">
      <w:pPr>
        <w:ind w:left="468" w:right="978"/>
        <w:jc w:val="both"/>
        <w:rPr>
          <w:b/>
          <w:i/>
          <w:sz w:val="24"/>
        </w:rPr>
      </w:pPr>
      <w:r>
        <w:rPr>
          <w:b/>
          <w:i/>
          <w:sz w:val="24"/>
        </w:rPr>
        <w:t>NUR RAHMA ISHAK.</w:t>
      </w:r>
      <w:r>
        <w:rPr>
          <w:b/>
          <w:i/>
          <w:spacing w:val="40"/>
          <w:sz w:val="24"/>
        </w:rPr>
        <w:t xml:space="preserve"> </w:t>
      </w:r>
      <w:r>
        <w:rPr>
          <w:b/>
          <w:i/>
          <w:sz w:val="24"/>
        </w:rPr>
        <w:t>E2119001.</w:t>
      </w:r>
      <w:r>
        <w:rPr>
          <w:b/>
          <w:i/>
          <w:spacing w:val="40"/>
          <w:sz w:val="24"/>
        </w:rPr>
        <w:t xml:space="preserve"> </w:t>
      </w:r>
      <w:r>
        <w:rPr>
          <w:b/>
          <w:i/>
          <w:sz w:val="24"/>
        </w:rPr>
        <w:t>THE EFFECT OF QUALITY OF WORK- LIFE AND WORK INVOLVEMENT ON EMPLOYEE JOB SATISFACTION AT PT NUSANTARA SAKTI BRANCH IN GORONTALO CITY</w:t>
      </w:r>
    </w:p>
    <w:p w:rsidR="008D00C1" w:rsidRDefault="008D00C1" w:rsidP="008D00C1">
      <w:pPr>
        <w:pStyle w:val="BodyText"/>
        <w:rPr>
          <w:b/>
          <w:i/>
        </w:rPr>
      </w:pPr>
    </w:p>
    <w:p w:rsidR="008D00C1" w:rsidRDefault="008D00C1" w:rsidP="008D00C1">
      <w:pPr>
        <w:ind w:left="468" w:right="979"/>
        <w:jc w:val="both"/>
        <w:rPr>
          <w:i/>
          <w:sz w:val="24"/>
        </w:rPr>
      </w:pPr>
      <w:r>
        <w:rPr>
          <w:i/>
          <w:noProof/>
          <w:sz w:val="24"/>
        </w:rPr>
        <w:drawing>
          <wp:anchor distT="0" distB="0" distL="0" distR="0" simplePos="0" relativeHeight="251663360" behindDoc="1" locked="0" layoutInCell="1" allowOverlap="1" wp14:anchorId="74EC3C5F" wp14:editId="25D509EA">
            <wp:simplePos x="0" y="0"/>
            <wp:positionH relativeFrom="page">
              <wp:posOffset>6168672</wp:posOffset>
            </wp:positionH>
            <wp:positionV relativeFrom="paragraph">
              <wp:posOffset>759782</wp:posOffset>
            </wp:positionV>
            <wp:extent cx="1022269" cy="1054125"/>
            <wp:effectExtent l="0" t="0" r="0" b="0"/>
            <wp:wrapNone/>
            <wp:docPr id="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022269" cy="1054125"/>
                    </a:xfrm>
                    <a:prstGeom prst="rect">
                      <a:avLst/>
                    </a:prstGeom>
                  </pic:spPr>
                </pic:pic>
              </a:graphicData>
            </a:graphic>
          </wp:anchor>
        </w:drawing>
      </w:r>
      <w:r>
        <w:rPr>
          <w:i/>
          <w:sz w:val="24"/>
        </w:rPr>
        <w:t>This study aims to find to what extent the effect of the quality of work-life (X1) and work involvement (X2) on employee job satisfaction (Y) at PT Nusantara Sakti Gorontalo Branch. The sampling technique used in this study is Simple Random Sampling.</w:t>
      </w:r>
      <w:r>
        <w:rPr>
          <w:i/>
          <w:spacing w:val="40"/>
          <w:sz w:val="24"/>
        </w:rPr>
        <w:t xml:space="preserve"> </w:t>
      </w:r>
      <w:r>
        <w:rPr>
          <w:i/>
          <w:sz w:val="24"/>
        </w:rPr>
        <w:t>The primary data collection is through statements tested for validity and reliability. The analysis technique is path analysis. The results of this study indicate that the quality of work-life (X1) and work involvement (X2) simultaneously affect employee</w:t>
      </w:r>
      <w:r>
        <w:rPr>
          <w:i/>
          <w:spacing w:val="-10"/>
          <w:sz w:val="24"/>
        </w:rPr>
        <w:t xml:space="preserve"> </w:t>
      </w:r>
      <w:r>
        <w:rPr>
          <w:i/>
          <w:sz w:val="24"/>
        </w:rPr>
        <w:t>job</w:t>
      </w:r>
      <w:r>
        <w:rPr>
          <w:i/>
          <w:spacing w:val="-12"/>
          <w:sz w:val="24"/>
        </w:rPr>
        <w:t xml:space="preserve"> </w:t>
      </w:r>
      <w:r>
        <w:rPr>
          <w:i/>
          <w:sz w:val="24"/>
        </w:rPr>
        <w:t>satisfaction</w:t>
      </w:r>
      <w:r>
        <w:rPr>
          <w:i/>
          <w:spacing w:val="-8"/>
          <w:sz w:val="24"/>
        </w:rPr>
        <w:t xml:space="preserve"> </w:t>
      </w:r>
      <w:r>
        <w:rPr>
          <w:i/>
          <w:sz w:val="24"/>
        </w:rPr>
        <w:t>(Y)</w:t>
      </w:r>
      <w:r>
        <w:rPr>
          <w:i/>
          <w:spacing w:val="-7"/>
          <w:sz w:val="24"/>
        </w:rPr>
        <w:t xml:space="preserve"> </w:t>
      </w:r>
      <w:r>
        <w:rPr>
          <w:i/>
          <w:sz w:val="24"/>
        </w:rPr>
        <w:t>at</w:t>
      </w:r>
      <w:r>
        <w:rPr>
          <w:i/>
          <w:spacing w:val="-7"/>
          <w:sz w:val="24"/>
        </w:rPr>
        <w:t xml:space="preserve"> </w:t>
      </w:r>
      <w:r>
        <w:rPr>
          <w:i/>
          <w:sz w:val="24"/>
        </w:rPr>
        <w:t>PT</w:t>
      </w:r>
      <w:r>
        <w:rPr>
          <w:i/>
          <w:spacing w:val="-9"/>
          <w:sz w:val="24"/>
        </w:rPr>
        <w:t xml:space="preserve"> </w:t>
      </w:r>
      <w:r>
        <w:rPr>
          <w:i/>
          <w:sz w:val="24"/>
        </w:rPr>
        <w:t>Nusantara</w:t>
      </w:r>
      <w:r>
        <w:rPr>
          <w:i/>
          <w:spacing w:val="-8"/>
          <w:sz w:val="24"/>
        </w:rPr>
        <w:t xml:space="preserve"> </w:t>
      </w:r>
      <w:r>
        <w:rPr>
          <w:i/>
          <w:sz w:val="24"/>
        </w:rPr>
        <w:t>Sakti</w:t>
      </w:r>
      <w:r>
        <w:rPr>
          <w:i/>
          <w:spacing w:val="-7"/>
          <w:sz w:val="24"/>
        </w:rPr>
        <w:t xml:space="preserve"> </w:t>
      </w:r>
      <w:r>
        <w:rPr>
          <w:i/>
          <w:sz w:val="24"/>
        </w:rPr>
        <w:t>Gorontalo</w:t>
      </w:r>
      <w:r>
        <w:rPr>
          <w:i/>
          <w:spacing w:val="-12"/>
          <w:sz w:val="24"/>
        </w:rPr>
        <w:t xml:space="preserve"> </w:t>
      </w:r>
      <w:r>
        <w:rPr>
          <w:i/>
          <w:sz w:val="24"/>
        </w:rPr>
        <w:t>Branch,</w:t>
      </w:r>
      <w:r>
        <w:rPr>
          <w:i/>
          <w:spacing w:val="-8"/>
          <w:sz w:val="24"/>
        </w:rPr>
        <w:t xml:space="preserve"> </w:t>
      </w:r>
      <w:r>
        <w:rPr>
          <w:i/>
          <w:sz w:val="24"/>
        </w:rPr>
        <w:t>which</w:t>
      </w:r>
      <w:r>
        <w:rPr>
          <w:i/>
          <w:spacing w:val="-11"/>
          <w:sz w:val="24"/>
        </w:rPr>
        <w:t xml:space="preserve"> </w:t>
      </w:r>
      <w:r>
        <w:rPr>
          <w:i/>
          <w:sz w:val="24"/>
        </w:rPr>
        <w:t>is</w:t>
      </w:r>
      <w:r>
        <w:rPr>
          <w:i/>
          <w:spacing w:val="-9"/>
          <w:sz w:val="24"/>
        </w:rPr>
        <w:t xml:space="preserve"> </w:t>
      </w:r>
      <w:r>
        <w:rPr>
          <w:i/>
          <w:sz w:val="24"/>
        </w:rPr>
        <w:t>0.758 or 75.8%. Partially, the quality of work-life (X1) affects employee job satisfaction (Y) by 0.670, while work involvement (X2) partially affects employee job satisfaction (Y) by 0.4261.</w:t>
      </w:r>
      <w:r>
        <w:rPr>
          <w:i/>
          <w:spacing w:val="40"/>
          <w:sz w:val="24"/>
        </w:rPr>
        <w:t xml:space="preserve"> </w:t>
      </w:r>
      <w:r>
        <w:rPr>
          <w:i/>
          <w:sz w:val="24"/>
        </w:rPr>
        <w:t>Other variables not included in this study are 242%</w:t>
      </w:r>
    </w:p>
    <w:p w:rsidR="008D00C1" w:rsidRDefault="008D00C1" w:rsidP="008D00C1">
      <w:pPr>
        <w:pStyle w:val="BodyText"/>
        <w:spacing w:before="1"/>
        <w:rPr>
          <w:i/>
        </w:rPr>
      </w:pPr>
    </w:p>
    <w:p w:rsidR="008D00C1" w:rsidRDefault="008D00C1" w:rsidP="008D00C1">
      <w:pPr>
        <w:ind w:left="468"/>
        <w:jc w:val="both"/>
        <w:rPr>
          <w:i/>
          <w:sz w:val="24"/>
        </w:rPr>
        <w:sectPr w:rsidR="008D00C1" w:rsidSect="008D00C1">
          <w:pgSz w:w="12240" w:h="15840"/>
          <w:pgMar w:top="1820" w:right="720" w:bottom="280" w:left="1800" w:header="720" w:footer="720" w:gutter="0"/>
          <w:cols w:space="720"/>
        </w:sectPr>
      </w:pPr>
      <w:r>
        <w:rPr>
          <w:i/>
          <w:sz w:val="24"/>
        </w:rPr>
        <w:t>Keywords:</w:t>
      </w:r>
      <w:r>
        <w:rPr>
          <w:i/>
          <w:spacing w:val="-5"/>
          <w:sz w:val="24"/>
        </w:rPr>
        <w:t xml:space="preserve"> </w:t>
      </w:r>
      <w:r>
        <w:rPr>
          <w:i/>
          <w:sz w:val="24"/>
        </w:rPr>
        <w:t>quality</w:t>
      </w:r>
      <w:r>
        <w:rPr>
          <w:i/>
          <w:spacing w:val="-2"/>
          <w:sz w:val="24"/>
        </w:rPr>
        <w:t xml:space="preserve"> </w:t>
      </w:r>
      <w:r>
        <w:rPr>
          <w:i/>
          <w:sz w:val="24"/>
        </w:rPr>
        <w:t>of</w:t>
      </w:r>
      <w:r>
        <w:rPr>
          <w:i/>
          <w:spacing w:val="-3"/>
          <w:sz w:val="24"/>
        </w:rPr>
        <w:t xml:space="preserve"> </w:t>
      </w:r>
      <w:r>
        <w:rPr>
          <w:i/>
          <w:sz w:val="24"/>
        </w:rPr>
        <w:t>work-life,</w:t>
      </w:r>
      <w:r>
        <w:rPr>
          <w:i/>
          <w:spacing w:val="-2"/>
          <w:sz w:val="24"/>
        </w:rPr>
        <w:t xml:space="preserve"> </w:t>
      </w:r>
      <w:r>
        <w:rPr>
          <w:i/>
          <w:sz w:val="24"/>
        </w:rPr>
        <w:t>work</w:t>
      </w:r>
      <w:r>
        <w:rPr>
          <w:i/>
          <w:spacing w:val="-2"/>
          <w:sz w:val="24"/>
        </w:rPr>
        <w:t xml:space="preserve"> </w:t>
      </w:r>
      <w:r>
        <w:rPr>
          <w:i/>
          <w:sz w:val="24"/>
        </w:rPr>
        <w:t>involvement,</w:t>
      </w:r>
      <w:r>
        <w:rPr>
          <w:i/>
          <w:spacing w:val="-3"/>
          <w:sz w:val="24"/>
        </w:rPr>
        <w:t xml:space="preserve"> </w:t>
      </w:r>
      <w:r>
        <w:rPr>
          <w:i/>
          <w:sz w:val="24"/>
        </w:rPr>
        <w:t>job</w:t>
      </w:r>
      <w:r>
        <w:rPr>
          <w:i/>
          <w:spacing w:val="-3"/>
          <w:sz w:val="24"/>
        </w:rPr>
        <w:t xml:space="preserve"> </w:t>
      </w:r>
      <w:r>
        <w:rPr>
          <w:i/>
          <w:sz w:val="24"/>
        </w:rPr>
        <w:t>satisfaction,</w:t>
      </w:r>
      <w:r>
        <w:rPr>
          <w:i/>
          <w:spacing w:val="-2"/>
          <w:sz w:val="24"/>
        </w:rPr>
        <w:t xml:space="preserve"> employees</w:t>
      </w:r>
    </w:p>
    <w:p w:rsidR="008D00C1" w:rsidRDefault="008D00C1" w:rsidP="008D00C1">
      <w:pPr>
        <w:ind w:right="519"/>
        <w:jc w:val="center"/>
        <w:rPr>
          <w:b/>
          <w:sz w:val="24"/>
        </w:rPr>
      </w:pPr>
      <w:r>
        <w:rPr>
          <w:b/>
          <w:spacing w:val="-2"/>
          <w:sz w:val="24"/>
        </w:rPr>
        <w:lastRenderedPageBreak/>
        <w:t>ABSTRAK</w:t>
      </w:r>
    </w:p>
    <w:p w:rsidR="008D00C1" w:rsidRDefault="008D00C1" w:rsidP="008D00C1">
      <w:pPr>
        <w:pStyle w:val="BodyText"/>
        <w:spacing w:before="275"/>
        <w:rPr>
          <w:b/>
        </w:rPr>
      </w:pPr>
    </w:p>
    <w:p w:rsidR="008D00C1" w:rsidRDefault="008D00C1" w:rsidP="008D00C1">
      <w:pPr>
        <w:ind w:left="468" w:right="979"/>
        <w:jc w:val="both"/>
        <w:rPr>
          <w:b/>
          <w:sz w:val="24"/>
        </w:rPr>
      </w:pPr>
      <w:r>
        <w:rPr>
          <w:b/>
          <w:sz w:val="24"/>
        </w:rPr>
        <w:t>NUR RAHMA ISHAK.</w:t>
      </w:r>
      <w:r>
        <w:rPr>
          <w:b/>
          <w:spacing w:val="80"/>
          <w:sz w:val="24"/>
        </w:rPr>
        <w:t xml:space="preserve"> </w:t>
      </w:r>
      <w:r>
        <w:rPr>
          <w:b/>
          <w:sz w:val="24"/>
        </w:rPr>
        <w:t>E2119001</w:t>
      </w:r>
      <w:r>
        <w:rPr>
          <w:b/>
          <w:sz w:val="28"/>
        </w:rPr>
        <w:t>.</w:t>
      </w:r>
      <w:r>
        <w:rPr>
          <w:b/>
          <w:spacing w:val="40"/>
          <w:sz w:val="28"/>
        </w:rPr>
        <w:t xml:space="preserve"> </w:t>
      </w:r>
      <w:r>
        <w:rPr>
          <w:b/>
          <w:sz w:val="24"/>
        </w:rPr>
        <w:t xml:space="preserve">PENGARUH </w:t>
      </w:r>
      <w:r>
        <w:rPr>
          <w:b/>
          <w:i/>
          <w:sz w:val="24"/>
        </w:rPr>
        <w:t xml:space="preserve">KUALITAS KEHIDUPAN KERJA </w:t>
      </w:r>
      <w:r>
        <w:rPr>
          <w:b/>
          <w:sz w:val="24"/>
        </w:rPr>
        <w:t xml:space="preserve">DAN </w:t>
      </w:r>
      <w:r>
        <w:rPr>
          <w:b/>
          <w:i/>
          <w:sz w:val="24"/>
        </w:rPr>
        <w:t xml:space="preserve">KETERLIBATAN KERJA </w:t>
      </w:r>
      <w:r>
        <w:rPr>
          <w:b/>
          <w:sz w:val="24"/>
        </w:rPr>
        <w:t>TERHADAP KEPUASAN KERJA KARYAWAN</w:t>
      </w:r>
      <w:r>
        <w:rPr>
          <w:b/>
          <w:spacing w:val="40"/>
          <w:sz w:val="24"/>
        </w:rPr>
        <w:t xml:space="preserve"> </w:t>
      </w:r>
      <w:r>
        <w:rPr>
          <w:b/>
          <w:sz w:val="24"/>
        </w:rPr>
        <w:t xml:space="preserve">PADA PT NUSANTARA SAKTI CABANG KOTA </w:t>
      </w:r>
      <w:r>
        <w:rPr>
          <w:b/>
          <w:spacing w:val="-2"/>
          <w:sz w:val="24"/>
        </w:rPr>
        <w:t>GORONTALO</w:t>
      </w:r>
    </w:p>
    <w:p w:rsidR="008D00C1" w:rsidRDefault="008D00C1" w:rsidP="008D00C1">
      <w:pPr>
        <w:pStyle w:val="BodyText"/>
        <w:rPr>
          <w:b/>
        </w:rPr>
      </w:pPr>
    </w:p>
    <w:p w:rsidR="008D00C1" w:rsidRDefault="008D00C1" w:rsidP="008D00C1">
      <w:pPr>
        <w:pStyle w:val="BodyText"/>
        <w:ind w:left="468" w:right="978"/>
        <w:jc w:val="both"/>
      </w:pPr>
      <w:r>
        <w:t>Penelitian ini bertujuan untuk Untuk mengetahui seberapa besar pengaruh kualitas kehidupan</w:t>
      </w:r>
      <w:r>
        <w:rPr>
          <w:spacing w:val="16"/>
        </w:rPr>
        <w:t xml:space="preserve"> </w:t>
      </w:r>
      <w:r>
        <w:t>kerja</w:t>
      </w:r>
      <w:r>
        <w:rPr>
          <w:spacing w:val="16"/>
        </w:rPr>
        <w:t xml:space="preserve"> </w:t>
      </w:r>
      <w:r>
        <w:t>(X1)</w:t>
      </w:r>
      <w:r>
        <w:rPr>
          <w:spacing w:val="16"/>
        </w:rPr>
        <w:t xml:space="preserve"> </w:t>
      </w:r>
      <w:r>
        <w:t>dan</w:t>
      </w:r>
      <w:r>
        <w:rPr>
          <w:spacing w:val="19"/>
        </w:rPr>
        <w:t xml:space="preserve"> </w:t>
      </w:r>
      <w:r>
        <w:t>keterlibatan</w:t>
      </w:r>
      <w:r>
        <w:rPr>
          <w:spacing w:val="17"/>
        </w:rPr>
        <w:t xml:space="preserve"> </w:t>
      </w:r>
      <w:r>
        <w:t>kerja</w:t>
      </w:r>
      <w:r>
        <w:rPr>
          <w:spacing w:val="21"/>
        </w:rPr>
        <w:t xml:space="preserve"> </w:t>
      </w:r>
      <w:r>
        <w:t>(X2)</w:t>
      </w:r>
      <w:r>
        <w:rPr>
          <w:spacing w:val="17"/>
        </w:rPr>
        <w:t xml:space="preserve"> </w:t>
      </w:r>
      <w:r>
        <w:t>terhadap</w:t>
      </w:r>
      <w:r>
        <w:rPr>
          <w:spacing w:val="18"/>
        </w:rPr>
        <w:t xml:space="preserve"> </w:t>
      </w:r>
      <w:r>
        <w:t>kepuasan</w:t>
      </w:r>
      <w:r>
        <w:rPr>
          <w:spacing w:val="17"/>
        </w:rPr>
        <w:t xml:space="preserve"> </w:t>
      </w:r>
      <w:r>
        <w:t>kerja</w:t>
      </w:r>
      <w:r>
        <w:rPr>
          <w:spacing w:val="18"/>
        </w:rPr>
        <w:t xml:space="preserve"> </w:t>
      </w:r>
      <w:r>
        <w:rPr>
          <w:spacing w:val="-2"/>
        </w:rPr>
        <w:t>karyawan</w:t>
      </w:r>
    </w:p>
    <w:p w:rsidR="008D00C1" w:rsidRDefault="008D00C1" w:rsidP="008D00C1">
      <w:pPr>
        <w:pStyle w:val="BodyText"/>
        <w:ind w:left="468" w:right="975"/>
        <w:jc w:val="both"/>
      </w:pPr>
      <w:r>
        <w:rPr>
          <w:noProof/>
        </w:rPr>
        <w:drawing>
          <wp:anchor distT="0" distB="0" distL="0" distR="0" simplePos="0" relativeHeight="251664384" behindDoc="1" locked="0" layoutInCell="1" allowOverlap="1" wp14:anchorId="78EA2428" wp14:editId="4979FDAE">
            <wp:simplePos x="0" y="0"/>
            <wp:positionH relativeFrom="page">
              <wp:posOffset>6233649</wp:posOffset>
            </wp:positionH>
            <wp:positionV relativeFrom="paragraph">
              <wp:posOffset>801344</wp:posOffset>
            </wp:positionV>
            <wp:extent cx="1035182" cy="1061134"/>
            <wp:effectExtent l="0" t="0" r="0" b="0"/>
            <wp:wrapNone/>
            <wp:docPr id="4"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stretch>
                      <a:fillRect/>
                    </a:stretch>
                  </pic:blipFill>
                  <pic:spPr>
                    <a:xfrm>
                      <a:off x="0" y="0"/>
                      <a:ext cx="1035182" cy="1061134"/>
                    </a:xfrm>
                    <a:prstGeom prst="rect">
                      <a:avLst/>
                    </a:prstGeom>
                  </pic:spPr>
                </pic:pic>
              </a:graphicData>
            </a:graphic>
          </wp:anchor>
        </w:drawing>
      </w:r>
      <w:r>
        <w:t xml:space="preserve">(Y) pada PT Nusantara Sakti Cabang Gorontalo. </w:t>
      </w:r>
      <w:proofErr w:type="gramStart"/>
      <w:r>
        <w:t>Teknik penarikan</w:t>
      </w:r>
      <w:r>
        <w:rPr>
          <w:spacing w:val="40"/>
        </w:rPr>
        <w:t xml:space="preserve"> </w:t>
      </w:r>
      <w:r>
        <w:t>sampel yang digunakan</w:t>
      </w:r>
      <w:r>
        <w:rPr>
          <w:spacing w:val="-15"/>
        </w:rPr>
        <w:t xml:space="preserve"> </w:t>
      </w:r>
      <w:r>
        <w:t>dalam</w:t>
      </w:r>
      <w:r>
        <w:rPr>
          <w:spacing w:val="-15"/>
        </w:rPr>
        <w:t xml:space="preserve"> </w:t>
      </w:r>
      <w:r>
        <w:t>penelitian</w:t>
      </w:r>
      <w:r>
        <w:rPr>
          <w:spacing w:val="-15"/>
        </w:rPr>
        <w:t xml:space="preserve"> </w:t>
      </w:r>
      <w:r>
        <w:t>ini</w:t>
      </w:r>
      <w:r>
        <w:rPr>
          <w:spacing w:val="-9"/>
        </w:rPr>
        <w:t xml:space="preserve"> </w:t>
      </w:r>
      <w:r>
        <w:t>sampel</w:t>
      </w:r>
      <w:r>
        <w:rPr>
          <w:spacing w:val="-13"/>
        </w:rPr>
        <w:t xml:space="preserve"> </w:t>
      </w:r>
      <w:r>
        <w:t>acak</w:t>
      </w:r>
      <w:r>
        <w:rPr>
          <w:spacing w:val="-15"/>
        </w:rPr>
        <w:t xml:space="preserve"> </w:t>
      </w:r>
      <w:r>
        <w:t>sederhana.</w:t>
      </w:r>
      <w:proofErr w:type="gramEnd"/>
      <w:r>
        <w:rPr>
          <w:spacing w:val="31"/>
        </w:rPr>
        <w:t xml:space="preserve"> </w:t>
      </w:r>
      <w:r>
        <w:t>Pengumpulan</w:t>
      </w:r>
      <w:r>
        <w:rPr>
          <w:spacing w:val="-15"/>
        </w:rPr>
        <w:t xml:space="preserve"> </w:t>
      </w:r>
      <w:r>
        <w:t>data</w:t>
      </w:r>
      <w:r>
        <w:rPr>
          <w:spacing w:val="-14"/>
        </w:rPr>
        <w:t xml:space="preserve"> </w:t>
      </w:r>
      <w:r>
        <w:t>pokok</w:t>
      </w:r>
      <w:r>
        <w:rPr>
          <w:spacing w:val="-15"/>
        </w:rPr>
        <w:t xml:space="preserve"> </w:t>
      </w:r>
      <w:r>
        <w:t xml:space="preserve">yaitu melalui daftar pernyataan yang diuji melalui test validitas dan uji reliabilitas. </w:t>
      </w:r>
      <w:proofErr w:type="gramStart"/>
      <w:r>
        <w:t>Teknik analysis yang</w:t>
      </w:r>
      <w:r>
        <w:rPr>
          <w:spacing w:val="40"/>
        </w:rPr>
        <w:t xml:space="preserve"> </w:t>
      </w:r>
      <w:r>
        <w:t>digunakan yaitu teknik analisis jalur (</w:t>
      </w:r>
      <w:r>
        <w:rPr>
          <w:i/>
        </w:rPr>
        <w:t>Path Analysis</w:t>
      </w:r>
      <w:r>
        <w:t>).</w:t>
      </w:r>
      <w:proofErr w:type="gramEnd"/>
      <w:r>
        <w:t xml:space="preserve"> Hasil penelitian ini</w:t>
      </w:r>
      <w:r>
        <w:rPr>
          <w:spacing w:val="-14"/>
        </w:rPr>
        <w:t xml:space="preserve"> </w:t>
      </w:r>
      <w:r>
        <w:t>menunjukkan</w:t>
      </w:r>
      <w:r>
        <w:rPr>
          <w:spacing w:val="-15"/>
        </w:rPr>
        <w:t xml:space="preserve"> </w:t>
      </w:r>
      <w:r>
        <w:t>bahwa</w:t>
      </w:r>
      <w:r>
        <w:rPr>
          <w:spacing w:val="-13"/>
        </w:rPr>
        <w:t xml:space="preserve"> </w:t>
      </w:r>
      <w:r>
        <w:t>secara</w:t>
      </w:r>
      <w:r>
        <w:rPr>
          <w:spacing w:val="-14"/>
        </w:rPr>
        <w:t xml:space="preserve"> </w:t>
      </w:r>
      <w:r>
        <w:t>simultan</w:t>
      </w:r>
      <w:r>
        <w:rPr>
          <w:spacing w:val="-12"/>
        </w:rPr>
        <w:t xml:space="preserve"> </w:t>
      </w:r>
      <w:r>
        <w:t>kualitas</w:t>
      </w:r>
      <w:r>
        <w:rPr>
          <w:spacing w:val="-15"/>
        </w:rPr>
        <w:t xml:space="preserve"> </w:t>
      </w:r>
      <w:r>
        <w:t>kehidupan</w:t>
      </w:r>
      <w:r>
        <w:rPr>
          <w:spacing w:val="-15"/>
        </w:rPr>
        <w:t xml:space="preserve"> </w:t>
      </w:r>
      <w:r>
        <w:t>kerja</w:t>
      </w:r>
      <w:r>
        <w:rPr>
          <w:spacing w:val="-11"/>
        </w:rPr>
        <w:t xml:space="preserve"> </w:t>
      </w:r>
      <w:r>
        <w:t>(X1)</w:t>
      </w:r>
      <w:r>
        <w:rPr>
          <w:spacing w:val="-15"/>
        </w:rPr>
        <w:t xml:space="preserve"> </w:t>
      </w:r>
      <w:r>
        <w:t>dan</w:t>
      </w:r>
      <w:r>
        <w:rPr>
          <w:spacing w:val="-15"/>
        </w:rPr>
        <w:t xml:space="preserve"> </w:t>
      </w:r>
      <w:r>
        <w:t>keterlibatan kerja (X2) berpengaruh terhadap kepuasan kerja karyawan (Y) Pada PT. Nusantara Sakti Cabang</w:t>
      </w:r>
      <w:r>
        <w:rPr>
          <w:spacing w:val="40"/>
        </w:rPr>
        <w:t xml:space="preserve"> </w:t>
      </w:r>
      <w:r>
        <w:t>Gorontalo yaitu sebesar 0.758 atau 75,8%.</w:t>
      </w:r>
      <w:r>
        <w:rPr>
          <w:spacing w:val="40"/>
        </w:rPr>
        <w:t xml:space="preserve"> </w:t>
      </w:r>
      <w:proofErr w:type="gramStart"/>
      <w:r>
        <w:t>secara</w:t>
      </w:r>
      <w:proofErr w:type="gramEnd"/>
      <w:r>
        <w:t xml:space="preserve"> parsial kualitas kehidupan kerja (X1)</w:t>
      </w:r>
      <w:r>
        <w:rPr>
          <w:spacing w:val="40"/>
        </w:rPr>
        <w:t xml:space="preserve"> </w:t>
      </w:r>
      <w:r>
        <w:t>berpengaruh terhadap terhadap kepuasan kerja karyawan (Y) sebesar 0.670, sedangkan keterlibatan kerja (X2) secara prsial berpengaruh terhadap kepuasan kerja karyawan (Y) yaitu sebesar 0.4261. Dan terdapat variabel lain yang tidak masuk dalam variabel ini adalah sebesar 242%</w:t>
      </w:r>
    </w:p>
    <w:p w:rsidR="008D00C1" w:rsidRDefault="008D00C1" w:rsidP="008D00C1">
      <w:pPr>
        <w:pStyle w:val="BodyText"/>
        <w:spacing w:before="25"/>
      </w:pPr>
    </w:p>
    <w:p w:rsidR="008D00C1" w:rsidRDefault="008D00C1" w:rsidP="008D00C1">
      <w:pPr>
        <w:pStyle w:val="BodyText"/>
        <w:ind w:left="468"/>
        <w:jc w:val="both"/>
      </w:pPr>
      <w:r>
        <w:t>Kata</w:t>
      </w:r>
      <w:r>
        <w:rPr>
          <w:spacing w:val="-1"/>
        </w:rPr>
        <w:t xml:space="preserve"> </w:t>
      </w:r>
      <w:r>
        <w:t>kunci:</w:t>
      </w:r>
      <w:r>
        <w:rPr>
          <w:spacing w:val="-1"/>
        </w:rPr>
        <w:t xml:space="preserve"> </w:t>
      </w:r>
      <w:r>
        <w:t>kualitas</w:t>
      </w:r>
      <w:r>
        <w:rPr>
          <w:spacing w:val="-2"/>
        </w:rPr>
        <w:t xml:space="preserve"> </w:t>
      </w:r>
      <w:r>
        <w:t>kehidupan</w:t>
      </w:r>
      <w:r>
        <w:rPr>
          <w:spacing w:val="-2"/>
        </w:rPr>
        <w:t xml:space="preserve"> </w:t>
      </w:r>
      <w:r>
        <w:t>kerja,</w:t>
      </w:r>
      <w:r>
        <w:rPr>
          <w:spacing w:val="-3"/>
        </w:rPr>
        <w:t xml:space="preserve"> </w:t>
      </w:r>
      <w:r>
        <w:t>keterlibatan</w:t>
      </w:r>
      <w:r>
        <w:rPr>
          <w:spacing w:val="-2"/>
        </w:rPr>
        <w:t xml:space="preserve"> </w:t>
      </w:r>
      <w:r>
        <w:t>kerja,</w:t>
      </w:r>
      <w:r>
        <w:rPr>
          <w:spacing w:val="3"/>
        </w:rPr>
        <w:t xml:space="preserve"> </w:t>
      </w:r>
      <w:r>
        <w:t>kepuasan</w:t>
      </w:r>
      <w:r>
        <w:rPr>
          <w:spacing w:val="-2"/>
        </w:rPr>
        <w:t xml:space="preserve"> </w:t>
      </w:r>
      <w:r>
        <w:t>kerja,</w:t>
      </w:r>
      <w:r>
        <w:rPr>
          <w:spacing w:val="-2"/>
        </w:rPr>
        <w:t xml:space="preserve"> karyawan</w:t>
      </w:r>
    </w:p>
    <w:p w:rsidR="00EE7C98" w:rsidRPr="00EE7C98" w:rsidRDefault="00EE7C98" w:rsidP="00EE7C98">
      <w:pPr>
        <w:rPr>
          <w:rFonts w:ascii="Times New Roman" w:hAnsi="Times New Roman" w:cs="Times New Roman"/>
        </w:rPr>
      </w:pPr>
    </w:p>
    <w:p w:rsidR="00EE7C98" w:rsidRPr="00EE7C98" w:rsidRDefault="00EE7C98" w:rsidP="00EE7C98">
      <w:pPr>
        <w:rPr>
          <w:rFonts w:ascii="Times New Roman" w:hAnsi="Times New Roman" w:cs="Times New Roman"/>
        </w:rPr>
      </w:pPr>
    </w:p>
    <w:p w:rsidR="00EE7C98" w:rsidRPr="00EE7C98" w:rsidRDefault="00EE7C98" w:rsidP="00EE7C98">
      <w:pPr>
        <w:rPr>
          <w:rFonts w:ascii="Times New Roman" w:hAnsi="Times New Roman" w:cs="Times New Roman"/>
        </w:rPr>
      </w:pPr>
    </w:p>
    <w:p w:rsidR="00EE7C98" w:rsidRPr="00EE7C98" w:rsidRDefault="00EE7C98" w:rsidP="00EE7C98">
      <w:pPr>
        <w:rPr>
          <w:rFonts w:ascii="Times New Roman" w:hAnsi="Times New Roman" w:cs="Times New Roman"/>
        </w:rPr>
      </w:pPr>
    </w:p>
    <w:p w:rsidR="00F04D31" w:rsidRDefault="00F04D31" w:rsidP="00EE7C98">
      <w:pPr>
        <w:rPr>
          <w:rFonts w:ascii="Times New Roman" w:hAnsi="Times New Roman" w:cs="Times New Roman"/>
        </w:rPr>
      </w:pPr>
    </w:p>
    <w:p w:rsidR="00512B87" w:rsidRPr="00EE7C98" w:rsidRDefault="00512B87" w:rsidP="00EE7C98">
      <w:pPr>
        <w:rPr>
          <w:rFonts w:ascii="Times New Roman" w:hAnsi="Times New Roman" w:cs="Times New Roman"/>
        </w:rPr>
      </w:pPr>
    </w:p>
    <w:p w:rsidR="00EE7C98" w:rsidRPr="00EE7C98" w:rsidRDefault="00EE7C98" w:rsidP="00EE7C98">
      <w:pPr>
        <w:rPr>
          <w:rFonts w:ascii="Times New Roman" w:hAnsi="Times New Roman" w:cs="Times New Roman"/>
        </w:rPr>
      </w:pPr>
    </w:p>
    <w:p w:rsidR="00F04D31" w:rsidRPr="00502EA3" w:rsidRDefault="00F04D31" w:rsidP="00F04D31">
      <w:pPr>
        <w:pStyle w:val="Heading7"/>
        <w:spacing w:line="360" w:lineRule="auto"/>
        <w:jc w:val="center"/>
        <w:rPr>
          <w:b/>
          <w:sz w:val="28"/>
          <w:szCs w:val="28"/>
          <w:lang w:val="id-ID"/>
        </w:rPr>
      </w:pPr>
      <w:r w:rsidRPr="00502EA3">
        <w:rPr>
          <w:b/>
          <w:sz w:val="28"/>
          <w:szCs w:val="28"/>
          <w:lang w:val="sv-SE"/>
        </w:rPr>
        <w:lastRenderedPageBreak/>
        <w:t>DAFTAR ISI</w:t>
      </w:r>
    </w:p>
    <w:p w:rsidR="00F04D31" w:rsidRPr="00D90727" w:rsidRDefault="00F04D31" w:rsidP="00F04D31">
      <w:pPr>
        <w:pStyle w:val="Heading7"/>
        <w:spacing w:line="360" w:lineRule="auto"/>
        <w:ind w:left="7200"/>
        <w:rPr>
          <w:lang w:val="sv-SE"/>
        </w:rPr>
      </w:pPr>
      <w:r w:rsidRPr="00D90727">
        <w:rPr>
          <w:lang w:val="sv-SE"/>
        </w:rPr>
        <w:t>Hal</w:t>
      </w:r>
    </w:p>
    <w:p w:rsidR="00F04D31" w:rsidRPr="00866F76" w:rsidRDefault="00F04D31" w:rsidP="00F04D31">
      <w:pPr>
        <w:tabs>
          <w:tab w:val="left" w:leader="dot" w:pos="7110"/>
          <w:tab w:val="right" w:pos="7650"/>
        </w:tabs>
        <w:spacing w:line="360" w:lineRule="auto"/>
        <w:jc w:val="both"/>
        <w:rPr>
          <w:b/>
        </w:rPr>
      </w:pPr>
      <w:r>
        <w:rPr>
          <w:b/>
        </w:rPr>
        <w:t>HALAMAN JUDUL</w:t>
      </w:r>
      <w:r w:rsidRPr="00866F76">
        <w:rPr>
          <w:b/>
        </w:rPr>
        <w:tab/>
      </w:r>
      <w:r>
        <w:rPr>
          <w:b/>
        </w:rPr>
        <w:t xml:space="preserve">       </w:t>
      </w:r>
      <w:r w:rsidRPr="00866F76">
        <w:rPr>
          <w:b/>
        </w:rPr>
        <w:t>i</w:t>
      </w:r>
    </w:p>
    <w:p w:rsidR="00F04D31" w:rsidRDefault="00F04D31" w:rsidP="00F04D31">
      <w:pPr>
        <w:tabs>
          <w:tab w:val="left" w:leader="dot" w:pos="7110"/>
          <w:tab w:val="right" w:pos="7650"/>
        </w:tabs>
        <w:spacing w:line="360" w:lineRule="auto"/>
        <w:jc w:val="both"/>
        <w:rPr>
          <w:b/>
        </w:rPr>
      </w:pPr>
      <w:r w:rsidRPr="00866F76">
        <w:rPr>
          <w:b/>
        </w:rPr>
        <w:t>HALAMAN PENGESAHAN PEMBIMBING</w:t>
      </w:r>
      <w:r w:rsidRPr="00866F76">
        <w:rPr>
          <w:b/>
        </w:rPr>
        <w:tab/>
      </w:r>
      <w:r w:rsidRPr="00866F76">
        <w:rPr>
          <w:b/>
        </w:rPr>
        <w:tab/>
        <w:t xml:space="preserve">  </w:t>
      </w:r>
      <w:r>
        <w:rPr>
          <w:b/>
        </w:rPr>
        <w:t xml:space="preserve">   </w:t>
      </w:r>
      <w:r w:rsidRPr="00866F76">
        <w:rPr>
          <w:b/>
        </w:rPr>
        <w:t>ii</w:t>
      </w:r>
    </w:p>
    <w:p w:rsidR="00F04D31" w:rsidRDefault="00F04D31" w:rsidP="00F04D31">
      <w:pPr>
        <w:tabs>
          <w:tab w:val="left" w:leader="dot" w:pos="7110"/>
          <w:tab w:val="right" w:pos="7650"/>
        </w:tabs>
        <w:spacing w:line="360" w:lineRule="auto"/>
        <w:jc w:val="both"/>
        <w:rPr>
          <w:b/>
        </w:rPr>
      </w:pPr>
      <w:r>
        <w:rPr>
          <w:b/>
        </w:rPr>
        <w:t>HALAMAN PERSETUJUAN</w:t>
      </w:r>
      <w:r>
        <w:rPr>
          <w:b/>
        </w:rPr>
        <w:tab/>
        <w:t xml:space="preserve">      iii</w:t>
      </w:r>
    </w:p>
    <w:p w:rsidR="00F04D31" w:rsidRDefault="00F04D31" w:rsidP="00F04D31">
      <w:pPr>
        <w:tabs>
          <w:tab w:val="left" w:leader="dot" w:pos="7110"/>
          <w:tab w:val="right" w:pos="7650"/>
        </w:tabs>
        <w:spacing w:line="360" w:lineRule="auto"/>
        <w:jc w:val="both"/>
        <w:rPr>
          <w:b/>
        </w:rPr>
      </w:pPr>
      <w:r>
        <w:rPr>
          <w:b/>
        </w:rPr>
        <w:t>PERNYATAAN</w:t>
      </w:r>
      <w:r>
        <w:rPr>
          <w:b/>
        </w:rPr>
        <w:tab/>
        <w:t xml:space="preserve">      </w:t>
      </w:r>
      <w:proofErr w:type="gramStart"/>
      <w:r>
        <w:rPr>
          <w:b/>
        </w:rPr>
        <w:t>iv</w:t>
      </w:r>
      <w:proofErr w:type="gramEnd"/>
    </w:p>
    <w:p w:rsidR="00F04D31" w:rsidRDefault="00F04D31" w:rsidP="00F04D31">
      <w:pPr>
        <w:tabs>
          <w:tab w:val="left" w:leader="dot" w:pos="7110"/>
          <w:tab w:val="right" w:pos="7650"/>
        </w:tabs>
        <w:spacing w:line="360" w:lineRule="auto"/>
        <w:jc w:val="both"/>
        <w:rPr>
          <w:b/>
        </w:rPr>
      </w:pPr>
      <w:r w:rsidRPr="00866F76">
        <w:rPr>
          <w:b/>
        </w:rPr>
        <w:t>KATA</w:t>
      </w:r>
      <w:r>
        <w:rPr>
          <w:b/>
        </w:rPr>
        <w:t xml:space="preserve"> PENGANTAR </w:t>
      </w:r>
      <w:r w:rsidRPr="00866F76">
        <w:rPr>
          <w:b/>
        </w:rPr>
        <w:tab/>
      </w:r>
      <w:r>
        <w:rPr>
          <w:b/>
        </w:rPr>
        <w:tab/>
        <w:t xml:space="preserve">   v</w:t>
      </w:r>
    </w:p>
    <w:p w:rsidR="00F04D31" w:rsidRDefault="00F04D31" w:rsidP="00F04D31">
      <w:pPr>
        <w:tabs>
          <w:tab w:val="left" w:leader="dot" w:pos="7110"/>
          <w:tab w:val="right" w:pos="7650"/>
        </w:tabs>
        <w:spacing w:line="360" w:lineRule="auto"/>
        <w:jc w:val="both"/>
        <w:rPr>
          <w:b/>
        </w:rPr>
      </w:pPr>
      <w:r>
        <w:rPr>
          <w:b/>
        </w:rPr>
        <w:t>ABSTRAC</w:t>
      </w:r>
      <w:r>
        <w:rPr>
          <w:b/>
        </w:rPr>
        <w:tab/>
        <w:t xml:space="preserve">      vii</w:t>
      </w:r>
    </w:p>
    <w:p w:rsidR="00F04D31" w:rsidRDefault="00F04D31" w:rsidP="00F04D31">
      <w:pPr>
        <w:tabs>
          <w:tab w:val="left" w:leader="dot" w:pos="7110"/>
          <w:tab w:val="right" w:pos="7650"/>
        </w:tabs>
        <w:spacing w:line="360" w:lineRule="auto"/>
        <w:jc w:val="both"/>
        <w:rPr>
          <w:b/>
        </w:rPr>
      </w:pPr>
      <w:r>
        <w:rPr>
          <w:b/>
        </w:rPr>
        <w:t>ABSTRAK</w:t>
      </w:r>
      <w:r>
        <w:rPr>
          <w:b/>
        </w:rPr>
        <w:tab/>
        <w:t xml:space="preserve">      viii</w:t>
      </w:r>
    </w:p>
    <w:p w:rsidR="00F04D31" w:rsidRPr="00866F76" w:rsidRDefault="00F04D31" w:rsidP="00F04D31">
      <w:pPr>
        <w:tabs>
          <w:tab w:val="left" w:leader="dot" w:pos="7110"/>
          <w:tab w:val="right" w:pos="7650"/>
        </w:tabs>
        <w:spacing w:line="360" w:lineRule="auto"/>
        <w:jc w:val="both"/>
        <w:rPr>
          <w:b/>
        </w:rPr>
      </w:pPr>
      <w:r w:rsidRPr="00866F76">
        <w:rPr>
          <w:b/>
        </w:rPr>
        <w:t>DAFTAR ISI</w:t>
      </w:r>
      <w:r w:rsidRPr="00866F76">
        <w:rPr>
          <w:b/>
        </w:rPr>
        <w:tab/>
      </w:r>
      <w:r w:rsidRPr="00866F76">
        <w:rPr>
          <w:b/>
        </w:rPr>
        <w:tab/>
      </w:r>
      <w:r>
        <w:rPr>
          <w:b/>
        </w:rPr>
        <w:t xml:space="preserve">     ix</w:t>
      </w:r>
    </w:p>
    <w:p w:rsidR="00F04D31" w:rsidRPr="00866F76" w:rsidRDefault="00F04D31" w:rsidP="00F04D31">
      <w:pPr>
        <w:tabs>
          <w:tab w:val="left" w:leader="dot" w:pos="7110"/>
          <w:tab w:val="right" w:pos="7655"/>
          <w:tab w:val="left" w:pos="7830"/>
        </w:tabs>
        <w:spacing w:line="360" w:lineRule="auto"/>
        <w:jc w:val="both"/>
        <w:rPr>
          <w:b/>
        </w:rPr>
      </w:pPr>
      <w:r w:rsidRPr="00866F76">
        <w:rPr>
          <w:b/>
        </w:rPr>
        <w:t xml:space="preserve">DAFTAR TABEL </w:t>
      </w:r>
      <w:r>
        <w:rPr>
          <w:b/>
        </w:rPr>
        <w:tab/>
        <w:t xml:space="preserve">     xi</w:t>
      </w:r>
    </w:p>
    <w:p w:rsidR="00F04D31" w:rsidRDefault="00F04D31" w:rsidP="00F04D31">
      <w:pPr>
        <w:tabs>
          <w:tab w:val="left" w:leader="dot" w:pos="7110"/>
          <w:tab w:val="right" w:pos="7650"/>
        </w:tabs>
        <w:spacing w:line="360" w:lineRule="auto"/>
        <w:jc w:val="both"/>
        <w:rPr>
          <w:b/>
          <w:lang w:val="sv-SE"/>
        </w:rPr>
      </w:pPr>
      <w:r w:rsidRPr="00866F76">
        <w:rPr>
          <w:b/>
        </w:rPr>
        <w:t>DAFTAR GAMBAR</w:t>
      </w:r>
      <w:r w:rsidRPr="00866F76">
        <w:rPr>
          <w:b/>
          <w:lang w:val="sv-SE"/>
        </w:rPr>
        <w:tab/>
      </w:r>
      <w:r w:rsidRPr="00866F76">
        <w:rPr>
          <w:b/>
          <w:lang w:val="sv-SE"/>
        </w:rPr>
        <w:tab/>
      </w:r>
      <w:r>
        <w:rPr>
          <w:b/>
          <w:lang w:val="sv-SE"/>
        </w:rPr>
        <w:t xml:space="preserve">   xii</w:t>
      </w:r>
    </w:p>
    <w:p w:rsidR="00F04D31" w:rsidRDefault="00F04D31" w:rsidP="00F04D31">
      <w:pPr>
        <w:tabs>
          <w:tab w:val="left" w:leader="dot" w:pos="7110"/>
          <w:tab w:val="right" w:pos="7650"/>
        </w:tabs>
        <w:spacing w:line="360" w:lineRule="auto"/>
        <w:jc w:val="both"/>
        <w:rPr>
          <w:b/>
          <w:lang w:val="sv-SE"/>
        </w:rPr>
      </w:pPr>
      <w:r>
        <w:rPr>
          <w:b/>
          <w:lang w:val="sv-SE"/>
        </w:rPr>
        <w:t>DAFTAR LAMPIRAN</w:t>
      </w:r>
      <w:r>
        <w:rPr>
          <w:b/>
          <w:lang w:val="sv-SE"/>
        </w:rPr>
        <w:tab/>
        <w:t xml:space="preserve">     xiii</w:t>
      </w:r>
    </w:p>
    <w:p w:rsidR="00F04D31" w:rsidRPr="00D90727" w:rsidRDefault="00F04D31" w:rsidP="00F04D31">
      <w:pPr>
        <w:pStyle w:val="Heading3"/>
        <w:spacing w:before="0" w:after="0" w:line="360" w:lineRule="auto"/>
        <w:rPr>
          <w:rFonts w:ascii="Times New Roman" w:hAnsi="Times New Roman" w:cs="Times New Roman"/>
          <w:bCs w:val="0"/>
          <w:sz w:val="24"/>
          <w:szCs w:val="24"/>
          <w:lang w:val="sv-SE"/>
        </w:rPr>
      </w:pPr>
      <w:r w:rsidRPr="00D90727">
        <w:rPr>
          <w:rFonts w:ascii="Times New Roman" w:hAnsi="Times New Roman" w:cs="Times New Roman"/>
          <w:bCs w:val="0"/>
          <w:sz w:val="24"/>
          <w:szCs w:val="24"/>
          <w:lang w:val="sv-SE"/>
        </w:rPr>
        <w:t>BAB I</w:t>
      </w:r>
      <w:r w:rsidRPr="00D90727">
        <w:rPr>
          <w:rFonts w:ascii="Times New Roman" w:hAnsi="Times New Roman" w:cs="Times New Roman"/>
          <w:bCs w:val="0"/>
          <w:sz w:val="24"/>
          <w:szCs w:val="24"/>
          <w:lang w:val="sv-SE"/>
        </w:rPr>
        <w:tab/>
        <w:t xml:space="preserve">  PENDAHULUAN</w:t>
      </w:r>
    </w:p>
    <w:p w:rsidR="00F04D31" w:rsidRPr="00D90727" w:rsidRDefault="00F04D31" w:rsidP="00F04D31">
      <w:pPr>
        <w:tabs>
          <w:tab w:val="left" w:pos="1985"/>
          <w:tab w:val="left" w:leader="dot" w:pos="7088"/>
          <w:tab w:val="left" w:pos="7513"/>
        </w:tabs>
        <w:spacing w:line="360" w:lineRule="auto"/>
        <w:ind w:left="546" w:hanging="546"/>
        <w:jc w:val="both"/>
        <w:rPr>
          <w:lang w:val="sv-SE"/>
        </w:rPr>
      </w:pPr>
      <w:r w:rsidRPr="00D90727">
        <w:rPr>
          <w:lang w:val="sv-SE"/>
        </w:rPr>
        <w:tab/>
        <w:t>1.1. Latar Belakang</w:t>
      </w:r>
      <w:r w:rsidRPr="00D90727">
        <w:rPr>
          <w:lang w:val="sv-SE"/>
        </w:rPr>
        <w:tab/>
      </w:r>
      <w:r w:rsidRPr="00D90727">
        <w:rPr>
          <w:lang w:val="sv-SE"/>
        </w:rPr>
        <w:tab/>
        <w:t>1</w:t>
      </w:r>
    </w:p>
    <w:p w:rsidR="00F04D31" w:rsidRPr="00866F76" w:rsidRDefault="00F04D31" w:rsidP="00F04D31">
      <w:pPr>
        <w:tabs>
          <w:tab w:val="left" w:pos="1985"/>
          <w:tab w:val="left" w:leader="dot" w:pos="7088"/>
          <w:tab w:val="left" w:pos="7513"/>
        </w:tabs>
        <w:spacing w:line="360" w:lineRule="auto"/>
        <w:ind w:firstLine="546"/>
        <w:jc w:val="both"/>
      </w:pPr>
      <w:r w:rsidRPr="00D90727">
        <w:rPr>
          <w:lang w:val="fi-FI"/>
        </w:rPr>
        <w:lastRenderedPageBreak/>
        <w:t>1.2. Rumusan Masalah</w:t>
      </w:r>
      <w:r w:rsidRPr="00D90727">
        <w:rPr>
          <w:lang w:val="fi-FI"/>
        </w:rPr>
        <w:tab/>
      </w:r>
      <w:r w:rsidRPr="00D90727">
        <w:rPr>
          <w:lang w:val="fi-FI"/>
        </w:rPr>
        <w:tab/>
      </w:r>
      <w:r>
        <w:t>6</w:t>
      </w:r>
    </w:p>
    <w:p w:rsidR="00F04D31" w:rsidRPr="003F3FEE" w:rsidRDefault="00F04D31" w:rsidP="00F04D31">
      <w:pPr>
        <w:tabs>
          <w:tab w:val="left" w:pos="546"/>
          <w:tab w:val="left" w:pos="1985"/>
          <w:tab w:val="left" w:leader="dot" w:pos="7088"/>
          <w:tab w:val="left" w:pos="7513"/>
        </w:tabs>
        <w:spacing w:line="360" w:lineRule="auto"/>
        <w:jc w:val="both"/>
      </w:pPr>
      <w:r w:rsidRPr="00D90727">
        <w:rPr>
          <w:lang w:val="fi-FI"/>
        </w:rPr>
        <w:tab/>
        <w:t>1.3. Maksud dan Tujuan Penelitian</w:t>
      </w:r>
      <w:r w:rsidRPr="00D90727">
        <w:rPr>
          <w:lang w:val="fi-FI"/>
        </w:rPr>
        <w:tab/>
      </w:r>
      <w:r w:rsidRPr="00D90727">
        <w:rPr>
          <w:lang w:val="fi-FI"/>
        </w:rPr>
        <w:tab/>
      </w:r>
      <w:r>
        <w:t>6</w:t>
      </w:r>
    </w:p>
    <w:p w:rsidR="00F04D31" w:rsidRPr="003F3FEE" w:rsidRDefault="00F04D31" w:rsidP="00F04D31">
      <w:pPr>
        <w:tabs>
          <w:tab w:val="left" w:pos="960"/>
          <w:tab w:val="left" w:pos="1985"/>
          <w:tab w:val="left" w:leader="dot" w:pos="7088"/>
          <w:tab w:val="left" w:pos="7513"/>
        </w:tabs>
        <w:spacing w:line="360" w:lineRule="auto"/>
        <w:jc w:val="both"/>
      </w:pPr>
      <w:r w:rsidRPr="00D90727">
        <w:rPr>
          <w:lang w:val="sv-SE"/>
        </w:rPr>
        <w:tab/>
        <w:t>1.3.1 Maksud Penelitian</w:t>
      </w:r>
      <w:r w:rsidRPr="00D90727">
        <w:rPr>
          <w:lang w:val="sv-SE"/>
        </w:rPr>
        <w:tab/>
      </w:r>
      <w:r w:rsidRPr="00D90727">
        <w:rPr>
          <w:lang w:val="sv-SE"/>
        </w:rPr>
        <w:tab/>
      </w:r>
      <w:r>
        <w:t>6</w:t>
      </w:r>
    </w:p>
    <w:p w:rsidR="00F04D31" w:rsidRPr="003F3FEE" w:rsidRDefault="00F04D31" w:rsidP="00F04D31">
      <w:pPr>
        <w:tabs>
          <w:tab w:val="left" w:pos="960"/>
          <w:tab w:val="left" w:pos="1985"/>
          <w:tab w:val="left" w:leader="dot" w:pos="7088"/>
          <w:tab w:val="left" w:pos="7513"/>
        </w:tabs>
        <w:spacing w:line="360" w:lineRule="auto"/>
        <w:jc w:val="both"/>
      </w:pPr>
      <w:r w:rsidRPr="00D90727">
        <w:rPr>
          <w:lang w:val="sv-SE"/>
        </w:rPr>
        <w:tab/>
        <w:t>1.3.2 Tujuan Penelitian</w:t>
      </w:r>
      <w:r w:rsidRPr="00D90727">
        <w:rPr>
          <w:lang w:val="sv-SE"/>
        </w:rPr>
        <w:tab/>
      </w:r>
      <w:r w:rsidRPr="00D90727">
        <w:rPr>
          <w:lang w:val="sv-SE"/>
        </w:rPr>
        <w:tab/>
      </w:r>
      <w:r>
        <w:t>7</w:t>
      </w:r>
    </w:p>
    <w:p w:rsidR="00F04D31" w:rsidRDefault="00F04D31" w:rsidP="00F04D31">
      <w:pPr>
        <w:tabs>
          <w:tab w:val="left" w:pos="936"/>
          <w:tab w:val="left" w:pos="1985"/>
          <w:tab w:val="left" w:leader="dot" w:pos="7088"/>
          <w:tab w:val="left" w:pos="7513"/>
        </w:tabs>
        <w:spacing w:line="360" w:lineRule="auto"/>
        <w:jc w:val="both"/>
      </w:pPr>
      <w:r w:rsidRPr="00D90727">
        <w:rPr>
          <w:lang w:val="fi-FI"/>
        </w:rPr>
        <w:t xml:space="preserve">         1.4. Manfaat  Penelitian</w:t>
      </w:r>
      <w:r w:rsidRPr="00D90727">
        <w:rPr>
          <w:lang w:val="fi-FI"/>
        </w:rPr>
        <w:tab/>
      </w:r>
      <w:r w:rsidRPr="00D90727">
        <w:rPr>
          <w:lang w:val="fi-FI"/>
        </w:rPr>
        <w:tab/>
      </w:r>
      <w:r>
        <w:t>7</w:t>
      </w:r>
    </w:p>
    <w:p w:rsidR="00F04D31" w:rsidRDefault="00F04D31" w:rsidP="00F04D31">
      <w:pPr>
        <w:tabs>
          <w:tab w:val="left" w:pos="936"/>
          <w:tab w:val="left" w:pos="1985"/>
          <w:tab w:val="left" w:leader="dot" w:pos="7088"/>
          <w:tab w:val="left" w:pos="7513"/>
        </w:tabs>
        <w:spacing w:line="360" w:lineRule="auto"/>
        <w:jc w:val="both"/>
      </w:pPr>
      <w:r>
        <w:t xml:space="preserve">               1.4.1. Manfaat Praktis</w:t>
      </w:r>
      <w:r>
        <w:tab/>
        <w:t xml:space="preserve">       7</w:t>
      </w:r>
    </w:p>
    <w:p w:rsidR="00F04D31" w:rsidRDefault="00F04D31" w:rsidP="00F04D31">
      <w:pPr>
        <w:tabs>
          <w:tab w:val="left" w:pos="936"/>
          <w:tab w:val="left" w:pos="1985"/>
          <w:tab w:val="left" w:leader="dot" w:pos="7088"/>
          <w:tab w:val="left" w:pos="7513"/>
        </w:tabs>
        <w:spacing w:line="360" w:lineRule="auto"/>
        <w:jc w:val="both"/>
      </w:pPr>
      <w:r>
        <w:t xml:space="preserve">               1.4.2. Manfaat Teortis</w:t>
      </w:r>
      <w:r>
        <w:tab/>
        <w:t xml:space="preserve">       7</w:t>
      </w:r>
    </w:p>
    <w:p w:rsidR="00F04D31" w:rsidRDefault="00F04D31" w:rsidP="00F04D31">
      <w:pPr>
        <w:tabs>
          <w:tab w:val="left" w:pos="936"/>
          <w:tab w:val="left" w:pos="1985"/>
          <w:tab w:val="left" w:leader="dot" w:pos="7088"/>
          <w:tab w:val="left" w:pos="7513"/>
        </w:tabs>
        <w:spacing w:line="360" w:lineRule="auto"/>
        <w:jc w:val="both"/>
      </w:pPr>
      <w:r>
        <w:t xml:space="preserve">              1.4.3</w:t>
      </w:r>
      <w:proofErr w:type="gramStart"/>
      <w:r>
        <w:t>.  Manfaat</w:t>
      </w:r>
      <w:proofErr w:type="gramEnd"/>
      <w:r>
        <w:t xml:space="preserve"> Bagi Peneliti</w:t>
      </w:r>
      <w:r>
        <w:tab/>
        <w:t xml:space="preserve">       8</w:t>
      </w:r>
    </w:p>
    <w:p w:rsidR="00F04D31" w:rsidRDefault="00F04D31" w:rsidP="00F44514">
      <w:pPr>
        <w:pStyle w:val="Heading4"/>
        <w:spacing w:before="0" w:after="0" w:line="360" w:lineRule="auto"/>
        <w:ind w:right="283"/>
        <w:rPr>
          <w:bCs w:val="0"/>
          <w:sz w:val="24"/>
          <w:szCs w:val="24"/>
          <w:lang w:val="fi-FI"/>
        </w:rPr>
      </w:pPr>
      <w:r w:rsidRPr="00D90727">
        <w:rPr>
          <w:bCs w:val="0"/>
          <w:sz w:val="24"/>
          <w:szCs w:val="24"/>
          <w:lang w:val="fi-FI"/>
        </w:rPr>
        <w:t>BAB II  TINJAUAN  PUSTAKA. KERANGKA PEMIKIRAN DAN HIPOTESIS</w:t>
      </w:r>
    </w:p>
    <w:p w:rsidR="00F04D31" w:rsidRDefault="00F04D31" w:rsidP="00F04D31">
      <w:pPr>
        <w:tabs>
          <w:tab w:val="left" w:pos="546"/>
          <w:tab w:val="left" w:pos="1985"/>
          <w:tab w:val="left" w:leader="dot" w:pos="7110"/>
          <w:tab w:val="left" w:pos="7513"/>
        </w:tabs>
        <w:spacing w:line="360" w:lineRule="auto"/>
        <w:jc w:val="both"/>
        <w:rPr>
          <w:lang w:val="sv-SE"/>
        </w:rPr>
      </w:pPr>
      <w:r w:rsidRPr="00D90727">
        <w:rPr>
          <w:lang w:val="sv-SE"/>
        </w:rPr>
        <w:tab/>
        <w:t xml:space="preserve">2.1. </w:t>
      </w:r>
      <w:r w:rsidRPr="00D90727">
        <w:rPr>
          <w:lang w:val="id-ID"/>
        </w:rPr>
        <w:t>Kajian Pustaka</w:t>
      </w:r>
      <w:r>
        <w:rPr>
          <w:lang w:val="sv-SE"/>
        </w:rPr>
        <w:tab/>
      </w:r>
      <w:r>
        <w:rPr>
          <w:lang w:val="sv-SE"/>
        </w:rPr>
        <w:tab/>
        <w:t xml:space="preserve"> 9</w:t>
      </w:r>
    </w:p>
    <w:p w:rsidR="00F04D31" w:rsidRDefault="00F04D31" w:rsidP="00F04D31">
      <w:pPr>
        <w:tabs>
          <w:tab w:val="left" w:pos="546"/>
          <w:tab w:val="left" w:pos="1985"/>
          <w:tab w:val="left" w:leader="dot" w:pos="7110"/>
          <w:tab w:val="left" w:pos="7513"/>
        </w:tabs>
        <w:spacing w:line="360" w:lineRule="auto"/>
        <w:jc w:val="both"/>
      </w:pPr>
      <w:r>
        <w:tab/>
        <w:t xml:space="preserve">       </w:t>
      </w:r>
      <w:r>
        <w:rPr>
          <w:lang w:val="id-ID"/>
        </w:rPr>
        <w:t>2.1.1</w:t>
      </w:r>
      <w:r w:rsidRPr="00D90727">
        <w:rPr>
          <w:lang w:val="id-ID"/>
        </w:rPr>
        <w:t xml:space="preserve">. </w:t>
      </w:r>
      <w:r>
        <w:t xml:space="preserve">  </w:t>
      </w:r>
      <w:r w:rsidRPr="00873453">
        <w:rPr>
          <w:lang w:val="id-ID"/>
        </w:rPr>
        <w:t>Pengertian Kualitas Kehidupan Kerja</w:t>
      </w:r>
      <w:r>
        <w:tab/>
      </w:r>
      <w:r>
        <w:tab/>
        <w:t xml:space="preserve"> 9</w:t>
      </w:r>
    </w:p>
    <w:p w:rsidR="00F04D31" w:rsidRDefault="00F04D31" w:rsidP="00F04D31">
      <w:pPr>
        <w:tabs>
          <w:tab w:val="left" w:pos="990"/>
          <w:tab w:val="left" w:pos="1985"/>
          <w:tab w:val="left" w:leader="dot" w:pos="7110"/>
          <w:tab w:val="left" w:pos="7513"/>
        </w:tabs>
        <w:spacing w:line="360" w:lineRule="auto"/>
        <w:jc w:val="both"/>
      </w:pPr>
      <w:r>
        <w:tab/>
        <w:t xml:space="preserve">2.1.2.   </w:t>
      </w:r>
      <w:r w:rsidRPr="00873453">
        <w:t xml:space="preserve">Faktor – Faktor Yang </w:t>
      </w:r>
      <w:r>
        <w:t>Mempengaruhi Kualitas Kehidupan</w:t>
      </w:r>
    </w:p>
    <w:p w:rsidR="00F04D31" w:rsidRPr="00873453" w:rsidRDefault="00F04D31" w:rsidP="00F04D31">
      <w:pPr>
        <w:tabs>
          <w:tab w:val="left" w:pos="546"/>
          <w:tab w:val="left" w:pos="1800"/>
          <w:tab w:val="left" w:leader="dot" w:pos="7110"/>
          <w:tab w:val="left" w:pos="7513"/>
        </w:tabs>
        <w:spacing w:line="360" w:lineRule="auto"/>
        <w:jc w:val="both"/>
      </w:pPr>
      <w:r>
        <w:tab/>
        <w:t xml:space="preserve">                   </w:t>
      </w:r>
      <w:r w:rsidRPr="00873453">
        <w:t>Kerja</w:t>
      </w:r>
      <w:r>
        <w:rPr>
          <w:i/>
          <w:lang w:val="sv-SE"/>
        </w:rPr>
        <w:tab/>
      </w:r>
      <w:r w:rsidRPr="00E3410E">
        <w:rPr>
          <w:rFonts w:eastAsia="Calibri"/>
          <w:bCs/>
          <w:lang w:val="id-ID" w:eastAsia="id-ID"/>
        </w:rPr>
        <w:t xml:space="preserve"> </w:t>
      </w:r>
      <w:r>
        <w:rPr>
          <w:rFonts w:eastAsia="Calibri"/>
          <w:bCs/>
          <w:lang w:eastAsia="id-ID"/>
        </w:rPr>
        <w:tab/>
        <w:t>10</w:t>
      </w:r>
    </w:p>
    <w:p w:rsidR="00F04D31" w:rsidRPr="00E3410E" w:rsidRDefault="00F04D31" w:rsidP="00F04D31">
      <w:pPr>
        <w:tabs>
          <w:tab w:val="left" w:pos="546"/>
          <w:tab w:val="left" w:pos="1985"/>
          <w:tab w:val="left" w:leader="dot" w:pos="7110"/>
          <w:tab w:val="left" w:pos="7513"/>
        </w:tabs>
        <w:spacing w:line="360" w:lineRule="auto"/>
        <w:jc w:val="both"/>
      </w:pPr>
      <w:r>
        <w:rPr>
          <w:rFonts w:eastAsia="Calibri"/>
          <w:bCs/>
          <w:lang w:eastAsia="id-ID"/>
        </w:rPr>
        <w:tab/>
        <w:t xml:space="preserve">       2.1.3.   Dimensi </w:t>
      </w:r>
      <w:r w:rsidRPr="00873453">
        <w:rPr>
          <w:lang w:val="id-ID"/>
        </w:rPr>
        <w:t>Kualitas Kehidupan Kerja</w:t>
      </w:r>
      <w:r>
        <w:rPr>
          <w:rFonts w:eastAsia="Calibri"/>
          <w:bCs/>
          <w:lang w:eastAsia="id-ID"/>
        </w:rPr>
        <w:tab/>
      </w:r>
      <w:r>
        <w:rPr>
          <w:rFonts w:eastAsia="Calibri"/>
          <w:bCs/>
          <w:lang w:eastAsia="id-ID"/>
        </w:rPr>
        <w:tab/>
        <w:t>13</w:t>
      </w:r>
    </w:p>
    <w:p w:rsidR="00F04D31" w:rsidRDefault="00F04D31" w:rsidP="00F04D31">
      <w:pPr>
        <w:tabs>
          <w:tab w:val="right" w:leader="dot" w:pos="7110"/>
          <w:tab w:val="left" w:pos="7470"/>
        </w:tabs>
        <w:spacing w:line="360" w:lineRule="auto"/>
        <w:ind w:left="993"/>
        <w:jc w:val="both"/>
      </w:pPr>
      <w:r>
        <w:rPr>
          <w:lang w:val="id-ID"/>
        </w:rPr>
        <w:t>2.1.</w:t>
      </w:r>
      <w:r>
        <w:t xml:space="preserve">4.   </w:t>
      </w:r>
      <w:r w:rsidRPr="00CC48EE">
        <w:t xml:space="preserve">Hubungan Kualitas Kehiupan Kerja Dengan Kepuasan </w:t>
      </w:r>
    </w:p>
    <w:p w:rsidR="00F04D31" w:rsidRPr="00866F76" w:rsidRDefault="00F04D31" w:rsidP="00F04D31">
      <w:pPr>
        <w:tabs>
          <w:tab w:val="right" w:leader="dot" w:pos="7110"/>
          <w:tab w:val="left" w:pos="7470"/>
        </w:tabs>
        <w:spacing w:line="360" w:lineRule="auto"/>
        <w:ind w:left="993"/>
        <w:jc w:val="both"/>
      </w:pPr>
      <w:r>
        <w:t xml:space="preserve">            </w:t>
      </w:r>
      <w:r w:rsidRPr="00CC48EE">
        <w:t>Kerja</w:t>
      </w:r>
      <w:r>
        <w:tab/>
        <w:t xml:space="preserve"> </w:t>
      </w:r>
      <w:r>
        <w:tab/>
        <w:t xml:space="preserve"> 14</w:t>
      </w:r>
    </w:p>
    <w:p w:rsidR="00F04D31" w:rsidRPr="003F5D0B" w:rsidRDefault="00F04D31" w:rsidP="00F04D31">
      <w:pPr>
        <w:tabs>
          <w:tab w:val="left" w:pos="546"/>
          <w:tab w:val="left" w:pos="1985"/>
          <w:tab w:val="right" w:leader="dot" w:pos="7110"/>
          <w:tab w:val="left" w:pos="7470"/>
        </w:tabs>
        <w:spacing w:line="360" w:lineRule="auto"/>
        <w:ind w:left="993"/>
        <w:jc w:val="both"/>
      </w:pPr>
      <w:r>
        <w:rPr>
          <w:lang w:val="id-ID"/>
        </w:rPr>
        <w:t>2.1.</w:t>
      </w:r>
      <w:r>
        <w:t xml:space="preserve">5.   </w:t>
      </w:r>
      <w:r w:rsidRPr="005B026F">
        <w:t>Keterlibatan Kerja</w:t>
      </w:r>
      <w:r>
        <w:tab/>
      </w:r>
      <w:r>
        <w:tab/>
        <w:t xml:space="preserve"> 15</w:t>
      </w:r>
    </w:p>
    <w:p w:rsidR="00F04D31" w:rsidRPr="00F66655" w:rsidRDefault="00F04D31" w:rsidP="00F04D31">
      <w:pPr>
        <w:tabs>
          <w:tab w:val="left" w:pos="546"/>
          <w:tab w:val="left" w:pos="1985"/>
          <w:tab w:val="right" w:leader="dot" w:pos="7110"/>
          <w:tab w:val="left" w:pos="7470"/>
        </w:tabs>
        <w:spacing w:line="360" w:lineRule="auto"/>
        <w:ind w:left="993"/>
        <w:jc w:val="both"/>
      </w:pPr>
      <w:r w:rsidRPr="00D90727">
        <w:rPr>
          <w:lang w:val="id-ID"/>
        </w:rPr>
        <w:t>2.1</w:t>
      </w:r>
      <w:r>
        <w:rPr>
          <w:lang w:val="id-ID"/>
        </w:rPr>
        <w:t>.</w:t>
      </w:r>
      <w:r>
        <w:t>6</w:t>
      </w:r>
      <w:r w:rsidRPr="00D90727">
        <w:rPr>
          <w:lang w:val="id-ID"/>
        </w:rPr>
        <w:t xml:space="preserve">. </w:t>
      </w:r>
      <w:r>
        <w:t xml:space="preserve">  </w:t>
      </w:r>
      <w:r w:rsidRPr="005B026F">
        <w:t>Karakteristik Keterlibatan Kerja</w:t>
      </w:r>
      <w:r>
        <w:tab/>
      </w:r>
      <w:r>
        <w:tab/>
        <w:t xml:space="preserve"> </w:t>
      </w:r>
      <w:r>
        <w:rPr>
          <w:lang w:val="id-ID"/>
        </w:rPr>
        <w:t>1</w:t>
      </w:r>
      <w:r>
        <w:t>6</w:t>
      </w:r>
    </w:p>
    <w:p w:rsidR="00F04D31" w:rsidRDefault="00F04D31" w:rsidP="00F04D31">
      <w:pPr>
        <w:tabs>
          <w:tab w:val="left" w:pos="546"/>
          <w:tab w:val="left" w:pos="1985"/>
          <w:tab w:val="right" w:leader="dot" w:pos="7110"/>
          <w:tab w:val="left" w:pos="7470"/>
        </w:tabs>
        <w:spacing w:line="360" w:lineRule="auto"/>
        <w:ind w:left="993"/>
        <w:jc w:val="both"/>
      </w:pPr>
      <w:r>
        <w:rPr>
          <w:lang w:val="id-ID"/>
        </w:rPr>
        <w:lastRenderedPageBreak/>
        <w:t>2.1.</w:t>
      </w:r>
      <w:r>
        <w:t xml:space="preserve">7.   </w:t>
      </w:r>
      <w:r w:rsidRPr="00FC48D4">
        <w:t>Dimensi Keterlibatan Kerja</w:t>
      </w:r>
      <w:r>
        <w:tab/>
      </w:r>
      <w:r>
        <w:tab/>
        <w:t xml:space="preserve"> </w:t>
      </w:r>
      <w:r w:rsidRPr="00D90727">
        <w:t>1</w:t>
      </w:r>
      <w:r>
        <w:t>7</w:t>
      </w:r>
    </w:p>
    <w:p w:rsidR="00F04D31" w:rsidRDefault="00F04D31" w:rsidP="00F04D31">
      <w:pPr>
        <w:tabs>
          <w:tab w:val="left" w:pos="546"/>
          <w:tab w:val="left" w:pos="1985"/>
          <w:tab w:val="right" w:leader="dot" w:pos="7110"/>
          <w:tab w:val="left" w:pos="7470"/>
        </w:tabs>
        <w:spacing w:line="360" w:lineRule="auto"/>
        <w:ind w:left="993"/>
        <w:jc w:val="both"/>
      </w:pPr>
      <w:r>
        <w:t xml:space="preserve">2.1.8.   </w:t>
      </w:r>
      <w:r w:rsidRPr="00435A05">
        <w:t>Faktor Yang Mempengaruhi Keterlibatan Kerja</w:t>
      </w:r>
      <w:r>
        <w:tab/>
      </w:r>
      <w:r>
        <w:tab/>
        <w:t xml:space="preserve"> 18</w:t>
      </w:r>
    </w:p>
    <w:p w:rsidR="00F04D31" w:rsidRDefault="00F04D31" w:rsidP="00F04D31">
      <w:pPr>
        <w:tabs>
          <w:tab w:val="left" w:pos="546"/>
          <w:tab w:val="left" w:pos="1985"/>
          <w:tab w:val="right" w:leader="dot" w:pos="7110"/>
          <w:tab w:val="left" w:pos="7470"/>
        </w:tabs>
        <w:spacing w:line="360" w:lineRule="auto"/>
        <w:ind w:left="993"/>
        <w:jc w:val="both"/>
      </w:pPr>
      <w:r>
        <w:t xml:space="preserve">2.1.9.   </w:t>
      </w:r>
      <w:r w:rsidRPr="00CA104C">
        <w:t>Proses Keterlibatan Kerja</w:t>
      </w:r>
      <w:r>
        <w:tab/>
      </w:r>
      <w:r>
        <w:tab/>
        <w:t xml:space="preserve"> 19</w:t>
      </w:r>
    </w:p>
    <w:p w:rsidR="00F04D31" w:rsidRDefault="00F04D31" w:rsidP="00F04D31">
      <w:pPr>
        <w:tabs>
          <w:tab w:val="left" w:pos="546"/>
          <w:tab w:val="left" w:pos="1985"/>
          <w:tab w:val="right" w:leader="dot" w:pos="7110"/>
          <w:tab w:val="left" w:pos="7470"/>
        </w:tabs>
        <w:spacing w:line="360" w:lineRule="auto"/>
        <w:ind w:left="993"/>
        <w:jc w:val="both"/>
      </w:pPr>
      <w:r>
        <w:t xml:space="preserve">2.1.10. </w:t>
      </w:r>
      <w:r w:rsidRPr="003F2563">
        <w:t>Hakikat Keterlibatan Kerja</w:t>
      </w:r>
      <w:r>
        <w:tab/>
      </w:r>
      <w:r>
        <w:tab/>
        <w:t xml:space="preserve"> 20</w:t>
      </w:r>
    </w:p>
    <w:p w:rsidR="00F04D31" w:rsidRDefault="00F04D31" w:rsidP="00F04D31">
      <w:pPr>
        <w:tabs>
          <w:tab w:val="left" w:pos="546"/>
          <w:tab w:val="left" w:pos="1985"/>
          <w:tab w:val="right" w:leader="dot" w:pos="7110"/>
          <w:tab w:val="left" w:pos="7470"/>
        </w:tabs>
        <w:spacing w:line="360" w:lineRule="auto"/>
        <w:ind w:left="993"/>
        <w:jc w:val="both"/>
      </w:pPr>
      <w:r>
        <w:t xml:space="preserve">2.1.11. </w:t>
      </w:r>
      <w:r w:rsidRPr="00E03A58">
        <w:t>Kepuasan Kerja</w:t>
      </w:r>
      <w:r>
        <w:tab/>
      </w:r>
      <w:r>
        <w:tab/>
        <w:t xml:space="preserve"> 21</w:t>
      </w:r>
    </w:p>
    <w:p w:rsidR="00F04D31" w:rsidRDefault="00F04D31" w:rsidP="00F04D31">
      <w:pPr>
        <w:tabs>
          <w:tab w:val="left" w:pos="546"/>
          <w:tab w:val="left" w:pos="1985"/>
          <w:tab w:val="right" w:leader="dot" w:pos="7110"/>
          <w:tab w:val="left" w:pos="7470"/>
        </w:tabs>
        <w:spacing w:line="360" w:lineRule="auto"/>
        <w:ind w:left="993"/>
        <w:jc w:val="both"/>
      </w:pPr>
      <w:r>
        <w:t>2.1.12. Teori Kepuasan Kerja</w:t>
      </w:r>
      <w:r>
        <w:tab/>
      </w:r>
      <w:r>
        <w:tab/>
        <w:t xml:space="preserve"> 22</w:t>
      </w:r>
    </w:p>
    <w:p w:rsidR="00F04D31" w:rsidRDefault="00F04D31" w:rsidP="00F04D31">
      <w:pPr>
        <w:tabs>
          <w:tab w:val="left" w:pos="546"/>
          <w:tab w:val="left" w:pos="1985"/>
          <w:tab w:val="right" w:leader="dot" w:pos="7110"/>
          <w:tab w:val="left" w:pos="7470"/>
        </w:tabs>
        <w:spacing w:line="360" w:lineRule="auto"/>
        <w:ind w:left="993"/>
        <w:jc w:val="both"/>
      </w:pPr>
      <w:r>
        <w:t>2.1.13. Faktor-Faktor yang Mempengaruhi Kepuasan Kerja</w:t>
      </w:r>
      <w:r>
        <w:tab/>
      </w:r>
      <w:r>
        <w:tab/>
        <w:t xml:space="preserve"> 24</w:t>
      </w:r>
    </w:p>
    <w:p w:rsidR="00F04D31" w:rsidRDefault="00F04D31" w:rsidP="00F04D31">
      <w:pPr>
        <w:tabs>
          <w:tab w:val="left" w:pos="546"/>
          <w:tab w:val="left" w:pos="1985"/>
          <w:tab w:val="right" w:leader="dot" w:pos="7110"/>
          <w:tab w:val="left" w:pos="7470"/>
        </w:tabs>
        <w:spacing w:line="360" w:lineRule="auto"/>
        <w:ind w:left="993"/>
        <w:jc w:val="both"/>
      </w:pPr>
      <w:r>
        <w:t>2.1.14. Dampak Kepuasan Kerja &amp; Ketidakpuasan Kerja</w:t>
      </w:r>
      <w:r>
        <w:tab/>
      </w:r>
      <w:r>
        <w:tab/>
        <w:t xml:space="preserve"> 25</w:t>
      </w:r>
    </w:p>
    <w:p w:rsidR="00F04D31" w:rsidRDefault="00F04D31" w:rsidP="00F04D31">
      <w:pPr>
        <w:tabs>
          <w:tab w:val="left" w:pos="546"/>
          <w:tab w:val="left" w:pos="1985"/>
          <w:tab w:val="right" w:leader="dot" w:pos="7110"/>
          <w:tab w:val="left" w:pos="7470"/>
        </w:tabs>
        <w:spacing w:line="360" w:lineRule="auto"/>
        <w:ind w:left="993"/>
        <w:jc w:val="both"/>
      </w:pPr>
      <w:r>
        <w:t>2.1.15. Hubungan Antar variable</w:t>
      </w:r>
      <w:r>
        <w:tab/>
      </w:r>
      <w:r>
        <w:tab/>
        <w:t xml:space="preserve"> 27</w:t>
      </w:r>
    </w:p>
    <w:p w:rsidR="00F04D31" w:rsidRDefault="00F04D31" w:rsidP="00F04D31">
      <w:pPr>
        <w:tabs>
          <w:tab w:val="left" w:pos="546"/>
          <w:tab w:val="left" w:pos="1985"/>
          <w:tab w:val="right" w:leader="dot" w:pos="7110"/>
          <w:tab w:val="left" w:pos="7470"/>
        </w:tabs>
        <w:spacing w:line="360" w:lineRule="auto"/>
        <w:ind w:left="993"/>
        <w:jc w:val="both"/>
      </w:pPr>
      <w:r>
        <w:t>2.1.16. Penelitian Terdahulu</w:t>
      </w:r>
      <w:r>
        <w:tab/>
      </w:r>
      <w:r>
        <w:tab/>
        <w:t xml:space="preserve"> 28</w:t>
      </w:r>
    </w:p>
    <w:p w:rsidR="00F04D31" w:rsidRDefault="00F04D31" w:rsidP="00F04D31">
      <w:pPr>
        <w:tabs>
          <w:tab w:val="left" w:pos="546"/>
          <w:tab w:val="left" w:pos="1985"/>
          <w:tab w:val="right" w:leader="dot" w:pos="7110"/>
          <w:tab w:val="left" w:pos="7470"/>
        </w:tabs>
        <w:spacing w:line="360" w:lineRule="auto"/>
        <w:jc w:val="both"/>
      </w:pPr>
      <w:r>
        <w:tab/>
        <w:t>2.2. Kerangka Pemikiran</w:t>
      </w:r>
      <w:r>
        <w:tab/>
      </w:r>
      <w:r>
        <w:tab/>
        <w:t xml:space="preserve"> 29</w:t>
      </w:r>
    </w:p>
    <w:p w:rsidR="00F04D31" w:rsidRDefault="00F04D31" w:rsidP="00F04D31">
      <w:pPr>
        <w:tabs>
          <w:tab w:val="left" w:pos="546"/>
          <w:tab w:val="left" w:pos="1985"/>
          <w:tab w:val="right" w:leader="dot" w:pos="7110"/>
          <w:tab w:val="left" w:pos="7470"/>
        </w:tabs>
        <w:spacing w:line="360" w:lineRule="auto"/>
        <w:jc w:val="both"/>
      </w:pPr>
      <w:r>
        <w:tab/>
        <w:t>2.3. Hipotesis</w:t>
      </w:r>
      <w:r>
        <w:tab/>
      </w:r>
      <w:r>
        <w:tab/>
      </w:r>
      <w:r>
        <w:tab/>
        <w:t xml:space="preserve"> 30</w:t>
      </w:r>
    </w:p>
    <w:p w:rsidR="00F04D31" w:rsidRDefault="00F04D31" w:rsidP="00F04D31">
      <w:pPr>
        <w:pStyle w:val="Heading5"/>
        <w:tabs>
          <w:tab w:val="left" w:pos="936"/>
        </w:tabs>
        <w:spacing w:before="0" w:after="0" w:line="360" w:lineRule="auto"/>
        <w:rPr>
          <w:i w:val="0"/>
          <w:sz w:val="24"/>
          <w:szCs w:val="24"/>
          <w:lang w:val="sv-SE"/>
        </w:rPr>
      </w:pPr>
    </w:p>
    <w:p w:rsidR="00F04D31" w:rsidRDefault="00F04D31" w:rsidP="00F04D31">
      <w:pPr>
        <w:pStyle w:val="Heading5"/>
        <w:tabs>
          <w:tab w:val="left" w:pos="936"/>
        </w:tabs>
        <w:spacing w:before="0" w:after="0" w:line="360" w:lineRule="auto"/>
        <w:rPr>
          <w:i w:val="0"/>
          <w:sz w:val="24"/>
          <w:szCs w:val="24"/>
          <w:lang w:val="sv-SE"/>
        </w:rPr>
      </w:pPr>
    </w:p>
    <w:p w:rsidR="00F04D31" w:rsidRPr="00D90727" w:rsidRDefault="00F04D31" w:rsidP="00F04D31">
      <w:pPr>
        <w:pStyle w:val="Heading5"/>
        <w:tabs>
          <w:tab w:val="left" w:pos="936"/>
        </w:tabs>
        <w:spacing w:before="0" w:after="0" w:line="360" w:lineRule="auto"/>
        <w:rPr>
          <w:i w:val="0"/>
          <w:sz w:val="24"/>
          <w:szCs w:val="24"/>
          <w:lang w:val="sv-SE"/>
        </w:rPr>
      </w:pPr>
      <w:r w:rsidRPr="00D90727">
        <w:rPr>
          <w:i w:val="0"/>
          <w:sz w:val="24"/>
          <w:szCs w:val="24"/>
          <w:lang w:val="sv-SE"/>
        </w:rPr>
        <w:t>BAB III</w:t>
      </w:r>
      <w:r w:rsidRPr="00D90727">
        <w:rPr>
          <w:i w:val="0"/>
          <w:sz w:val="24"/>
          <w:szCs w:val="24"/>
          <w:lang w:val="sv-SE"/>
        </w:rPr>
        <w:tab/>
        <w:t>OBJEK DAN METODE PENELITIAN</w:t>
      </w:r>
      <w:r>
        <w:rPr>
          <w:i w:val="0"/>
          <w:sz w:val="24"/>
          <w:szCs w:val="24"/>
          <w:lang w:val="sv-SE"/>
        </w:rPr>
        <w:tab/>
      </w:r>
      <w:r>
        <w:rPr>
          <w:i w:val="0"/>
          <w:sz w:val="24"/>
          <w:szCs w:val="24"/>
          <w:lang w:val="sv-SE"/>
        </w:rPr>
        <w:tab/>
      </w:r>
      <w:r>
        <w:rPr>
          <w:i w:val="0"/>
          <w:sz w:val="24"/>
          <w:szCs w:val="24"/>
          <w:lang w:val="sv-SE"/>
        </w:rPr>
        <w:tab/>
      </w:r>
      <w:r>
        <w:rPr>
          <w:i w:val="0"/>
          <w:sz w:val="24"/>
          <w:szCs w:val="24"/>
          <w:lang w:val="sv-SE"/>
        </w:rPr>
        <w:tab/>
        <w:t xml:space="preserve">      </w:t>
      </w:r>
    </w:p>
    <w:p w:rsidR="00F04D31" w:rsidRPr="00C15C21" w:rsidRDefault="00F04D31" w:rsidP="00F04D31">
      <w:pPr>
        <w:tabs>
          <w:tab w:val="left" w:pos="1985"/>
          <w:tab w:val="left" w:leader="dot" w:pos="7200"/>
          <w:tab w:val="left" w:pos="7470"/>
        </w:tabs>
        <w:spacing w:line="360" w:lineRule="auto"/>
        <w:ind w:left="546"/>
        <w:jc w:val="both"/>
      </w:pPr>
      <w:r w:rsidRPr="00D90727">
        <w:rPr>
          <w:lang w:val="sv-SE"/>
        </w:rPr>
        <w:t xml:space="preserve">3.1. Objek Penelitian  </w:t>
      </w:r>
      <w:r w:rsidRPr="00D90727">
        <w:rPr>
          <w:lang w:val="sv-SE"/>
        </w:rPr>
        <w:tab/>
      </w:r>
      <w:r w:rsidRPr="00D90727">
        <w:rPr>
          <w:lang w:val="sv-SE"/>
        </w:rPr>
        <w:tab/>
      </w:r>
      <w:r>
        <w:rPr>
          <w:lang w:val="sv-SE"/>
        </w:rPr>
        <w:t xml:space="preserve"> </w:t>
      </w:r>
      <w:r>
        <w:t>32</w:t>
      </w:r>
    </w:p>
    <w:p w:rsidR="00F04D31" w:rsidRPr="00DF1FBE" w:rsidRDefault="00F04D31" w:rsidP="00F04D31">
      <w:pPr>
        <w:tabs>
          <w:tab w:val="left" w:pos="1985"/>
          <w:tab w:val="left" w:leader="dot" w:pos="7200"/>
          <w:tab w:val="left" w:pos="7470"/>
        </w:tabs>
        <w:spacing w:line="360" w:lineRule="auto"/>
        <w:ind w:left="546"/>
        <w:jc w:val="both"/>
      </w:pPr>
      <w:r w:rsidRPr="00D90727">
        <w:rPr>
          <w:lang w:val="sv-SE"/>
        </w:rPr>
        <w:t>3.2. Metode Penelitian</w:t>
      </w:r>
      <w:r w:rsidRPr="00D90727">
        <w:rPr>
          <w:lang w:val="sv-SE"/>
        </w:rPr>
        <w:tab/>
      </w:r>
      <w:r w:rsidRPr="00D90727">
        <w:rPr>
          <w:lang w:val="sv-SE"/>
        </w:rPr>
        <w:tab/>
      </w:r>
      <w:r>
        <w:rPr>
          <w:lang w:val="sv-SE"/>
        </w:rPr>
        <w:t xml:space="preserve"> </w:t>
      </w:r>
      <w:r>
        <w:t>32</w:t>
      </w:r>
    </w:p>
    <w:p w:rsidR="00F04D31" w:rsidRPr="00DF1FBE" w:rsidRDefault="00F04D31" w:rsidP="00F04D31">
      <w:pPr>
        <w:tabs>
          <w:tab w:val="left" w:pos="990"/>
          <w:tab w:val="left" w:leader="dot" w:pos="7200"/>
          <w:tab w:val="left" w:pos="7470"/>
        </w:tabs>
        <w:spacing w:line="360" w:lineRule="auto"/>
        <w:ind w:left="546"/>
        <w:jc w:val="both"/>
      </w:pPr>
      <w:r w:rsidRPr="00D90727">
        <w:rPr>
          <w:lang w:val="sv-SE"/>
        </w:rPr>
        <w:tab/>
      </w:r>
      <w:r>
        <w:rPr>
          <w:lang w:val="sv-SE"/>
        </w:rPr>
        <w:t xml:space="preserve">3.2.1.  </w:t>
      </w:r>
      <w:r w:rsidRPr="00D90727">
        <w:rPr>
          <w:lang w:val="sv-SE"/>
        </w:rPr>
        <w:t>Operasional</w:t>
      </w:r>
      <w:r>
        <w:rPr>
          <w:lang w:val="sv-SE"/>
        </w:rPr>
        <w:t>isasi Variabel Penelitian ...</w:t>
      </w:r>
      <w:r w:rsidRPr="00D90727">
        <w:rPr>
          <w:lang w:val="sv-SE"/>
        </w:rPr>
        <w:t>.................</w:t>
      </w:r>
      <w:r>
        <w:rPr>
          <w:lang w:val="sv-SE"/>
        </w:rPr>
        <w:t>.............</w:t>
      </w:r>
      <w:r>
        <w:rPr>
          <w:lang w:val="sv-SE"/>
        </w:rPr>
        <w:tab/>
      </w:r>
      <w:r>
        <w:rPr>
          <w:lang w:val="sv-SE"/>
        </w:rPr>
        <w:tab/>
        <w:t xml:space="preserve"> 33</w:t>
      </w:r>
    </w:p>
    <w:p w:rsidR="00F04D31" w:rsidRDefault="00F04D31" w:rsidP="00F04D31">
      <w:pPr>
        <w:tabs>
          <w:tab w:val="left" w:pos="990"/>
          <w:tab w:val="left" w:leader="dot" w:pos="7200"/>
          <w:tab w:val="left" w:pos="7470"/>
        </w:tabs>
        <w:spacing w:line="360" w:lineRule="auto"/>
        <w:ind w:left="546"/>
        <w:jc w:val="both"/>
      </w:pPr>
      <w:r w:rsidRPr="00D90727">
        <w:rPr>
          <w:lang w:val="sv-SE"/>
        </w:rPr>
        <w:tab/>
        <w:t>3.2.</w:t>
      </w:r>
      <w:r>
        <w:t xml:space="preserve">2. </w:t>
      </w:r>
      <w:r w:rsidRPr="00D90727">
        <w:rPr>
          <w:lang w:val="sv-SE"/>
        </w:rPr>
        <w:t xml:space="preserve"> Populasi dan Sampel</w:t>
      </w:r>
      <w:r w:rsidRPr="00D90727">
        <w:rPr>
          <w:lang w:val="sv-SE"/>
        </w:rPr>
        <w:tab/>
      </w:r>
      <w:r w:rsidRPr="00D90727">
        <w:rPr>
          <w:lang w:val="sv-SE"/>
        </w:rPr>
        <w:tab/>
      </w:r>
      <w:r>
        <w:rPr>
          <w:lang w:val="sv-SE"/>
        </w:rPr>
        <w:t xml:space="preserve"> </w:t>
      </w:r>
      <w:r>
        <w:t>35</w:t>
      </w:r>
    </w:p>
    <w:p w:rsidR="00F04D31" w:rsidRDefault="00F04D31" w:rsidP="00F04D31">
      <w:pPr>
        <w:tabs>
          <w:tab w:val="left" w:pos="990"/>
          <w:tab w:val="left" w:leader="dot" w:pos="7200"/>
          <w:tab w:val="left" w:pos="7470"/>
        </w:tabs>
        <w:spacing w:line="360" w:lineRule="auto"/>
        <w:ind w:left="546"/>
        <w:jc w:val="both"/>
      </w:pPr>
      <w:r w:rsidRPr="00D90727">
        <w:rPr>
          <w:lang w:val="sv-SE"/>
        </w:rPr>
        <w:tab/>
        <w:t>3.2.</w:t>
      </w:r>
      <w:r>
        <w:t xml:space="preserve">3. </w:t>
      </w:r>
      <w:r w:rsidRPr="00D90727">
        <w:rPr>
          <w:lang w:val="sv-SE"/>
        </w:rPr>
        <w:t xml:space="preserve"> </w:t>
      </w:r>
      <w:r>
        <w:rPr>
          <w:lang w:val="sv-SE"/>
        </w:rPr>
        <w:t>Jenis dan Sumber Data</w:t>
      </w:r>
      <w:r w:rsidRPr="00D90727">
        <w:rPr>
          <w:lang w:val="sv-SE"/>
        </w:rPr>
        <w:tab/>
      </w:r>
      <w:r w:rsidRPr="00D90727">
        <w:rPr>
          <w:lang w:val="sv-SE"/>
        </w:rPr>
        <w:tab/>
      </w:r>
      <w:r>
        <w:rPr>
          <w:lang w:val="sv-SE"/>
        </w:rPr>
        <w:t xml:space="preserve"> </w:t>
      </w:r>
      <w:r>
        <w:t>36</w:t>
      </w:r>
    </w:p>
    <w:p w:rsidR="00F04D31" w:rsidRPr="00F3003C" w:rsidRDefault="00F04D31" w:rsidP="00F04D31">
      <w:pPr>
        <w:tabs>
          <w:tab w:val="left" w:pos="990"/>
          <w:tab w:val="left" w:leader="dot" w:pos="7200"/>
          <w:tab w:val="left" w:pos="7470"/>
        </w:tabs>
        <w:spacing w:line="360" w:lineRule="auto"/>
        <w:ind w:left="546"/>
        <w:jc w:val="both"/>
      </w:pPr>
      <w:r w:rsidRPr="00D90727">
        <w:rPr>
          <w:lang w:val="sv-SE"/>
        </w:rPr>
        <w:tab/>
        <w:t>3.2.</w:t>
      </w:r>
      <w:r>
        <w:rPr>
          <w:lang w:val="sv-SE"/>
        </w:rPr>
        <w:t xml:space="preserve">4.  </w:t>
      </w:r>
      <w:r>
        <w:t>Teknik Pengumpulan Data</w:t>
      </w:r>
      <w:r w:rsidRPr="00D90727">
        <w:rPr>
          <w:lang w:val="sv-SE"/>
        </w:rPr>
        <w:tab/>
      </w:r>
      <w:r w:rsidRPr="00D90727">
        <w:rPr>
          <w:lang w:val="sv-SE"/>
        </w:rPr>
        <w:tab/>
      </w:r>
      <w:r>
        <w:rPr>
          <w:lang w:val="sv-SE"/>
        </w:rPr>
        <w:t xml:space="preserve"> </w:t>
      </w:r>
      <w:r>
        <w:t>37</w:t>
      </w:r>
    </w:p>
    <w:p w:rsidR="00F04D31" w:rsidRDefault="00F04D31" w:rsidP="00F04D31">
      <w:pPr>
        <w:tabs>
          <w:tab w:val="left" w:pos="1985"/>
          <w:tab w:val="left" w:leader="dot" w:pos="7200"/>
          <w:tab w:val="left" w:pos="7470"/>
        </w:tabs>
        <w:spacing w:line="360" w:lineRule="auto"/>
        <w:ind w:firstLine="993"/>
        <w:jc w:val="both"/>
      </w:pPr>
      <w:r>
        <w:rPr>
          <w:lang w:val="id-ID"/>
        </w:rPr>
        <w:lastRenderedPageBreak/>
        <w:t>3.2.</w:t>
      </w:r>
      <w:r>
        <w:t xml:space="preserve">5   </w:t>
      </w:r>
      <w:r>
        <w:rPr>
          <w:lang w:val="it-IT"/>
        </w:rPr>
        <w:t>Prosedur Penelitian</w:t>
      </w:r>
      <w:r w:rsidRPr="00D90727">
        <w:rPr>
          <w:lang w:val="it-IT"/>
        </w:rPr>
        <w:t xml:space="preserve"> </w:t>
      </w:r>
      <w:r w:rsidRPr="00D90727">
        <w:rPr>
          <w:lang w:val="it-IT"/>
        </w:rPr>
        <w:tab/>
      </w:r>
      <w:r w:rsidRPr="00D90727">
        <w:rPr>
          <w:lang w:val="it-IT"/>
        </w:rPr>
        <w:tab/>
      </w:r>
      <w:r>
        <w:rPr>
          <w:lang w:val="it-IT"/>
        </w:rPr>
        <w:t xml:space="preserve"> </w:t>
      </w:r>
      <w:r>
        <w:t>38</w:t>
      </w:r>
    </w:p>
    <w:p w:rsidR="00F04D31" w:rsidRDefault="00F04D31" w:rsidP="00F04D31">
      <w:pPr>
        <w:tabs>
          <w:tab w:val="left" w:pos="1985"/>
          <w:tab w:val="left" w:leader="dot" w:pos="7200"/>
          <w:tab w:val="left" w:pos="7470"/>
        </w:tabs>
        <w:spacing w:line="360" w:lineRule="auto"/>
        <w:ind w:firstLine="993"/>
        <w:jc w:val="both"/>
      </w:pPr>
      <w:r>
        <w:t>3.2.6</w:t>
      </w:r>
      <w:proofErr w:type="gramStart"/>
      <w:r>
        <w:t>.  Metode</w:t>
      </w:r>
      <w:proofErr w:type="gramEnd"/>
      <w:r>
        <w:t xml:space="preserve"> analisis</w:t>
      </w:r>
      <w:r>
        <w:tab/>
        <w:t xml:space="preserve">     41</w:t>
      </w:r>
    </w:p>
    <w:p w:rsidR="00F04D31" w:rsidRDefault="00F04D31" w:rsidP="00F04D31">
      <w:pPr>
        <w:tabs>
          <w:tab w:val="left" w:pos="1985"/>
          <w:tab w:val="left" w:leader="dot" w:pos="7200"/>
          <w:tab w:val="left" w:pos="7470"/>
        </w:tabs>
        <w:spacing w:line="360" w:lineRule="auto"/>
        <w:ind w:firstLine="993"/>
        <w:jc w:val="both"/>
      </w:pPr>
      <w:r>
        <w:t>3.2.7</w:t>
      </w:r>
      <w:proofErr w:type="gramStart"/>
      <w:r>
        <w:t>.  Pengujian</w:t>
      </w:r>
      <w:proofErr w:type="gramEnd"/>
      <w:r>
        <w:t xml:space="preserve"> Hipotesis</w:t>
      </w:r>
      <w:r>
        <w:tab/>
      </w:r>
      <w:r>
        <w:tab/>
        <w:t xml:space="preserve"> 43</w:t>
      </w:r>
    </w:p>
    <w:p w:rsidR="00F04D31" w:rsidRPr="00D90727" w:rsidRDefault="00F04D31" w:rsidP="00F04D31">
      <w:pPr>
        <w:pStyle w:val="Heading5"/>
        <w:tabs>
          <w:tab w:val="left" w:pos="936"/>
        </w:tabs>
        <w:spacing w:before="0" w:after="0" w:line="360" w:lineRule="auto"/>
        <w:rPr>
          <w:i w:val="0"/>
          <w:sz w:val="24"/>
          <w:szCs w:val="24"/>
          <w:lang w:val="sv-SE"/>
        </w:rPr>
      </w:pPr>
      <w:r>
        <w:rPr>
          <w:i w:val="0"/>
          <w:sz w:val="24"/>
          <w:szCs w:val="24"/>
          <w:lang w:val="sv-SE"/>
        </w:rPr>
        <w:t xml:space="preserve">BAB IV HASIL </w:t>
      </w:r>
      <w:r w:rsidRPr="00D90727">
        <w:rPr>
          <w:i w:val="0"/>
          <w:sz w:val="24"/>
          <w:szCs w:val="24"/>
          <w:lang w:val="sv-SE"/>
        </w:rPr>
        <w:t>PENELITIAN</w:t>
      </w:r>
      <w:r>
        <w:rPr>
          <w:i w:val="0"/>
          <w:sz w:val="24"/>
          <w:szCs w:val="24"/>
          <w:lang w:val="sv-SE"/>
        </w:rPr>
        <w:t xml:space="preserve"> DAN PEMBAHASAN</w:t>
      </w:r>
      <w:r>
        <w:rPr>
          <w:i w:val="0"/>
          <w:sz w:val="24"/>
          <w:szCs w:val="24"/>
          <w:lang w:val="sv-SE"/>
        </w:rPr>
        <w:tab/>
      </w:r>
      <w:r>
        <w:rPr>
          <w:i w:val="0"/>
          <w:sz w:val="24"/>
          <w:szCs w:val="24"/>
          <w:lang w:val="sv-SE"/>
        </w:rPr>
        <w:tab/>
      </w:r>
      <w:r>
        <w:rPr>
          <w:i w:val="0"/>
          <w:sz w:val="24"/>
          <w:szCs w:val="24"/>
          <w:lang w:val="sv-SE"/>
        </w:rPr>
        <w:tab/>
      </w:r>
      <w:r>
        <w:rPr>
          <w:i w:val="0"/>
          <w:sz w:val="24"/>
          <w:szCs w:val="24"/>
          <w:lang w:val="sv-SE"/>
        </w:rPr>
        <w:tab/>
        <w:t xml:space="preserve">      </w:t>
      </w:r>
    </w:p>
    <w:p w:rsidR="00F04D31" w:rsidRDefault="00F04D31" w:rsidP="00F04D31">
      <w:pPr>
        <w:tabs>
          <w:tab w:val="left" w:pos="1985"/>
          <w:tab w:val="left" w:leader="dot" w:pos="7200"/>
          <w:tab w:val="left" w:pos="7470"/>
        </w:tabs>
        <w:spacing w:line="360" w:lineRule="auto"/>
        <w:ind w:left="546"/>
        <w:jc w:val="both"/>
      </w:pPr>
      <w:r>
        <w:rPr>
          <w:lang w:val="sv-SE"/>
        </w:rPr>
        <w:t>4</w:t>
      </w:r>
      <w:r w:rsidRPr="00D90727">
        <w:rPr>
          <w:lang w:val="sv-SE"/>
        </w:rPr>
        <w:t xml:space="preserve">.1. </w:t>
      </w:r>
      <w:r>
        <w:rPr>
          <w:lang w:val="sv-SE"/>
        </w:rPr>
        <w:t xml:space="preserve">Hasil </w:t>
      </w:r>
      <w:r w:rsidRPr="00D90727">
        <w:rPr>
          <w:lang w:val="sv-SE"/>
        </w:rPr>
        <w:t xml:space="preserve">Penelitian  </w:t>
      </w:r>
      <w:r w:rsidRPr="00D90727">
        <w:rPr>
          <w:lang w:val="sv-SE"/>
        </w:rPr>
        <w:tab/>
      </w:r>
      <w:r w:rsidRPr="00D90727">
        <w:rPr>
          <w:lang w:val="sv-SE"/>
        </w:rPr>
        <w:tab/>
      </w:r>
      <w:r>
        <w:rPr>
          <w:lang w:val="sv-SE"/>
        </w:rPr>
        <w:t xml:space="preserve"> </w:t>
      </w:r>
      <w:r>
        <w:t>44</w:t>
      </w:r>
    </w:p>
    <w:p w:rsidR="00F04D31" w:rsidRDefault="00F04D31" w:rsidP="00F04D31">
      <w:pPr>
        <w:tabs>
          <w:tab w:val="left" w:pos="1985"/>
          <w:tab w:val="left" w:leader="dot" w:pos="7200"/>
          <w:tab w:val="left" w:pos="7470"/>
        </w:tabs>
        <w:spacing w:line="360" w:lineRule="auto"/>
        <w:ind w:firstLine="993"/>
        <w:jc w:val="both"/>
      </w:pPr>
      <w:r>
        <w:t>4.1.1</w:t>
      </w:r>
      <w:proofErr w:type="gramStart"/>
      <w:r>
        <w:t>.  Sejarah</w:t>
      </w:r>
      <w:proofErr w:type="gramEnd"/>
      <w:r>
        <w:t xml:space="preserve"> Lokasi Peneitian</w:t>
      </w:r>
      <w:r>
        <w:tab/>
      </w:r>
      <w:r>
        <w:tab/>
        <w:t xml:space="preserve"> 44</w:t>
      </w:r>
    </w:p>
    <w:p w:rsidR="00F04D31" w:rsidRDefault="00F04D31" w:rsidP="00F04D31">
      <w:pPr>
        <w:tabs>
          <w:tab w:val="left" w:pos="1985"/>
          <w:tab w:val="left" w:leader="dot" w:pos="7200"/>
          <w:tab w:val="left" w:pos="7470"/>
        </w:tabs>
        <w:spacing w:line="360" w:lineRule="auto"/>
        <w:ind w:firstLine="993"/>
        <w:jc w:val="both"/>
      </w:pPr>
      <w:r>
        <w:t>4.1.2</w:t>
      </w:r>
      <w:proofErr w:type="gramStart"/>
      <w:r>
        <w:t xml:space="preserve">.  </w:t>
      </w:r>
      <w:r w:rsidRPr="005B3333">
        <w:t>Analisis</w:t>
      </w:r>
      <w:proofErr w:type="gramEnd"/>
      <w:r w:rsidRPr="005B3333">
        <w:t xml:space="preserve"> Karakteristik Responden</w:t>
      </w:r>
      <w:r>
        <w:tab/>
      </w:r>
      <w:r>
        <w:tab/>
        <w:t xml:space="preserve"> 45</w:t>
      </w:r>
    </w:p>
    <w:p w:rsidR="00F04D31" w:rsidRDefault="00F04D31" w:rsidP="00F04D31">
      <w:pPr>
        <w:tabs>
          <w:tab w:val="left" w:pos="1985"/>
          <w:tab w:val="left" w:leader="dot" w:pos="7200"/>
          <w:tab w:val="left" w:pos="7470"/>
        </w:tabs>
        <w:spacing w:line="360" w:lineRule="auto"/>
        <w:ind w:firstLine="993"/>
        <w:jc w:val="both"/>
      </w:pPr>
      <w:r>
        <w:t>4.1.3</w:t>
      </w:r>
      <w:proofErr w:type="gramStart"/>
      <w:r>
        <w:t>.  Analisis</w:t>
      </w:r>
      <w:proofErr w:type="gramEnd"/>
      <w:r>
        <w:t xml:space="preserve"> Variabel Penelitian</w:t>
      </w:r>
      <w:r>
        <w:tab/>
        <w:t xml:space="preserve"> </w:t>
      </w:r>
      <w:r>
        <w:tab/>
        <w:t xml:space="preserve"> 46</w:t>
      </w:r>
    </w:p>
    <w:p w:rsidR="00F04D31" w:rsidRDefault="00F04D31" w:rsidP="00F04D31">
      <w:pPr>
        <w:tabs>
          <w:tab w:val="left" w:pos="1985"/>
          <w:tab w:val="left" w:leader="dot" w:pos="7200"/>
          <w:tab w:val="left" w:pos="7470"/>
        </w:tabs>
        <w:spacing w:line="360" w:lineRule="auto"/>
        <w:ind w:firstLine="993"/>
        <w:jc w:val="both"/>
      </w:pPr>
      <w:r>
        <w:t>4.1.4</w:t>
      </w:r>
      <w:proofErr w:type="gramStart"/>
      <w:r>
        <w:t xml:space="preserve">.  </w:t>
      </w:r>
      <w:r w:rsidRPr="000A327F">
        <w:rPr>
          <w:lang w:val="sv-SE"/>
        </w:rPr>
        <w:t>Hasil</w:t>
      </w:r>
      <w:proofErr w:type="gramEnd"/>
      <w:r w:rsidRPr="000A327F">
        <w:rPr>
          <w:lang w:val="sv-SE"/>
        </w:rPr>
        <w:t xml:space="preserve"> Uji validitas dan Reliabilitas</w:t>
      </w:r>
      <w:r>
        <w:tab/>
        <w:t xml:space="preserve"> </w:t>
      </w:r>
      <w:r>
        <w:tab/>
        <w:t xml:space="preserve"> 50</w:t>
      </w:r>
    </w:p>
    <w:p w:rsidR="00F04D31" w:rsidRDefault="00F04D31" w:rsidP="00F04D31">
      <w:pPr>
        <w:tabs>
          <w:tab w:val="left" w:pos="1985"/>
          <w:tab w:val="left" w:leader="dot" w:pos="7200"/>
          <w:tab w:val="left" w:pos="7470"/>
        </w:tabs>
        <w:spacing w:line="360" w:lineRule="auto"/>
        <w:ind w:left="546"/>
        <w:jc w:val="both"/>
      </w:pPr>
      <w:r>
        <w:rPr>
          <w:lang w:val="sv-SE"/>
        </w:rPr>
        <w:t>4</w:t>
      </w:r>
      <w:r w:rsidRPr="00D90727">
        <w:rPr>
          <w:lang w:val="sv-SE"/>
        </w:rPr>
        <w:t xml:space="preserve">.2. </w:t>
      </w:r>
      <w:r>
        <w:rPr>
          <w:lang w:val="sv-SE"/>
        </w:rPr>
        <w:t>Analisis Data Statistik</w:t>
      </w:r>
      <w:r w:rsidRPr="00D90727">
        <w:rPr>
          <w:lang w:val="sv-SE"/>
        </w:rPr>
        <w:tab/>
      </w:r>
      <w:r w:rsidRPr="00D90727">
        <w:rPr>
          <w:lang w:val="sv-SE"/>
        </w:rPr>
        <w:tab/>
      </w:r>
      <w:r>
        <w:rPr>
          <w:lang w:val="sv-SE"/>
        </w:rPr>
        <w:t xml:space="preserve"> </w:t>
      </w:r>
      <w:r>
        <w:t>52</w:t>
      </w:r>
    </w:p>
    <w:p w:rsidR="00F04D31" w:rsidRDefault="00F04D31" w:rsidP="00F04D31">
      <w:pPr>
        <w:tabs>
          <w:tab w:val="left" w:pos="1985"/>
          <w:tab w:val="left" w:leader="dot" w:pos="7200"/>
          <w:tab w:val="left" w:pos="7470"/>
        </w:tabs>
        <w:spacing w:line="360" w:lineRule="auto"/>
        <w:ind w:left="546"/>
        <w:jc w:val="both"/>
      </w:pPr>
      <w:r>
        <w:t>4.3. Pengujian Hipotesis</w:t>
      </w:r>
      <w:r>
        <w:tab/>
      </w:r>
      <w:r>
        <w:tab/>
        <w:t xml:space="preserve"> 54</w:t>
      </w:r>
    </w:p>
    <w:p w:rsidR="00F04D31" w:rsidRDefault="00F04D31" w:rsidP="00F04D31">
      <w:pPr>
        <w:tabs>
          <w:tab w:val="left" w:pos="1985"/>
          <w:tab w:val="left" w:leader="dot" w:pos="7200"/>
          <w:tab w:val="left" w:pos="7470"/>
        </w:tabs>
        <w:spacing w:line="360" w:lineRule="auto"/>
        <w:ind w:firstLine="993"/>
        <w:rPr>
          <w:lang w:val="sv-SE"/>
        </w:rPr>
      </w:pPr>
      <w:r>
        <w:t>4.3.1</w:t>
      </w:r>
      <w:proofErr w:type="gramStart"/>
      <w:r>
        <w:t xml:space="preserve">.  </w:t>
      </w:r>
      <w:r w:rsidRPr="00DE2F15">
        <w:rPr>
          <w:lang w:val="sv-SE"/>
        </w:rPr>
        <w:t>Kualitas</w:t>
      </w:r>
      <w:proofErr w:type="gramEnd"/>
      <w:r w:rsidRPr="00DE2F15">
        <w:rPr>
          <w:lang w:val="sv-SE"/>
        </w:rPr>
        <w:t xml:space="preserve"> Kerja Dan Kete</w:t>
      </w:r>
      <w:r>
        <w:rPr>
          <w:lang w:val="sv-SE"/>
        </w:rPr>
        <w:t>rlibatan Kerja Secara Simultan</w:t>
      </w:r>
    </w:p>
    <w:p w:rsidR="00F04D31" w:rsidRDefault="00F04D31" w:rsidP="00F04D31">
      <w:pPr>
        <w:tabs>
          <w:tab w:val="left" w:pos="1985"/>
          <w:tab w:val="left" w:leader="dot" w:pos="7200"/>
          <w:tab w:val="left" w:pos="7470"/>
        </w:tabs>
        <w:spacing w:line="360" w:lineRule="auto"/>
        <w:ind w:firstLine="993"/>
        <w:rPr>
          <w:lang w:val="sv-SE"/>
        </w:rPr>
      </w:pPr>
      <w:r>
        <w:rPr>
          <w:lang w:val="sv-SE"/>
        </w:rPr>
        <w:t xml:space="preserve">           </w:t>
      </w:r>
      <w:r w:rsidRPr="00DE2F15">
        <w:rPr>
          <w:lang w:val="sv-SE"/>
        </w:rPr>
        <w:t xml:space="preserve">Berpengaruh  Signifikan Terhadap </w:t>
      </w:r>
      <w:r>
        <w:rPr>
          <w:lang w:val="sv-SE"/>
        </w:rPr>
        <w:t xml:space="preserve">Kepuasan Kerja </w:t>
      </w:r>
      <w:r w:rsidRPr="00DE2F15">
        <w:rPr>
          <w:lang w:val="sv-SE"/>
        </w:rPr>
        <w:t>(Y</w:t>
      </w:r>
      <w:r>
        <w:rPr>
          <w:i/>
          <w:lang w:val="sv-SE"/>
        </w:rPr>
        <w:t>)</w:t>
      </w:r>
      <w:r>
        <w:rPr>
          <w:lang w:val="sv-SE"/>
        </w:rPr>
        <w:tab/>
      </w:r>
      <w:r>
        <w:rPr>
          <w:lang w:val="sv-SE"/>
        </w:rPr>
        <w:tab/>
        <w:t xml:space="preserve"> 54</w:t>
      </w:r>
    </w:p>
    <w:p w:rsidR="00F04D31" w:rsidRDefault="00F04D31" w:rsidP="00F04D31">
      <w:pPr>
        <w:tabs>
          <w:tab w:val="left" w:pos="1710"/>
          <w:tab w:val="left" w:leader="dot" w:pos="7200"/>
          <w:tab w:val="left" w:pos="7470"/>
        </w:tabs>
        <w:spacing w:line="360" w:lineRule="auto"/>
        <w:ind w:firstLine="993"/>
      </w:pPr>
      <w:r>
        <w:rPr>
          <w:lang w:val="sv-SE"/>
        </w:rPr>
        <w:t xml:space="preserve">4.3.2.  </w:t>
      </w:r>
      <w:r w:rsidRPr="00DE2F15">
        <w:t xml:space="preserve">Kualitas kerja Secara Parsial Berpengaruh Terhadap </w:t>
      </w:r>
    </w:p>
    <w:p w:rsidR="00F04D31" w:rsidRDefault="00F04D31" w:rsidP="00F04D31">
      <w:pPr>
        <w:tabs>
          <w:tab w:val="left" w:pos="1710"/>
          <w:tab w:val="left" w:leader="dot" w:pos="7200"/>
          <w:tab w:val="left" w:pos="7470"/>
        </w:tabs>
        <w:spacing w:line="360" w:lineRule="auto"/>
        <w:ind w:firstLine="993"/>
        <w:rPr>
          <w:lang w:val="sv-SE"/>
        </w:rPr>
      </w:pPr>
      <w:r>
        <w:t xml:space="preserve">           </w:t>
      </w:r>
      <w:r w:rsidRPr="00DE2F15">
        <w:t>Kepuasan Kerja</w:t>
      </w:r>
      <w:r w:rsidRPr="00DE2F15">
        <w:rPr>
          <w:lang w:val="sv-SE"/>
        </w:rPr>
        <w:tab/>
      </w:r>
      <w:r>
        <w:rPr>
          <w:lang w:val="sv-SE"/>
        </w:rPr>
        <w:tab/>
        <w:t xml:space="preserve"> 55</w:t>
      </w:r>
    </w:p>
    <w:p w:rsidR="00F04D31" w:rsidRDefault="00F04D31" w:rsidP="00F04D31">
      <w:pPr>
        <w:tabs>
          <w:tab w:val="left" w:pos="1710"/>
          <w:tab w:val="left" w:leader="dot" w:pos="7200"/>
          <w:tab w:val="left" w:pos="7470"/>
        </w:tabs>
        <w:spacing w:line="360" w:lineRule="auto"/>
        <w:ind w:firstLine="993"/>
      </w:pPr>
      <w:r>
        <w:rPr>
          <w:lang w:val="sv-SE"/>
        </w:rPr>
        <w:t xml:space="preserve">4.3.3.  </w:t>
      </w:r>
      <w:r w:rsidRPr="00DE2F15">
        <w:t xml:space="preserve">Keterlibatan kerja Secara Parsial Berpengaruh Terhadap  </w:t>
      </w:r>
    </w:p>
    <w:p w:rsidR="00F04D31" w:rsidRDefault="00F04D31" w:rsidP="00F04D31">
      <w:pPr>
        <w:tabs>
          <w:tab w:val="left" w:pos="1710"/>
          <w:tab w:val="left" w:leader="dot" w:pos="7200"/>
          <w:tab w:val="left" w:pos="7470"/>
        </w:tabs>
        <w:spacing w:line="360" w:lineRule="auto"/>
        <w:ind w:firstLine="993"/>
        <w:rPr>
          <w:lang w:val="sv-SE"/>
        </w:rPr>
      </w:pPr>
      <w:r>
        <w:t xml:space="preserve">           </w:t>
      </w:r>
      <w:r w:rsidRPr="00DE2F15">
        <w:t>Kepuasan Kerja</w:t>
      </w:r>
      <w:r w:rsidRPr="00DE2F15">
        <w:rPr>
          <w:lang w:val="sv-SE"/>
        </w:rPr>
        <w:tab/>
      </w:r>
      <w:r>
        <w:rPr>
          <w:lang w:val="sv-SE"/>
        </w:rPr>
        <w:tab/>
        <w:t xml:space="preserve"> 55</w:t>
      </w:r>
    </w:p>
    <w:p w:rsidR="00F04D31" w:rsidRDefault="00F04D31" w:rsidP="00F04D31">
      <w:pPr>
        <w:tabs>
          <w:tab w:val="left" w:pos="1985"/>
          <w:tab w:val="left" w:leader="dot" w:pos="7200"/>
          <w:tab w:val="left" w:pos="7470"/>
        </w:tabs>
        <w:spacing w:line="360" w:lineRule="auto"/>
        <w:ind w:left="546"/>
        <w:jc w:val="both"/>
        <w:rPr>
          <w:lang w:val="sv-SE"/>
        </w:rPr>
      </w:pPr>
      <w:r>
        <w:rPr>
          <w:lang w:val="sv-SE"/>
        </w:rPr>
        <w:t>4.4. Pembahasan</w:t>
      </w:r>
      <w:r>
        <w:rPr>
          <w:lang w:val="sv-SE"/>
        </w:rPr>
        <w:tab/>
      </w:r>
      <w:r>
        <w:rPr>
          <w:lang w:val="sv-SE"/>
        </w:rPr>
        <w:tab/>
        <w:t xml:space="preserve"> 56</w:t>
      </w:r>
    </w:p>
    <w:p w:rsidR="00F04D31" w:rsidRDefault="00F04D31" w:rsidP="00F04D31">
      <w:pPr>
        <w:tabs>
          <w:tab w:val="left" w:pos="1710"/>
          <w:tab w:val="left" w:leader="dot" w:pos="7200"/>
          <w:tab w:val="left" w:pos="7470"/>
        </w:tabs>
        <w:spacing w:line="360" w:lineRule="auto"/>
        <w:ind w:firstLine="993"/>
      </w:pPr>
      <w:r>
        <w:rPr>
          <w:lang w:val="sv-SE"/>
        </w:rPr>
        <w:t xml:space="preserve">4.4.1.  </w:t>
      </w:r>
      <w:r w:rsidRPr="00951187">
        <w:t xml:space="preserve">Kualitas kerja dan keterlibatan kerja Secara Simultan </w:t>
      </w:r>
    </w:p>
    <w:p w:rsidR="00F04D31" w:rsidRDefault="00F04D31" w:rsidP="00F04D31">
      <w:pPr>
        <w:tabs>
          <w:tab w:val="left" w:pos="1710"/>
          <w:tab w:val="left" w:leader="dot" w:pos="7200"/>
          <w:tab w:val="left" w:pos="7470"/>
        </w:tabs>
        <w:spacing w:line="360" w:lineRule="auto"/>
        <w:ind w:firstLine="993"/>
        <w:rPr>
          <w:lang w:val="sv-SE"/>
        </w:rPr>
      </w:pPr>
      <w:r>
        <w:lastRenderedPageBreak/>
        <w:t xml:space="preserve">           </w:t>
      </w:r>
      <w:r w:rsidRPr="00951187">
        <w:t>Berpengaruh Terhadap Kepuasan Kerja</w:t>
      </w:r>
      <w:r>
        <w:rPr>
          <w:lang w:val="sv-SE"/>
        </w:rPr>
        <w:tab/>
      </w:r>
      <w:r>
        <w:rPr>
          <w:lang w:val="sv-SE"/>
        </w:rPr>
        <w:tab/>
        <w:t xml:space="preserve"> 56</w:t>
      </w:r>
    </w:p>
    <w:p w:rsidR="00F04D31" w:rsidRDefault="00F04D31" w:rsidP="00F04D31">
      <w:pPr>
        <w:tabs>
          <w:tab w:val="left" w:pos="1710"/>
          <w:tab w:val="left" w:leader="dot" w:pos="7200"/>
          <w:tab w:val="left" w:pos="7470"/>
        </w:tabs>
        <w:spacing w:line="360" w:lineRule="auto"/>
        <w:ind w:firstLine="993"/>
      </w:pPr>
      <w:r>
        <w:rPr>
          <w:lang w:val="sv-SE"/>
        </w:rPr>
        <w:t xml:space="preserve">4.4.2.  </w:t>
      </w:r>
      <w:r w:rsidRPr="000037E0">
        <w:t xml:space="preserve">Kualitas kerja Secara Parsial Berpengaruh Positif dan </w:t>
      </w:r>
    </w:p>
    <w:p w:rsidR="00F04D31" w:rsidRDefault="00F04D31" w:rsidP="00F04D31">
      <w:pPr>
        <w:tabs>
          <w:tab w:val="left" w:pos="1710"/>
          <w:tab w:val="left" w:leader="dot" w:pos="7200"/>
          <w:tab w:val="left" w:pos="7470"/>
        </w:tabs>
        <w:spacing w:line="360" w:lineRule="auto"/>
        <w:ind w:firstLine="993"/>
        <w:rPr>
          <w:lang w:val="sv-SE"/>
        </w:rPr>
      </w:pPr>
      <w:r>
        <w:t xml:space="preserve">           </w:t>
      </w:r>
      <w:r w:rsidRPr="000037E0">
        <w:t>Signifikan Terhadap Kepuasan Kerja</w:t>
      </w:r>
      <w:r>
        <w:tab/>
      </w:r>
      <w:r>
        <w:tab/>
        <w:t xml:space="preserve"> </w:t>
      </w:r>
      <w:r>
        <w:rPr>
          <w:lang w:val="sv-SE"/>
        </w:rPr>
        <w:t>56</w:t>
      </w:r>
    </w:p>
    <w:p w:rsidR="00F04D31" w:rsidRDefault="00F04D31" w:rsidP="00F04D31">
      <w:pPr>
        <w:tabs>
          <w:tab w:val="left" w:pos="1710"/>
          <w:tab w:val="left" w:leader="dot" w:pos="7200"/>
          <w:tab w:val="left" w:pos="7470"/>
        </w:tabs>
        <w:spacing w:line="360" w:lineRule="auto"/>
        <w:ind w:firstLine="993"/>
      </w:pPr>
      <w:r>
        <w:rPr>
          <w:lang w:val="sv-SE"/>
        </w:rPr>
        <w:t>4.4.3.</w:t>
      </w:r>
      <w:r>
        <w:rPr>
          <w:lang w:val="sv-SE"/>
        </w:rPr>
        <w:tab/>
      </w:r>
      <w:r w:rsidRPr="00D51D73">
        <w:t xml:space="preserve">Keterlibatan </w:t>
      </w:r>
      <w:proofErr w:type="gramStart"/>
      <w:r w:rsidRPr="00D51D73">
        <w:t>kerja  Secara</w:t>
      </w:r>
      <w:proofErr w:type="gramEnd"/>
      <w:r w:rsidRPr="00D51D73">
        <w:t xml:space="preserve"> Parsial Berpengaruh Negatif </w:t>
      </w:r>
    </w:p>
    <w:p w:rsidR="00F04D31" w:rsidRDefault="00F04D31" w:rsidP="00F04D31">
      <w:pPr>
        <w:tabs>
          <w:tab w:val="left" w:pos="1710"/>
          <w:tab w:val="left" w:leader="dot" w:pos="7200"/>
          <w:tab w:val="left" w:pos="7470"/>
        </w:tabs>
        <w:spacing w:line="360" w:lineRule="auto"/>
        <w:ind w:firstLine="993"/>
        <w:rPr>
          <w:lang w:val="sv-SE"/>
        </w:rPr>
      </w:pPr>
      <w:r>
        <w:tab/>
      </w:r>
      <w:proofErr w:type="gramStart"/>
      <w:r w:rsidRPr="00D51D73">
        <w:t>dan</w:t>
      </w:r>
      <w:proofErr w:type="gramEnd"/>
      <w:r w:rsidRPr="00D51D73">
        <w:t xml:space="preserve"> Signifikan Terhadap Kepuasan Kerja</w:t>
      </w:r>
      <w:r>
        <w:tab/>
      </w:r>
      <w:r>
        <w:tab/>
        <w:t xml:space="preserve"> </w:t>
      </w:r>
      <w:r>
        <w:rPr>
          <w:lang w:val="sv-SE"/>
        </w:rPr>
        <w:t>58</w:t>
      </w:r>
    </w:p>
    <w:p w:rsidR="00F04D31" w:rsidRPr="00D90727" w:rsidRDefault="00F04D31" w:rsidP="00F04D31">
      <w:pPr>
        <w:pStyle w:val="Heading5"/>
        <w:tabs>
          <w:tab w:val="left" w:pos="936"/>
        </w:tabs>
        <w:spacing w:before="0" w:after="0" w:line="360" w:lineRule="auto"/>
        <w:rPr>
          <w:i w:val="0"/>
          <w:sz w:val="24"/>
          <w:szCs w:val="24"/>
          <w:lang w:val="sv-SE"/>
        </w:rPr>
      </w:pPr>
      <w:r>
        <w:rPr>
          <w:i w:val="0"/>
          <w:sz w:val="24"/>
          <w:szCs w:val="24"/>
          <w:lang w:val="sv-SE"/>
        </w:rPr>
        <w:t>BAB V KESIMPULAN DAN SARAN</w:t>
      </w:r>
      <w:r>
        <w:rPr>
          <w:i w:val="0"/>
          <w:sz w:val="24"/>
          <w:szCs w:val="24"/>
          <w:lang w:val="sv-SE"/>
        </w:rPr>
        <w:tab/>
      </w:r>
      <w:r>
        <w:rPr>
          <w:i w:val="0"/>
          <w:sz w:val="24"/>
          <w:szCs w:val="24"/>
          <w:lang w:val="sv-SE"/>
        </w:rPr>
        <w:tab/>
      </w:r>
      <w:r>
        <w:rPr>
          <w:i w:val="0"/>
          <w:sz w:val="24"/>
          <w:szCs w:val="24"/>
          <w:lang w:val="sv-SE"/>
        </w:rPr>
        <w:tab/>
      </w:r>
      <w:r>
        <w:rPr>
          <w:i w:val="0"/>
          <w:sz w:val="24"/>
          <w:szCs w:val="24"/>
          <w:lang w:val="sv-SE"/>
        </w:rPr>
        <w:tab/>
        <w:t xml:space="preserve">      </w:t>
      </w:r>
    </w:p>
    <w:p w:rsidR="00F04D31" w:rsidRDefault="00F04D31" w:rsidP="00F04D31">
      <w:pPr>
        <w:tabs>
          <w:tab w:val="left" w:pos="1985"/>
          <w:tab w:val="left" w:leader="dot" w:pos="7200"/>
          <w:tab w:val="left" w:pos="7470"/>
        </w:tabs>
        <w:spacing w:line="360" w:lineRule="auto"/>
        <w:ind w:left="546"/>
        <w:jc w:val="both"/>
      </w:pPr>
      <w:r>
        <w:rPr>
          <w:lang w:val="sv-SE"/>
        </w:rPr>
        <w:t>5</w:t>
      </w:r>
      <w:r w:rsidRPr="00D90727">
        <w:rPr>
          <w:lang w:val="sv-SE"/>
        </w:rPr>
        <w:t xml:space="preserve">.1. </w:t>
      </w:r>
      <w:r>
        <w:rPr>
          <w:lang w:val="sv-SE"/>
        </w:rPr>
        <w:t>Kesimpulan</w:t>
      </w:r>
      <w:r w:rsidRPr="00D90727">
        <w:rPr>
          <w:lang w:val="sv-SE"/>
        </w:rPr>
        <w:tab/>
      </w:r>
      <w:r w:rsidRPr="00D90727">
        <w:rPr>
          <w:lang w:val="sv-SE"/>
        </w:rPr>
        <w:tab/>
      </w:r>
      <w:r>
        <w:rPr>
          <w:lang w:val="sv-SE"/>
        </w:rPr>
        <w:t xml:space="preserve"> </w:t>
      </w:r>
      <w:r>
        <w:t>60</w:t>
      </w:r>
    </w:p>
    <w:p w:rsidR="00F04D31" w:rsidRDefault="00F04D31" w:rsidP="00F04D31">
      <w:pPr>
        <w:tabs>
          <w:tab w:val="left" w:pos="1440"/>
          <w:tab w:val="left" w:leader="dot" w:pos="7200"/>
          <w:tab w:val="left" w:pos="7470"/>
        </w:tabs>
        <w:spacing w:line="360" w:lineRule="auto"/>
        <w:ind w:left="546"/>
        <w:jc w:val="both"/>
      </w:pPr>
      <w:r>
        <w:t>5.2. Saran</w:t>
      </w:r>
      <w:r>
        <w:tab/>
      </w:r>
      <w:r>
        <w:tab/>
        <w:t xml:space="preserve"> 60</w:t>
      </w:r>
    </w:p>
    <w:p w:rsidR="00F04D31" w:rsidRDefault="00F04D31" w:rsidP="00F04D31">
      <w:pPr>
        <w:tabs>
          <w:tab w:val="left" w:leader="dot" w:pos="7230"/>
          <w:tab w:val="left" w:pos="7470"/>
          <w:tab w:val="left" w:pos="7655"/>
        </w:tabs>
        <w:spacing w:line="360" w:lineRule="auto"/>
        <w:ind w:left="1980" w:hanging="1980"/>
        <w:jc w:val="both"/>
        <w:rPr>
          <w:b/>
        </w:rPr>
      </w:pPr>
      <w:r w:rsidRPr="00DC661D">
        <w:rPr>
          <w:b/>
        </w:rPr>
        <w:t>DAFTAR PUSTAKA</w:t>
      </w:r>
    </w:p>
    <w:p w:rsidR="00F04D31" w:rsidRPr="00DC661D" w:rsidRDefault="00F04D31" w:rsidP="00F04D31">
      <w:pPr>
        <w:tabs>
          <w:tab w:val="left" w:pos="709"/>
          <w:tab w:val="left" w:leader="dot" w:pos="7230"/>
          <w:tab w:val="left" w:pos="7470"/>
          <w:tab w:val="left" w:pos="7655"/>
        </w:tabs>
        <w:spacing w:line="360" w:lineRule="auto"/>
        <w:jc w:val="both"/>
        <w:rPr>
          <w:b/>
        </w:rPr>
      </w:pPr>
      <w:r>
        <w:rPr>
          <w:b/>
        </w:rPr>
        <w:t>LAMPIRAN-LAMPIRAN</w:t>
      </w:r>
    </w:p>
    <w:p w:rsidR="00F04D31" w:rsidRDefault="00F04D31" w:rsidP="00F04D31">
      <w:pPr>
        <w:tabs>
          <w:tab w:val="left" w:pos="709"/>
          <w:tab w:val="left" w:leader="dot" w:pos="7230"/>
          <w:tab w:val="left" w:pos="7470"/>
          <w:tab w:val="left" w:pos="7655"/>
        </w:tabs>
        <w:jc w:val="both"/>
      </w:pPr>
    </w:p>
    <w:p w:rsidR="00F04D31" w:rsidRPr="00F44514" w:rsidRDefault="00F04D31" w:rsidP="00F44514">
      <w:r>
        <w:br w:type="page"/>
      </w:r>
    </w:p>
    <w:p w:rsidR="00F04D31" w:rsidRDefault="00F04D31" w:rsidP="00F04D31">
      <w:pPr>
        <w:tabs>
          <w:tab w:val="right" w:leader="dot" w:pos="7938"/>
        </w:tabs>
        <w:spacing w:line="360" w:lineRule="auto"/>
        <w:jc w:val="center"/>
        <w:rPr>
          <w:b/>
          <w:color w:val="000000" w:themeColor="text1"/>
        </w:rPr>
      </w:pPr>
      <w:r w:rsidRPr="00D5678F">
        <w:rPr>
          <w:b/>
          <w:color w:val="000000" w:themeColor="text1"/>
          <w:lang w:val="id-ID"/>
        </w:rPr>
        <w:lastRenderedPageBreak/>
        <w:t>DAFTAR TABEL</w:t>
      </w:r>
    </w:p>
    <w:p w:rsidR="00F04D31" w:rsidRPr="0037123B" w:rsidRDefault="00F04D31" w:rsidP="00F04D31">
      <w:pPr>
        <w:pStyle w:val="ListParagraph"/>
        <w:tabs>
          <w:tab w:val="left" w:pos="709"/>
          <w:tab w:val="left" w:pos="1260"/>
          <w:tab w:val="left" w:leader="dot" w:pos="7230"/>
          <w:tab w:val="left" w:pos="7655"/>
        </w:tabs>
        <w:spacing w:after="0" w:line="360" w:lineRule="auto"/>
        <w:ind w:left="0"/>
        <w:rPr>
          <w:sz w:val="24"/>
          <w:szCs w:val="24"/>
        </w:rPr>
      </w:pPr>
      <w:proofErr w:type="gramStart"/>
      <w:r w:rsidRPr="0037123B">
        <w:rPr>
          <w:sz w:val="24"/>
          <w:szCs w:val="24"/>
        </w:rPr>
        <w:t>Tabel</w:t>
      </w:r>
      <w:r w:rsidRPr="0037123B">
        <w:rPr>
          <w:sz w:val="24"/>
          <w:szCs w:val="24"/>
        </w:rPr>
        <w:tab/>
        <w:t>3.1.</w:t>
      </w:r>
      <w:proofErr w:type="gramEnd"/>
      <w:r w:rsidRPr="0037123B">
        <w:rPr>
          <w:sz w:val="24"/>
          <w:szCs w:val="24"/>
        </w:rPr>
        <w:t xml:space="preserve"> </w:t>
      </w:r>
      <w:r w:rsidRPr="0037123B">
        <w:rPr>
          <w:sz w:val="24"/>
          <w:szCs w:val="24"/>
        </w:rPr>
        <w:tab/>
      </w:r>
      <w:r w:rsidRPr="0037123B">
        <w:rPr>
          <w:sz w:val="24"/>
          <w:szCs w:val="24"/>
          <w:lang w:val="en-GB"/>
        </w:rPr>
        <w:t>Operasionalisasi Variabel Penelitian</w:t>
      </w:r>
      <w:r w:rsidRPr="0037123B">
        <w:rPr>
          <w:sz w:val="24"/>
          <w:szCs w:val="24"/>
          <w:lang w:val="en-GB"/>
        </w:rPr>
        <w:tab/>
      </w:r>
      <w:r w:rsidRPr="0037123B">
        <w:rPr>
          <w:sz w:val="24"/>
          <w:szCs w:val="24"/>
          <w:lang w:val="en-GB"/>
        </w:rPr>
        <w:tab/>
      </w:r>
      <w:r>
        <w:rPr>
          <w:sz w:val="24"/>
          <w:szCs w:val="24"/>
          <w:lang w:val="en-GB"/>
        </w:rPr>
        <w:t>30</w:t>
      </w:r>
      <w:r w:rsidRPr="0037123B">
        <w:rPr>
          <w:sz w:val="24"/>
          <w:szCs w:val="24"/>
        </w:rPr>
        <w:t xml:space="preserve"> </w:t>
      </w:r>
    </w:p>
    <w:p w:rsidR="00F04D31" w:rsidRPr="0037123B" w:rsidRDefault="00F04D31" w:rsidP="00F04D31">
      <w:pPr>
        <w:pStyle w:val="ListParagraph"/>
        <w:tabs>
          <w:tab w:val="left" w:pos="709"/>
          <w:tab w:val="left" w:pos="1260"/>
          <w:tab w:val="left" w:leader="dot" w:pos="7230"/>
          <w:tab w:val="left" w:pos="7655"/>
        </w:tabs>
        <w:spacing w:after="0" w:line="360" w:lineRule="auto"/>
        <w:ind w:left="0"/>
        <w:rPr>
          <w:sz w:val="24"/>
          <w:szCs w:val="24"/>
          <w:lang w:val="en-ID"/>
        </w:rPr>
      </w:pPr>
      <w:proofErr w:type="gramStart"/>
      <w:r w:rsidRPr="0037123B">
        <w:rPr>
          <w:sz w:val="24"/>
          <w:szCs w:val="24"/>
        </w:rPr>
        <w:t>Tabel</w:t>
      </w:r>
      <w:r w:rsidRPr="0037123B">
        <w:rPr>
          <w:sz w:val="24"/>
          <w:szCs w:val="24"/>
        </w:rPr>
        <w:tab/>
        <w:t>3.2.</w:t>
      </w:r>
      <w:proofErr w:type="gramEnd"/>
      <w:r w:rsidRPr="0037123B">
        <w:rPr>
          <w:sz w:val="24"/>
          <w:szCs w:val="24"/>
        </w:rPr>
        <w:t xml:space="preserve">  </w:t>
      </w:r>
      <w:r>
        <w:rPr>
          <w:sz w:val="24"/>
          <w:szCs w:val="24"/>
        </w:rPr>
        <w:t xml:space="preserve"> </w:t>
      </w:r>
      <w:r>
        <w:rPr>
          <w:sz w:val="24"/>
          <w:szCs w:val="24"/>
          <w:lang w:val="en-ID"/>
        </w:rPr>
        <w:t>Daftar Pilihan Jawaban Quesioner</w:t>
      </w:r>
      <w:r w:rsidRPr="0037123B">
        <w:rPr>
          <w:sz w:val="24"/>
          <w:szCs w:val="24"/>
          <w:lang w:val="en-GB"/>
        </w:rPr>
        <w:tab/>
      </w:r>
      <w:r w:rsidRPr="0037123B">
        <w:rPr>
          <w:sz w:val="24"/>
          <w:szCs w:val="24"/>
          <w:lang w:val="en-GB"/>
        </w:rPr>
        <w:tab/>
      </w:r>
      <w:r>
        <w:rPr>
          <w:sz w:val="24"/>
          <w:szCs w:val="24"/>
          <w:lang w:val="en-GB"/>
        </w:rPr>
        <w:t>31</w:t>
      </w:r>
    </w:p>
    <w:p w:rsidR="00F04D31" w:rsidRDefault="00F04D31" w:rsidP="00F04D31">
      <w:pPr>
        <w:pStyle w:val="ListParagraph"/>
        <w:tabs>
          <w:tab w:val="left" w:pos="709"/>
          <w:tab w:val="left" w:pos="1260"/>
          <w:tab w:val="left" w:leader="dot" w:pos="7230"/>
          <w:tab w:val="left" w:pos="7655"/>
        </w:tabs>
        <w:spacing w:after="0" w:line="360" w:lineRule="auto"/>
        <w:ind w:left="0"/>
        <w:rPr>
          <w:sz w:val="24"/>
          <w:szCs w:val="24"/>
        </w:rPr>
      </w:pPr>
      <w:proofErr w:type="gramStart"/>
      <w:r>
        <w:rPr>
          <w:sz w:val="24"/>
          <w:szCs w:val="24"/>
        </w:rPr>
        <w:t xml:space="preserve">Tabel </w:t>
      </w:r>
      <w:r>
        <w:rPr>
          <w:sz w:val="24"/>
          <w:szCs w:val="24"/>
        </w:rPr>
        <w:tab/>
        <w:t>4.1.</w:t>
      </w:r>
      <w:proofErr w:type="gramEnd"/>
      <w:r>
        <w:rPr>
          <w:sz w:val="24"/>
          <w:szCs w:val="24"/>
        </w:rPr>
        <w:tab/>
        <w:t>Distribusi Responden Berdasarkan Jenis Kelamin</w:t>
      </w:r>
      <w:r>
        <w:rPr>
          <w:sz w:val="24"/>
          <w:szCs w:val="24"/>
        </w:rPr>
        <w:tab/>
        <w:t xml:space="preserve">       44</w:t>
      </w:r>
    </w:p>
    <w:p w:rsidR="00F04D31" w:rsidRDefault="00F04D31" w:rsidP="00F04D31">
      <w:pPr>
        <w:pStyle w:val="ListParagraph"/>
        <w:tabs>
          <w:tab w:val="left" w:pos="709"/>
          <w:tab w:val="left" w:pos="1260"/>
          <w:tab w:val="left" w:leader="dot" w:pos="7230"/>
          <w:tab w:val="left" w:pos="7655"/>
        </w:tabs>
        <w:spacing w:after="0" w:line="360" w:lineRule="auto"/>
        <w:ind w:left="0"/>
        <w:rPr>
          <w:sz w:val="24"/>
          <w:szCs w:val="24"/>
        </w:rPr>
      </w:pPr>
      <w:proofErr w:type="gramStart"/>
      <w:r>
        <w:rPr>
          <w:sz w:val="24"/>
          <w:szCs w:val="24"/>
        </w:rPr>
        <w:t>Tabel</w:t>
      </w:r>
      <w:r>
        <w:rPr>
          <w:sz w:val="24"/>
          <w:szCs w:val="24"/>
        </w:rPr>
        <w:tab/>
        <w:t>4.2.</w:t>
      </w:r>
      <w:proofErr w:type="gramEnd"/>
      <w:r>
        <w:rPr>
          <w:sz w:val="24"/>
          <w:szCs w:val="24"/>
        </w:rPr>
        <w:tab/>
        <w:t xml:space="preserve">Distribusi Responden Menurut </w:t>
      </w:r>
      <w:proofErr w:type="gramStart"/>
      <w:r>
        <w:rPr>
          <w:sz w:val="24"/>
          <w:szCs w:val="24"/>
        </w:rPr>
        <w:t>Usia</w:t>
      </w:r>
      <w:proofErr w:type="gramEnd"/>
      <w:r>
        <w:rPr>
          <w:sz w:val="24"/>
          <w:szCs w:val="24"/>
        </w:rPr>
        <w:tab/>
        <w:t xml:space="preserve">       44</w:t>
      </w:r>
    </w:p>
    <w:p w:rsidR="00F04D31" w:rsidRDefault="00F04D31" w:rsidP="00F04D31">
      <w:pPr>
        <w:pStyle w:val="ListParagraph"/>
        <w:tabs>
          <w:tab w:val="left" w:pos="709"/>
          <w:tab w:val="left" w:pos="1260"/>
          <w:tab w:val="left" w:leader="dot" w:pos="7230"/>
          <w:tab w:val="left" w:pos="7655"/>
        </w:tabs>
        <w:spacing w:after="0" w:line="360" w:lineRule="auto"/>
        <w:ind w:left="0"/>
        <w:rPr>
          <w:sz w:val="24"/>
          <w:szCs w:val="24"/>
        </w:rPr>
      </w:pPr>
      <w:proofErr w:type="gramStart"/>
      <w:r>
        <w:rPr>
          <w:sz w:val="24"/>
          <w:szCs w:val="24"/>
        </w:rPr>
        <w:t>Tabel</w:t>
      </w:r>
      <w:r>
        <w:rPr>
          <w:sz w:val="24"/>
          <w:szCs w:val="24"/>
        </w:rPr>
        <w:tab/>
        <w:t>4.3.</w:t>
      </w:r>
      <w:proofErr w:type="gramEnd"/>
      <w:r>
        <w:rPr>
          <w:sz w:val="24"/>
          <w:szCs w:val="24"/>
        </w:rPr>
        <w:tab/>
        <w:t>Distribusi Responden Berdasarkan Pendidikan</w:t>
      </w:r>
      <w:r>
        <w:rPr>
          <w:sz w:val="24"/>
          <w:szCs w:val="24"/>
        </w:rPr>
        <w:tab/>
        <w:t xml:space="preserve">       45</w:t>
      </w:r>
    </w:p>
    <w:p w:rsidR="00F04D31" w:rsidRDefault="00F04D31" w:rsidP="00F04D31">
      <w:pPr>
        <w:pStyle w:val="ListParagraph"/>
        <w:tabs>
          <w:tab w:val="left" w:pos="709"/>
          <w:tab w:val="left" w:pos="1260"/>
          <w:tab w:val="left" w:leader="dot" w:pos="7230"/>
          <w:tab w:val="left" w:pos="7655"/>
        </w:tabs>
        <w:spacing w:after="0" w:line="360" w:lineRule="auto"/>
        <w:ind w:left="0"/>
        <w:rPr>
          <w:sz w:val="24"/>
          <w:szCs w:val="24"/>
        </w:rPr>
      </w:pPr>
      <w:proofErr w:type="gramStart"/>
      <w:r>
        <w:rPr>
          <w:sz w:val="24"/>
          <w:szCs w:val="24"/>
        </w:rPr>
        <w:t>Tabel</w:t>
      </w:r>
      <w:r>
        <w:rPr>
          <w:sz w:val="24"/>
          <w:szCs w:val="24"/>
        </w:rPr>
        <w:tab/>
        <w:t>4.4.</w:t>
      </w:r>
      <w:proofErr w:type="gramEnd"/>
      <w:r>
        <w:rPr>
          <w:sz w:val="24"/>
          <w:szCs w:val="24"/>
        </w:rPr>
        <w:t xml:space="preserve"> </w:t>
      </w:r>
      <w:r>
        <w:rPr>
          <w:sz w:val="24"/>
          <w:szCs w:val="24"/>
        </w:rPr>
        <w:tab/>
      </w:r>
      <w:r w:rsidRPr="004A6E87">
        <w:rPr>
          <w:sz w:val="24"/>
          <w:lang w:val="sv-SE"/>
        </w:rPr>
        <w:t>Kriteria Interpretasi Skor</w:t>
      </w:r>
      <w:r>
        <w:rPr>
          <w:sz w:val="24"/>
          <w:szCs w:val="24"/>
        </w:rPr>
        <w:tab/>
        <w:t xml:space="preserve">       45</w:t>
      </w:r>
    </w:p>
    <w:p w:rsidR="00F04D31" w:rsidRDefault="00F04D31" w:rsidP="00F04D31">
      <w:pPr>
        <w:pStyle w:val="ListParagraph"/>
        <w:tabs>
          <w:tab w:val="left" w:pos="709"/>
          <w:tab w:val="left" w:pos="1260"/>
          <w:tab w:val="left" w:leader="dot" w:pos="7230"/>
          <w:tab w:val="left" w:pos="7655"/>
        </w:tabs>
        <w:spacing w:after="0" w:line="360" w:lineRule="auto"/>
        <w:ind w:left="0"/>
        <w:rPr>
          <w:sz w:val="24"/>
          <w:szCs w:val="24"/>
        </w:rPr>
      </w:pPr>
      <w:proofErr w:type="gramStart"/>
      <w:r>
        <w:rPr>
          <w:sz w:val="24"/>
          <w:szCs w:val="24"/>
        </w:rPr>
        <w:t xml:space="preserve">Tabel </w:t>
      </w:r>
      <w:r>
        <w:rPr>
          <w:sz w:val="24"/>
          <w:szCs w:val="24"/>
        </w:rPr>
        <w:tab/>
        <w:t>4.5.</w:t>
      </w:r>
      <w:proofErr w:type="gramEnd"/>
      <w:r>
        <w:rPr>
          <w:sz w:val="24"/>
          <w:szCs w:val="24"/>
        </w:rPr>
        <w:tab/>
        <w:t>Tanggapan Responden Tentang Variabel Faktor Eksternal</w:t>
      </w:r>
      <w:r>
        <w:rPr>
          <w:sz w:val="24"/>
          <w:szCs w:val="24"/>
        </w:rPr>
        <w:tab/>
      </w:r>
      <w:r>
        <w:rPr>
          <w:sz w:val="24"/>
          <w:szCs w:val="24"/>
        </w:rPr>
        <w:tab/>
        <w:t xml:space="preserve">46 </w:t>
      </w:r>
    </w:p>
    <w:p w:rsidR="00F04D31" w:rsidRDefault="00F04D31" w:rsidP="00F04D31">
      <w:pPr>
        <w:pStyle w:val="ListParagraph"/>
        <w:tabs>
          <w:tab w:val="left" w:pos="709"/>
          <w:tab w:val="left" w:pos="1260"/>
          <w:tab w:val="left" w:leader="dot" w:pos="7230"/>
          <w:tab w:val="left" w:pos="7655"/>
        </w:tabs>
        <w:spacing w:after="0" w:line="360" w:lineRule="auto"/>
        <w:ind w:left="0"/>
        <w:rPr>
          <w:sz w:val="24"/>
          <w:szCs w:val="24"/>
        </w:rPr>
      </w:pPr>
      <w:proofErr w:type="gramStart"/>
      <w:r>
        <w:rPr>
          <w:sz w:val="24"/>
          <w:szCs w:val="24"/>
        </w:rPr>
        <w:t xml:space="preserve">Tabel </w:t>
      </w:r>
      <w:r>
        <w:rPr>
          <w:sz w:val="24"/>
          <w:szCs w:val="24"/>
        </w:rPr>
        <w:tab/>
        <w:t>4.6.</w:t>
      </w:r>
      <w:proofErr w:type="gramEnd"/>
      <w:r>
        <w:rPr>
          <w:sz w:val="24"/>
          <w:szCs w:val="24"/>
        </w:rPr>
        <w:t xml:space="preserve"> </w:t>
      </w:r>
      <w:r>
        <w:rPr>
          <w:sz w:val="24"/>
          <w:szCs w:val="24"/>
        </w:rPr>
        <w:tab/>
        <w:t>Tanggapan Responden Tentang Variabel Faktor Internal</w:t>
      </w:r>
      <w:r>
        <w:rPr>
          <w:sz w:val="24"/>
          <w:szCs w:val="24"/>
        </w:rPr>
        <w:tab/>
      </w:r>
      <w:r>
        <w:rPr>
          <w:sz w:val="24"/>
          <w:szCs w:val="24"/>
        </w:rPr>
        <w:tab/>
        <w:t xml:space="preserve">47 </w:t>
      </w:r>
    </w:p>
    <w:p w:rsidR="00F04D31" w:rsidRDefault="00F04D31" w:rsidP="00F04D31">
      <w:pPr>
        <w:pStyle w:val="ListParagraph"/>
        <w:tabs>
          <w:tab w:val="left" w:pos="709"/>
          <w:tab w:val="left" w:pos="1260"/>
          <w:tab w:val="left" w:leader="dot" w:pos="7230"/>
          <w:tab w:val="left" w:pos="7655"/>
        </w:tabs>
        <w:spacing w:after="0" w:line="360" w:lineRule="auto"/>
        <w:ind w:left="0"/>
        <w:rPr>
          <w:sz w:val="24"/>
          <w:szCs w:val="24"/>
        </w:rPr>
      </w:pPr>
      <w:proofErr w:type="gramStart"/>
      <w:r>
        <w:rPr>
          <w:sz w:val="24"/>
          <w:szCs w:val="24"/>
        </w:rPr>
        <w:t xml:space="preserve">Tabel </w:t>
      </w:r>
      <w:r>
        <w:rPr>
          <w:sz w:val="24"/>
          <w:szCs w:val="24"/>
        </w:rPr>
        <w:tab/>
        <w:t>4.7.</w:t>
      </w:r>
      <w:proofErr w:type="gramEnd"/>
      <w:r>
        <w:rPr>
          <w:sz w:val="24"/>
          <w:szCs w:val="24"/>
        </w:rPr>
        <w:t xml:space="preserve"> </w:t>
      </w:r>
      <w:r>
        <w:rPr>
          <w:sz w:val="24"/>
          <w:szCs w:val="24"/>
        </w:rPr>
        <w:tab/>
        <w:t xml:space="preserve">Tanggapan Responden Tentang Variabel </w:t>
      </w:r>
      <w:r w:rsidRPr="002805D4">
        <w:rPr>
          <w:i/>
          <w:sz w:val="24"/>
          <w:szCs w:val="24"/>
        </w:rPr>
        <w:t>Burnout</w:t>
      </w:r>
      <w:r>
        <w:rPr>
          <w:sz w:val="24"/>
          <w:szCs w:val="24"/>
        </w:rPr>
        <w:tab/>
      </w:r>
      <w:r>
        <w:rPr>
          <w:sz w:val="24"/>
          <w:szCs w:val="24"/>
        </w:rPr>
        <w:tab/>
        <w:t>48</w:t>
      </w:r>
    </w:p>
    <w:p w:rsidR="00F04D31" w:rsidRDefault="00F04D31" w:rsidP="00F04D31">
      <w:pPr>
        <w:pStyle w:val="ListParagraph"/>
        <w:tabs>
          <w:tab w:val="left" w:pos="709"/>
          <w:tab w:val="left" w:pos="1260"/>
          <w:tab w:val="left" w:leader="dot" w:pos="7230"/>
          <w:tab w:val="left" w:pos="7655"/>
        </w:tabs>
        <w:spacing w:after="0" w:line="360" w:lineRule="auto"/>
        <w:ind w:left="0"/>
        <w:rPr>
          <w:sz w:val="24"/>
          <w:szCs w:val="24"/>
        </w:rPr>
      </w:pPr>
      <w:proofErr w:type="gramStart"/>
      <w:r>
        <w:rPr>
          <w:sz w:val="24"/>
          <w:szCs w:val="24"/>
        </w:rPr>
        <w:t xml:space="preserve">Tabel </w:t>
      </w:r>
      <w:r>
        <w:rPr>
          <w:sz w:val="24"/>
          <w:szCs w:val="24"/>
        </w:rPr>
        <w:tab/>
        <w:t>4.8.</w:t>
      </w:r>
      <w:proofErr w:type="gramEnd"/>
      <w:r>
        <w:rPr>
          <w:sz w:val="24"/>
          <w:szCs w:val="24"/>
        </w:rPr>
        <w:t xml:space="preserve"> </w:t>
      </w:r>
      <w:r>
        <w:rPr>
          <w:sz w:val="24"/>
          <w:szCs w:val="24"/>
        </w:rPr>
        <w:tab/>
        <w:t>Hasil Uji Validitas Dan Reliabilitas Variabel Faktor Eksternal</w:t>
      </w:r>
      <w:r>
        <w:rPr>
          <w:sz w:val="24"/>
          <w:szCs w:val="24"/>
        </w:rPr>
        <w:tab/>
        <w:t xml:space="preserve">       49</w:t>
      </w:r>
    </w:p>
    <w:p w:rsidR="00F04D31" w:rsidRDefault="00F04D31" w:rsidP="00F04D31">
      <w:pPr>
        <w:pStyle w:val="ListParagraph"/>
        <w:tabs>
          <w:tab w:val="left" w:pos="709"/>
          <w:tab w:val="left" w:pos="1260"/>
          <w:tab w:val="left" w:leader="dot" w:pos="7230"/>
          <w:tab w:val="left" w:pos="7655"/>
        </w:tabs>
        <w:spacing w:after="0" w:line="360" w:lineRule="auto"/>
        <w:ind w:left="0"/>
        <w:rPr>
          <w:sz w:val="24"/>
          <w:szCs w:val="24"/>
        </w:rPr>
      </w:pPr>
      <w:proofErr w:type="gramStart"/>
      <w:r>
        <w:rPr>
          <w:sz w:val="24"/>
          <w:szCs w:val="24"/>
        </w:rPr>
        <w:t>Tabel</w:t>
      </w:r>
      <w:r>
        <w:rPr>
          <w:sz w:val="24"/>
          <w:szCs w:val="24"/>
        </w:rPr>
        <w:tab/>
        <w:t>4.9.</w:t>
      </w:r>
      <w:proofErr w:type="gramEnd"/>
      <w:r w:rsidRPr="004A6E87">
        <w:rPr>
          <w:sz w:val="24"/>
          <w:szCs w:val="24"/>
        </w:rPr>
        <w:t xml:space="preserve"> </w:t>
      </w:r>
      <w:r>
        <w:rPr>
          <w:sz w:val="24"/>
          <w:szCs w:val="24"/>
        </w:rPr>
        <w:tab/>
        <w:t xml:space="preserve">Hasil Uji Validitas Dan Reliabilitas Variabel </w:t>
      </w:r>
    </w:p>
    <w:p w:rsidR="00F04D31" w:rsidRDefault="00F04D31" w:rsidP="00F04D31">
      <w:pPr>
        <w:pStyle w:val="ListParagraph"/>
        <w:tabs>
          <w:tab w:val="left" w:pos="709"/>
          <w:tab w:val="left" w:pos="1260"/>
          <w:tab w:val="left" w:leader="dot" w:pos="7230"/>
          <w:tab w:val="left" w:pos="7655"/>
        </w:tabs>
        <w:spacing w:after="0" w:line="360" w:lineRule="auto"/>
        <w:ind w:left="0"/>
        <w:rPr>
          <w:sz w:val="24"/>
          <w:szCs w:val="24"/>
        </w:rPr>
      </w:pPr>
      <w:r>
        <w:rPr>
          <w:sz w:val="24"/>
          <w:szCs w:val="24"/>
        </w:rPr>
        <w:tab/>
      </w:r>
      <w:r>
        <w:rPr>
          <w:sz w:val="24"/>
          <w:szCs w:val="24"/>
        </w:rPr>
        <w:tab/>
        <w:t>Faktor Internal</w:t>
      </w:r>
      <w:r>
        <w:rPr>
          <w:sz w:val="24"/>
          <w:szCs w:val="24"/>
        </w:rPr>
        <w:tab/>
      </w:r>
      <w:r>
        <w:rPr>
          <w:sz w:val="24"/>
          <w:szCs w:val="24"/>
        </w:rPr>
        <w:tab/>
        <w:t>49</w:t>
      </w:r>
      <w:r>
        <w:rPr>
          <w:sz w:val="24"/>
          <w:szCs w:val="24"/>
        </w:rPr>
        <w:tab/>
      </w:r>
    </w:p>
    <w:p w:rsidR="00F04D31" w:rsidRDefault="00F04D31" w:rsidP="00F04D31">
      <w:pPr>
        <w:pStyle w:val="ListParagraph"/>
        <w:tabs>
          <w:tab w:val="left" w:pos="709"/>
          <w:tab w:val="left" w:pos="1260"/>
          <w:tab w:val="left" w:leader="dot" w:pos="7230"/>
          <w:tab w:val="left" w:pos="7655"/>
        </w:tabs>
        <w:spacing w:after="0" w:line="360" w:lineRule="auto"/>
        <w:ind w:left="0"/>
        <w:rPr>
          <w:sz w:val="24"/>
          <w:szCs w:val="24"/>
        </w:rPr>
      </w:pPr>
      <w:proofErr w:type="gramStart"/>
      <w:r>
        <w:rPr>
          <w:sz w:val="24"/>
          <w:szCs w:val="24"/>
        </w:rPr>
        <w:t xml:space="preserve">Tabel </w:t>
      </w:r>
      <w:r>
        <w:rPr>
          <w:sz w:val="24"/>
          <w:szCs w:val="24"/>
        </w:rPr>
        <w:tab/>
        <w:t>4.10.</w:t>
      </w:r>
      <w:proofErr w:type="gramEnd"/>
      <w:r>
        <w:rPr>
          <w:sz w:val="24"/>
          <w:szCs w:val="24"/>
        </w:rPr>
        <w:t xml:space="preserve"> Hasil Uji Validitas Dan Reliabilitas Variabel </w:t>
      </w:r>
      <w:r w:rsidRPr="002805D4">
        <w:rPr>
          <w:i/>
          <w:sz w:val="24"/>
          <w:szCs w:val="24"/>
        </w:rPr>
        <w:t>Burnout</w:t>
      </w:r>
      <w:r>
        <w:rPr>
          <w:sz w:val="24"/>
          <w:szCs w:val="24"/>
        </w:rPr>
        <w:tab/>
      </w:r>
      <w:r>
        <w:rPr>
          <w:sz w:val="24"/>
          <w:szCs w:val="24"/>
        </w:rPr>
        <w:tab/>
        <w:t>50</w:t>
      </w:r>
    </w:p>
    <w:p w:rsidR="00F04D31" w:rsidRDefault="00F04D31" w:rsidP="00F04D31">
      <w:pPr>
        <w:pStyle w:val="ListParagraph"/>
        <w:tabs>
          <w:tab w:val="left" w:pos="709"/>
          <w:tab w:val="left" w:pos="1260"/>
          <w:tab w:val="left" w:leader="dot" w:pos="7230"/>
          <w:tab w:val="left" w:pos="7655"/>
        </w:tabs>
        <w:spacing w:after="0" w:line="360" w:lineRule="auto"/>
        <w:ind w:left="0"/>
        <w:rPr>
          <w:sz w:val="24"/>
          <w:szCs w:val="24"/>
        </w:rPr>
      </w:pPr>
      <w:proofErr w:type="gramStart"/>
      <w:r>
        <w:rPr>
          <w:sz w:val="24"/>
          <w:szCs w:val="24"/>
        </w:rPr>
        <w:t xml:space="preserve">Tabel </w:t>
      </w:r>
      <w:r>
        <w:rPr>
          <w:sz w:val="24"/>
          <w:szCs w:val="24"/>
        </w:rPr>
        <w:tab/>
        <w:t>4.11.</w:t>
      </w:r>
      <w:proofErr w:type="gramEnd"/>
      <w:r>
        <w:rPr>
          <w:sz w:val="24"/>
          <w:szCs w:val="24"/>
        </w:rPr>
        <w:t xml:space="preserve"> </w:t>
      </w:r>
      <w:r w:rsidRPr="00772D61">
        <w:rPr>
          <w:sz w:val="24"/>
          <w:szCs w:val="24"/>
        </w:rPr>
        <w:t xml:space="preserve">Kiefisien </w:t>
      </w:r>
      <w:r>
        <w:rPr>
          <w:sz w:val="24"/>
          <w:szCs w:val="24"/>
        </w:rPr>
        <w:t xml:space="preserve">Jalur, </w:t>
      </w:r>
      <w:r w:rsidRPr="00772D61">
        <w:rPr>
          <w:sz w:val="24"/>
          <w:szCs w:val="24"/>
        </w:rPr>
        <w:t>Pengaruh Langsung</w:t>
      </w:r>
      <w:proofErr w:type="gramStart"/>
      <w:r w:rsidRPr="00772D61">
        <w:rPr>
          <w:sz w:val="24"/>
          <w:szCs w:val="24"/>
        </w:rPr>
        <w:t>,Pengaruh</w:t>
      </w:r>
      <w:proofErr w:type="gramEnd"/>
      <w:r w:rsidRPr="00772D61">
        <w:rPr>
          <w:sz w:val="24"/>
          <w:szCs w:val="24"/>
        </w:rPr>
        <w:t xml:space="preserve"> Total Variabel X1</w:t>
      </w:r>
    </w:p>
    <w:p w:rsidR="00F04D31" w:rsidRDefault="00F04D31" w:rsidP="00F04D31">
      <w:pPr>
        <w:pStyle w:val="ListParagraph"/>
        <w:tabs>
          <w:tab w:val="left" w:pos="709"/>
          <w:tab w:val="left" w:pos="1260"/>
          <w:tab w:val="left" w:leader="dot" w:pos="7230"/>
          <w:tab w:val="left" w:pos="7655"/>
        </w:tabs>
        <w:spacing w:after="0" w:line="360" w:lineRule="auto"/>
        <w:ind w:left="0"/>
        <w:rPr>
          <w:sz w:val="24"/>
          <w:szCs w:val="24"/>
        </w:rPr>
      </w:pPr>
      <w:r>
        <w:rPr>
          <w:sz w:val="24"/>
          <w:szCs w:val="24"/>
        </w:rPr>
        <w:tab/>
      </w:r>
      <w:r>
        <w:rPr>
          <w:sz w:val="24"/>
          <w:szCs w:val="24"/>
        </w:rPr>
        <w:tab/>
      </w:r>
      <w:proofErr w:type="gramStart"/>
      <w:r>
        <w:rPr>
          <w:sz w:val="24"/>
          <w:szCs w:val="24"/>
        </w:rPr>
        <w:t>d</w:t>
      </w:r>
      <w:r w:rsidRPr="00772D61">
        <w:rPr>
          <w:sz w:val="24"/>
          <w:szCs w:val="24"/>
        </w:rPr>
        <w:t>an</w:t>
      </w:r>
      <w:proofErr w:type="gramEnd"/>
      <w:r w:rsidRPr="00772D61">
        <w:rPr>
          <w:sz w:val="24"/>
          <w:szCs w:val="24"/>
        </w:rPr>
        <w:t xml:space="preserve"> Pengaruh Variabel X2 Terhadap Y</w:t>
      </w:r>
      <w:r>
        <w:rPr>
          <w:sz w:val="24"/>
          <w:szCs w:val="24"/>
        </w:rPr>
        <w:tab/>
      </w:r>
      <w:r>
        <w:rPr>
          <w:sz w:val="24"/>
          <w:szCs w:val="24"/>
        </w:rPr>
        <w:tab/>
        <w:t>53</w:t>
      </w:r>
    </w:p>
    <w:p w:rsidR="00F04D31" w:rsidRDefault="00F04D31" w:rsidP="00F04D31">
      <w:pPr>
        <w:tabs>
          <w:tab w:val="right" w:leader="dot" w:pos="7938"/>
        </w:tabs>
        <w:spacing w:line="360" w:lineRule="auto"/>
        <w:jc w:val="center"/>
        <w:outlineLvl w:val="0"/>
        <w:rPr>
          <w:b/>
          <w:color w:val="000000" w:themeColor="text1"/>
        </w:rPr>
      </w:pPr>
    </w:p>
    <w:p w:rsidR="00F04D31" w:rsidRDefault="00F04D31" w:rsidP="00F04D31">
      <w:pPr>
        <w:tabs>
          <w:tab w:val="right" w:leader="dot" w:pos="7938"/>
        </w:tabs>
        <w:spacing w:line="360" w:lineRule="auto"/>
        <w:jc w:val="center"/>
        <w:outlineLvl w:val="0"/>
        <w:rPr>
          <w:b/>
          <w:color w:val="000000" w:themeColor="text1"/>
        </w:rPr>
      </w:pPr>
    </w:p>
    <w:p w:rsidR="00F04D31" w:rsidRDefault="00F04D31" w:rsidP="00F04D31">
      <w:pPr>
        <w:tabs>
          <w:tab w:val="right" w:leader="dot" w:pos="7938"/>
        </w:tabs>
        <w:spacing w:line="360" w:lineRule="auto"/>
        <w:jc w:val="center"/>
        <w:outlineLvl w:val="0"/>
        <w:rPr>
          <w:b/>
          <w:color w:val="000000" w:themeColor="text1"/>
        </w:rPr>
      </w:pPr>
    </w:p>
    <w:p w:rsidR="00F04D31" w:rsidRDefault="00F04D31" w:rsidP="00F44514">
      <w:pPr>
        <w:tabs>
          <w:tab w:val="right" w:leader="dot" w:pos="7938"/>
        </w:tabs>
        <w:spacing w:line="360" w:lineRule="auto"/>
        <w:outlineLvl w:val="0"/>
        <w:rPr>
          <w:b/>
          <w:color w:val="000000" w:themeColor="text1"/>
        </w:rPr>
      </w:pPr>
    </w:p>
    <w:p w:rsidR="00F44514" w:rsidRDefault="00F44514" w:rsidP="00F44514">
      <w:pPr>
        <w:tabs>
          <w:tab w:val="right" w:leader="dot" w:pos="7938"/>
        </w:tabs>
        <w:spacing w:line="360" w:lineRule="auto"/>
        <w:outlineLvl w:val="0"/>
        <w:rPr>
          <w:b/>
          <w:color w:val="000000" w:themeColor="text1"/>
        </w:rPr>
      </w:pPr>
    </w:p>
    <w:p w:rsidR="00F04D31" w:rsidRPr="00D5678F" w:rsidRDefault="00F04D31" w:rsidP="00F04D31">
      <w:pPr>
        <w:tabs>
          <w:tab w:val="right" w:leader="dot" w:pos="7938"/>
        </w:tabs>
        <w:spacing w:line="360" w:lineRule="auto"/>
        <w:jc w:val="center"/>
        <w:outlineLvl w:val="0"/>
        <w:rPr>
          <w:b/>
          <w:color w:val="000000" w:themeColor="text1"/>
        </w:rPr>
      </w:pPr>
      <w:r w:rsidRPr="00D5678F">
        <w:rPr>
          <w:b/>
          <w:color w:val="000000" w:themeColor="text1"/>
        </w:rPr>
        <w:lastRenderedPageBreak/>
        <w:t>DAFTAR GAMBAR</w:t>
      </w:r>
    </w:p>
    <w:p w:rsidR="00F04D31" w:rsidRDefault="00F04D31" w:rsidP="00F04D31">
      <w:pPr>
        <w:pStyle w:val="ListParagraph"/>
        <w:tabs>
          <w:tab w:val="left" w:pos="709"/>
          <w:tab w:val="left" w:leader="dot" w:pos="7230"/>
          <w:tab w:val="left" w:pos="7655"/>
        </w:tabs>
        <w:spacing w:after="0" w:line="360" w:lineRule="auto"/>
        <w:ind w:left="0"/>
        <w:rPr>
          <w:sz w:val="24"/>
          <w:szCs w:val="24"/>
        </w:rPr>
      </w:pPr>
      <w:r>
        <w:rPr>
          <w:sz w:val="24"/>
          <w:szCs w:val="24"/>
          <w:lang w:val="id-ID"/>
        </w:rPr>
        <w:tab/>
      </w:r>
      <w:r>
        <w:rPr>
          <w:sz w:val="24"/>
          <w:szCs w:val="24"/>
        </w:rPr>
        <w:t xml:space="preserve">                                                                                                                 </w:t>
      </w:r>
    </w:p>
    <w:p w:rsidR="00F04D31" w:rsidRDefault="00F04D31" w:rsidP="00F04D31">
      <w:pPr>
        <w:pStyle w:val="ListParagraph"/>
        <w:tabs>
          <w:tab w:val="left" w:pos="900"/>
          <w:tab w:val="left" w:pos="1440"/>
          <w:tab w:val="left" w:leader="dot" w:pos="7230"/>
          <w:tab w:val="left" w:pos="7655"/>
        </w:tabs>
        <w:spacing w:after="0" w:line="360" w:lineRule="auto"/>
        <w:ind w:left="0"/>
        <w:rPr>
          <w:sz w:val="24"/>
          <w:szCs w:val="24"/>
        </w:rPr>
      </w:pPr>
      <w:r>
        <w:rPr>
          <w:sz w:val="24"/>
          <w:szCs w:val="24"/>
          <w:lang w:val="id-ID"/>
        </w:rPr>
        <w:t>Gambar</w:t>
      </w:r>
      <w:r>
        <w:rPr>
          <w:sz w:val="24"/>
          <w:szCs w:val="24"/>
        </w:rPr>
        <w:tab/>
      </w:r>
      <w:r>
        <w:rPr>
          <w:sz w:val="24"/>
          <w:szCs w:val="24"/>
          <w:lang w:val="id-ID"/>
        </w:rPr>
        <w:t>2.</w:t>
      </w:r>
      <w:r>
        <w:rPr>
          <w:sz w:val="24"/>
          <w:szCs w:val="24"/>
        </w:rPr>
        <w:t>1</w:t>
      </w:r>
      <w:r>
        <w:rPr>
          <w:sz w:val="24"/>
          <w:szCs w:val="24"/>
          <w:lang w:val="id-ID"/>
        </w:rPr>
        <w:t xml:space="preserve">. </w:t>
      </w:r>
      <w:r>
        <w:rPr>
          <w:sz w:val="24"/>
          <w:szCs w:val="24"/>
        </w:rPr>
        <w:tab/>
      </w:r>
      <w:proofErr w:type="gramStart"/>
      <w:r>
        <w:rPr>
          <w:sz w:val="24"/>
          <w:szCs w:val="24"/>
        </w:rPr>
        <w:t>K</w:t>
      </w:r>
      <w:r w:rsidRPr="00511ECB">
        <w:rPr>
          <w:sz w:val="24"/>
          <w:szCs w:val="24"/>
        </w:rPr>
        <w:t>erangka</w:t>
      </w:r>
      <w:r>
        <w:rPr>
          <w:sz w:val="24"/>
          <w:szCs w:val="24"/>
        </w:rPr>
        <w:t xml:space="preserve">  </w:t>
      </w:r>
      <w:r w:rsidRPr="00511ECB">
        <w:rPr>
          <w:sz w:val="24"/>
          <w:szCs w:val="24"/>
        </w:rPr>
        <w:t>Pemikiran</w:t>
      </w:r>
      <w:proofErr w:type="gramEnd"/>
      <w:r>
        <w:rPr>
          <w:sz w:val="24"/>
          <w:szCs w:val="24"/>
          <w:lang w:val="id-ID"/>
        </w:rPr>
        <w:tab/>
      </w:r>
      <w:r>
        <w:rPr>
          <w:sz w:val="24"/>
          <w:szCs w:val="24"/>
          <w:lang w:val="id-ID"/>
        </w:rPr>
        <w:tab/>
      </w:r>
      <w:r>
        <w:rPr>
          <w:sz w:val="24"/>
          <w:szCs w:val="24"/>
        </w:rPr>
        <w:t>27</w:t>
      </w:r>
    </w:p>
    <w:p w:rsidR="00F04D31" w:rsidRDefault="00F04D31" w:rsidP="00F04D31">
      <w:pPr>
        <w:pStyle w:val="ListParagraph"/>
        <w:tabs>
          <w:tab w:val="left" w:pos="900"/>
          <w:tab w:val="left" w:pos="1440"/>
          <w:tab w:val="left" w:leader="dot" w:pos="7230"/>
          <w:tab w:val="left" w:pos="7655"/>
        </w:tabs>
        <w:spacing w:after="0" w:line="360" w:lineRule="auto"/>
        <w:ind w:left="0"/>
        <w:rPr>
          <w:sz w:val="24"/>
          <w:szCs w:val="24"/>
        </w:rPr>
      </w:pPr>
      <w:proofErr w:type="gramStart"/>
      <w:r w:rsidRPr="00AD7FF3">
        <w:rPr>
          <w:sz w:val="24"/>
          <w:szCs w:val="24"/>
        </w:rPr>
        <w:t>Gambar</w:t>
      </w:r>
      <w:r>
        <w:rPr>
          <w:sz w:val="24"/>
          <w:szCs w:val="24"/>
        </w:rPr>
        <w:t xml:space="preserve"> </w:t>
      </w:r>
      <w:r>
        <w:rPr>
          <w:sz w:val="24"/>
          <w:szCs w:val="24"/>
        </w:rPr>
        <w:tab/>
        <w:t>3.</w:t>
      </w:r>
      <w:r>
        <w:rPr>
          <w:sz w:val="24"/>
          <w:szCs w:val="24"/>
          <w:lang w:val="id-ID"/>
        </w:rPr>
        <w:t>1</w:t>
      </w:r>
      <w:r>
        <w:rPr>
          <w:sz w:val="24"/>
          <w:szCs w:val="24"/>
        </w:rPr>
        <w:t>.</w:t>
      </w:r>
      <w:proofErr w:type="gramEnd"/>
      <w:r>
        <w:rPr>
          <w:sz w:val="24"/>
          <w:szCs w:val="24"/>
        </w:rPr>
        <w:t xml:space="preserve"> </w:t>
      </w:r>
      <w:r>
        <w:rPr>
          <w:sz w:val="24"/>
          <w:szCs w:val="24"/>
        </w:rPr>
        <w:tab/>
      </w:r>
      <w:r w:rsidRPr="0037123B">
        <w:rPr>
          <w:sz w:val="24"/>
          <w:szCs w:val="24"/>
          <w:lang w:val="sv-SE"/>
        </w:rPr>
        <w:t>Hasil Struktur Analisis Path</w:t>
      </w:r>
      <w:r>
        <w:rPr>
          <w:sz w:val="24"/>
          <w:szCs w:val="24"/>
        </w:rPr>
        <w:t>.</w:t>
      </w:r>
      <w:r>
        <w:rPr>
          <w:sz w:val="24"/>
          <w:szCs w:val="24"/>
          <w:lang w:val="id-ID"/>
        </w:rPr>
        <w:tab/>
      </w:r>
      <w:r>
        <w:rPr>
          <w:sz w:val="24"/>
          <w:szCs w:val="24"/>
          <w:lang w:val="id-ID"/>
        </w:rPr>
        <w:tab/>
      </w:r>
      <w:r>
        <w:rPr>
          <w:sz w:val="24"/>
          <w:szCs w:val="24"/>
        </w:rPr>
        <w:t>32</w:t>
      </w:r>
    </w:p>
    <w:p w:rsidR="00F04D31" w:rsidRPr="002247E6" w:rsidRDefault="00F04D31" w:rsidP="00F04D31">
      <w:pPr>
        <w:pStyle w:val="ListParagraph"/>
        <w:tabs>
          <w:tab w:val="left" w:pos="900"/>
          <w:tab w:val="left" w:pos="1440"/>
          <w:tab w:val="left" w:leader="dot" w:pos="7230"/>
          <w:tab w:val="left" w:pos="7655"/>
        </w:tabs>
        <w:spacing w:after="0" w:line="360" w:lineRule="auto"/>
        <w:ind w:left="0"/>
        <w:rPr>
          <w:sz w:val="24"/>
          <w:szCs w:val="24"/>
        </w:rPr>
      </w:pPr>
      <w:proofErr w:type="gramStart"/>
      <w:r>
        <w:rPr>
          <w:sz w:val="24"/>
          <w:szCs w:val="24"/>
        </w:rPr>
        <w:t xml:space="preserve">Gambar </w:t>
      </w:r>
      <w:r>
        <w:rPr>
          <w:sz w:val="24"/>
          <w:szCs w:val="24"/>
        </w:rPr>
        <w:tab/>
        <w:t>4.1.</w:t>
      </w:r>
      <w:proofErr w:type="gramEnd"/>
      <w:r>
        <w:rPr>
          <w:sz w:val="24"/>
          <w:szCs w:val="24"/>
        </w:rPr>
        <w:t xml:space="preserve"> </w:t>
      </w:r>
      <w:r>
        <w:rPr>
          <w:sz w:val="24"/>
          <w:szCs w:val="24"/>
        </w:rPr>
        <w:tab/>
        <w:t>Hubungan Antara X1 dan X2 terhadap Y</w:t>
      </w:r>
      <w:r>
        <w:rPr>
          <w:sz w:val="24"/>
          <w:szCs w:val="24"/>
        </w:rPr>
        <w:tab/>
        <w:t xml:space="preserve">       52</w:t>
      </w:r>
    </w:p>
    <w:p w:rsidR="00F04D31" w:rsidRDefault="00F04D31" w:rsidP="00F04D31"/>
    <w:p w:rsidR="00F04D31" w:rsidRDefault="00F04D31" w:rsidP="00F04D31"/>
    <w:p w:rsidR="00F04D31" w:rsidRDefault="00F04D31" w:rsidP="00F04D31"/>
    <w:p w:rsidR="00F04D31" w:rsidRDefault="00F04D31" w:rsidP="00F04D31"/>
    <w:p w:rsidR="00F04D31" w:rsidRDefault="00F04D31" w:rsidP="00F04D31"/>
    <w:p w:rsidR="00F44514" w:rsidRDefault="00F44514" w:rsidP="00F04D31"/>
    <w:p w:rsidR="00F04D31" w:rsidRDefault="00F04D31" w:rsidP="00F04D31"/>
    <w:p w:rsidR="00F44514" w:rsidRDefault="00F44514" w:rsidP="00F04D31"/>
    <w:p w:rsidR="00F44514" w:rsidRDefault="00F44514" w:rsidP="00F04D31"/>
    <w:p w:rsidR="00F44514" w:rsidRDefault="00F44514" w:rsidP="00F04D31"/>
    <w:p w:rsidR="00F44514" w:rsidRDefault="00F44514" w:rsidP="00F04D31"/>
    <w:p w:rsidR="00F44514" w:rsidRDefault="00F44514" w:rsidP="00F04D31"/>
    <w:p w:rsidR="00F44514" w:rsidRDefault="00F44514" w:rsidP="00F04D31"/>
    <w:p w:rsidR="00F44514" w:rsidRDefault="00F44514" w:rsidP="00F04D31"/>
    <w:p w:rsidR="00F44514" w:rsidRDefault="00F44514" w:rsidP="00F04D31"/>
    <w:p w:rsidR="00F44514" w:rsidRDefault="00F44514" w:rsidP="00F04D31"/>
    <w:p w:rsidR="00F44514" w:rsidRDefault="00F44514" w:rsidP="00F04D31"/>
    <w:p w:rsidR="00F04D31" w:rsidRDefault="00F04D31" w:rsidP="00F04D31"/>
    <w:p w:rsidR="00F04D31" w:rsidRDefault="00F04D31" w:rsidP="00F04D31"/>
    <w:p w:rsidR="00F04D31" w:rsidRDefault="00F04D31" w:rsidP="00F04D31">
      <w:pPr>
        <w:tabs>
          <w:tab w:val="left" w:leader="dot" w:pos="7380"/>
          <w:tab w:val="left" w:pos="7560"/>
        </w:tabs>
        <w:spacing w:line="360" w:lineRule="auto"/>
        <w:jc w:val="center"/>
        <w:rPr>
          <w:b/>
        </w:rPr>
      </w:pPr>
      <w:r w:rsidRPr="0005171F">
        <w:rPr>
          <w:b/>
        </w:rPr>
        <w:lastRenderedPageBreak/>
        <w:t>DAFTAR LAMPIRAN</w:t>
      </w:r>
    </w:p>
    <w:p w:rsidR="00F04D31" w:rsidRDefault="00F04D31" w:rsidP="00F04D31">
      <w:pPr>
        <w:tabs>
          <w:tab w:val="left" w:leader="dot" w:pos="7380"/>
          <w:tab w:val="left" w:pos="7560"/>
        </w:tabs>
        <w:spacing w:line="360" w:lineRule="auto"/>
        <w:rPr>
          <w:b/>
        </w:rPr>
      </w:pPr>
    </w:p>
    <w:p w:rsidR="00F04D31" w:rsidRDefault="00F04D31" w:rsidP="00F04D31">
      <w:pPr>
        <w:tabs>
          <w:tab w:val="left" w:leader="dot" w:pos="7380"/>
          <w:tab w:val="left" w:pos="7560"/>
        </w:tabs>
        <w:spacing w:line="360" w:lineRule="auto"/>
        <w:rPr>
          <w:b/>
        </w:rPr>
      </w:pPr>
      <w:r>
        <w:rPr>
          <w:b/>
        </w:rPr>
        <w:t>LAMPIRAN                                                                                                     Hal</w:t>
      </w:r>
    </w:p>
    <w:p w:rsidR="00F04D31" w:rsidRPr="00CF1606" w:rsidRDefault="00F04D31" w:rsidP="0055193A">
      <w:pPr>
        <w:pStyle w:val="ListParagraph"/>
        <w:numPr>
          <w:ilvl w:val="0"/>
          <w:numId w:val="1"/>
        </w:numPr>
        <w:tabs>
          <w:tab w:val="left" w:leader="dot" w:pos="7380"/>
          <w:tab w:val="left" w:pos="7560"/>
        </w:tabs>
        <w:spacing w:line="360" w:lineRule="auto"/>
        <w:rPr>
          <w:sz w:val="24"/>
          <w:szCs w:val="24"/>
        </w:rPr>
      </w:pPr>
      <w:r w:rsidRPr="00CF1606">
        <w:rPr>
          <w:sz w:val="24"/>
          <w:szCs w:val="24"/>
        </w:rPr>
        <w:t>Kuesioner</w:t>
      </w:r>
      <w:r w:rsidRPr="00CF1606">
        <w:rPr>
          <w:sz w:val="24"/>
          <w:szCs w:val="24"/>
        </w:rPr>
        <w:tab/>
      </w:r>
      <w:r w:rsidRPr="00CF1606">
        <w:rPr>
          <w:sz w:val="24"/>
          <w:szCs w:val="24"/>
        </w:rPr>
        <w:tab/>
      </w:r>
      <w:r>
        <w:rPr>
          <w:sz w:val="24"/>
          <w:szCs w:val="24"/>
        </w:rPr>
        <w:t xml:space="preserve"> </w:t>
      </w:r>
      <w:r w:rsidRPr="00CF1606">
        <w:rPr>
          <w:sz w:val="24"/>
          <w:szCs w:val="24"/>
        </w:rPr>
        <w:t>i</w:t>
      </w:r>
    </w:p>
    <w:p w:rsidR="00F04D31" w:rsidRPr="00CF1606" w:rsidRDefault="00F04D31" w:rsidP="0055193A">
      <w:pPr>
        <w:pStyle w:val="ListParagraph"/>
        <w:numPr>
          <w:ilvl w:val="0"/>
          <w:numId w:val="1"/>
        </w:numPr>
        <w:tabs>
          <w:tab w:val="left" w:leader="dot" w:pos="7380"/>
          <w:tab w:val="left" w:pos="7560"/>
        </w:tabs>
        <w:spacing w:line="360" w:lineRule="auto"/>
        <w:rPr>
          <w:sz w:val="24"/>
          <w:szCs w:val="24"/>
        </w:rPr>
      </w:pPr>
      <w:r w:rsidRPr="00CF1606">
        <w:rPr>
          <w:sz w:val="24"/>
          <w:szCs w:val="24"/>
        </w:rPr>
        <w:t>Data Ordinal</w:t>
      </w:r>
      <w:r w:rsidRPr="00CF1606">
        <w:rPr>
          <w:sz w:val="24"/>
          <w:szCs w:val="24"/>
        </w:rPr>
        <w:tab/>
      </w:r>
      <w:r w:rsidRPr="00CF1606">
        <w:rPr>
          <w:sz w:val="24"/>
          <w:szCs w:val="24"/>
        </w:rPr>
        <w:tab/>
        <w:t>vi</w:t>
      </w:r>
    </w:p>
    <w:p w:rsidR="00F04D31" w:rsidRPr="00CF1606" w:rsidRDefault="00F04D31" w:rsidP="0055193A">
      <w:pPr>
        <w:pStyle w:val="ListParagraph"/>
        <w:numPr>
          <w:ilvl w:val="0"/>
          <w:numId w:val="1"/>
        </w:numPr>
        <w:tabs>
          <w:tab w:val="left" w:leader="dot" w:pos="7380"/>
          <w:tab w:val="left" w:pos="7560"/>
        </w:tabs>
        <w:spacing w:line="360" w:lineRule="auto"/>
        <w:rPr>
          <w:sz w:val="24"/>
          <w:szCs w:val="24"/>
        </w:rPr>
      </w:pPr>
      <w:r w:rsidRPr="00CF1606">
        <w:rPr>
          <w:sz w:val="24"/>
          <w:szCs w:val="24"/>
        </w:rPr>
        <w:t>Hasil Olahan Data</w:t>
      </w:r>
      <w:r w:rsidRPr="00CF1606">
        <w:rPr>
          <w:sz w:val="24"/>
          <w:szCs w:val="24"/>
        </w:rPr>
        <w:tab/>
      </w:r>
      <w:r w:rsidRPr="00CF1606">
        <w:rPr>
          <w:sz w:val="24"/>
          <w:szCs w:val="24"/>
        </w:rPr>
        <w:tab/>
        <w:t xml:space="preserve">viii </w:t>
      </w:r>
    </w:p>
    <w:p w:rsidR="00F04D31" w:rsidRPr="00CF1606" w:rsidRDefault="00F04D31" w:rsidP="0055193A">
      <w:pPr>
        <w:pStyle w:val="ListParagraph"/>
        <w:numPr>
          <w:ilvl w:val="0"/>
          <w:numId w:val="1"/>
        </w:numPr>
        <w:tabs>
          <w:tab w:val="left" w:leader="dot" w:pos="7380"/>
          <w:tab w:val="left" w:pos="7560"/>
        </w:tabs>
        <w:spacing w:line="360" w:lineRule="auto"/>
        <w:rPr>
          <w:sz w:val="24"/>
          <w:szCs w:val="24"/>
        </w:rPr>
      </w:pPr>
      <w:r w:rsidRPr="00CF1606">
        <w:rPr>
          <w:sz w:val="24"/>
          <w:szCs w:val="24"/>
        </w:rPr>
        <w:t>Jadwal Penelitian</w:t>
      </w:r>
      <w:r w:rsidRPr="00CF1606">
        <w:rPr>
          <w:sz w:val="24"/>
          <w:szCs w:val="24"/>
        </w:rPr>
        <w:tab/>
      </w:r>
      <w:r>
        <w:rPr>
          <w:sz w:val="24"/>
          <w:szCs w:val="24"/>
        </w:rPr>
        <w:t xml:space="preserve">    xi</w:t>
      </w:r>
    </w:p>
    <w:p w:rsidR="00F04D31" w:rsidRPr="00CF1606" w:rsidRDefault="00F04D31" w:rsidP="0055193A">
      <w:pPr>
        <w:pStyle w:val="ListParagraph"/>
        <w:numPr>
          <w:ilvl w:val="0"/>
          <w:numId w:val="1"/>
        </w:numPr>
        <w:tabs>
          <w:tab w:val="left" w:leader="dot" w:pos="7380"/>
          <w:tab w:val="left" w:pos="7560"/>
        </w:tabs>
        <w:spacing w:line="360" w:lineRule="auto"/>
        <w:rPr>
          <w:sz w:val="24"/>
          <w:szCs w:val="24"/>
        </w:rPr>
      </w:pPr>
      <w:r w:rsidRPr="00CF1606">
        <w:rPr>
          <w:sz w:val="24"/>
          <w:szCs w:val="24"/>
        </w:rPr>
        <w:t>Struktur Organisasi</w:t>
      </w:r>
      <w:r w:rsidRPr="00CF1606">
        <w:rPr>
          <w:sz w:val="24"/>
          <w:szCs w:val="24"/>
        </w:rPr>
        <w:tab/>
      </w:r>
      <w:r>
        <w:rPr>
          <w:sz w:val="24"/>
          <w:szCs w:val="24"/>
        </w:rPr>
        <w:t xml:space="preserve">    xii</w:t>
      </w:r>
    </w:p>
    <w:p w:rsidR="00F04D31" w:rsidRPr="00CF1606" w:rsidRDefault="00F04D31" w:rsidP="0055193A">
      <w:pPr>
        <w:pStyle w:val="ListParagraph"/>
        <w:numPr>
          <w:ilvl w:val="0"/>
          <w:numId w:val="1"/>
        </w:numPr>
        <w:tabs>
          <w:tab w:val="left" w:leader="dot" w:pos="7380"/>
          <w:tab w:val="left" w:pos="7560"/>
        </w:tabs>
        <w:spacing w:line="360" w:lineRule="auto"/>
        <w:rPr>
          <w:sz w:val="24"/>
          <w:szCs w:val="24"/>
        </w:rPr>
      </w:pPr>
      <w:r w:rsidRPr="00CF1606">
        <w:rPr>
          <w:sz w:val="24"/>
          <w:szCs w:val="24"/>
        </w:rPr>
        <w:t>Surat Keterangan dari lokasi penelitian</w:t>
      </w:r>
      <w:r w:rsidRPr="00CF1606">
        <w:rPr>
          <w:sz w:val="24"/>
          <w:szCs w:val="24"/>
        </w:rPr>
        <w:tab/>
      </w:r>
      <w:r>
        <w:rPr>
          <w:sz w:val="24"/>
          <w:szCs w:val="24"/>
        </w:rPr>
        <w:t xml:space="preserve">    xiii</w:t>
      </w:r>
    </w:p>
    <w:p w:rsidR="00F04D31" w:rsidRPr="00CF1606" w:rsidRDefault="00F04D31" w:rsidP="00F04D31"/>
    <w:p w:rsidR="00EE7C98" w:rsidRPr="00EE7C98" w:rsidRDefault="00EE7C98" w:rsidP="00EE7C98">
      <w:pPr>
        <w:rPr>
          <w:rFonts w:ascii="Times New Roman" w:hAnsi="Times New Roman" w:cs="Times New Roman"/>
        </w:rPr>
      </w:pPr>
    </w:p>
    <w:p w:rsidR="00EE7C98" w:rsidRPr="00EE7C98" w:rsidRDefault="00EE7C98" w:rsidP="00EE7C98">
      <w:pPr>
        <w:rPr>
          <w:rFonts w:ascii="Times New Roman" w:hAnsi="Times New Roman" w:cs="Times New Roman"/>
        </w:rPr>
      </w:pPr>
    </w:p>
    <w:p w:rsidR="00EE7C98" w:rsidRPr="00EE7C98" w:rsidRDefault="00EE7C98" w:rsidP="00EE7C98">
      <w:pPr>
        <w:rPr>
          <w:rFonts w:ascii="Times New Roman" w:hAnsi="Times New Roman" w:cs="Times New Roman"/>
        </w:rPr>
      </w:pPr>
    </w:p>
    <w:p w:rsidR="00EE7C98" w:rsidRPr="00EE7C98" w:rsidRDefault="00EE7C98" w:rsidP="00EE7C98">
      <w:pPr>
        <w:rPr>
          <w:rFonts w:ascii="Times New Roman" w:hAnsi="Times New Roman" w:cs="Times New Roman"/>
        </w:rPr>
      </w:pPr>
    </w:p>
    <w:p w:rsidR="00EE7C98" w:rsidRPr="00EE7C98" w:rsidRDefault="00EE7C98" w:rsidP="00EE7C98">
      <w:pPr>
        <w:rPr>
          <w:rFonts w:ascii="Times New Roman" w:hAnsi="Times New Roman" w:cs="Times New Roman"/>
        </w:rPr>
      </w:pPr>
    </w:p>
    <w:p w:rsidR="00EE7C98" w:rsidRPr="00EE7C98" w:rsidRDefault="00EE7C98" w:rsidP="00EE7C98">
      <w:pPr>
        <w:rPr>
          <w:rFonts w:ascii="Times New Roman" w:hAnsi="Times New Roman" w:cs="Times New Roman"/>
        </w:rPr>
      </w:pPr>
    </w:p>
    <w:p w:rsidR="00EE7C98" w:rsidRPr="00EE7C98" w:rsidRDefault="00EE7C98" w:rsidP="00EE7C98">
      <w:pPr>
        <w:rPr>
          <w:rFonts w:ascii="Times New Roman" w:hAnsi="Times New Roman" w:cs="Times New Roman"/>
        </w:rPr>
      </w:pPr>
    </w:p>
    <w:p w:rsidR="00EE7C98" w:rsidRPr="00EE7C98" w:rsidRDefault="00EE7C98" w:rsidP="00EE7C98">
      <w:pPr>
        <w:rPr>
          <w:rFonts w:ascii="Times New Roman" w:hAnsi="Times New Roman" w:cs="Times New Roman"/>
        </w:rPr>
      </w:pPr>
    </w:p>
    <w:p w:rsidR="00EE7C98" w:rsidRPr="00EE7C98" w:rsidRDefault="00EE7C98" w:rsidP="00EE7C98">
      <w:pPr>
        <w:rPr>
          <w:rFonts w:ascii="Times New Roman" w:hAnsi="Times New Roman" w:cs="Times New Roman"/>
        </w:rPr>
      </w:pPr>
    </w:p>
    <w:p w:rsidR="00EE7C98" w:rsidRPr="00EE7C98" w:rsidRDefault="00EE7C98" w:rsidP="00EE7C98">
      <w:pPr>
        <w:rPr>
          <w:rFonts w:ascii="Times New Roman" w:hAnsi="Times New Roman" w:cs="Times New Roman"/>
        </w:rPr>
      </w:pPr>
    </w:p>
    <w:p w:rsidR="00EE7C98" w:rsidRPr="00EE7C98" w:rsidRDefault="00EE7C98" w:rsidP="00EE7C98">
      <w:pPr>
        <w:rPr>
          <w:rFonts w:ascii="Times New Roman" w:hAnsi="Times New Roman" w:cs="Times New Roman"/>
        </w:rPr>
      </w:pPr>
    </w:p>
    <w:p w:rsidR="00EE7C98" w:rsidRPr="00EE7C98" w:rsidRDefault="00EE7C98" w:rsidP="00EE7C98">
      <w:pPr>
        <w:rPr>
          <w:rFonts w:ascii="Times New Roman" w:hAnsi="Times New Roman" w:cs="Times New Roman"/>
        </w:rPr>
      </w:pPr>
    </w:p>
    <w:p w:rsidR="00EE7C98" w:rsidRPr="00EE7C98" w:rsidRDefault="00EE7C98" w:rsidP="00EE7C98">
      <w:pPr>
        <w:rPr>
          <w:rFonts w:ascii="Times New Roman" w:hAnsi="Times New Roman" w:cs="Times New Roman"/>
        </w:rPr>
      </w:pPr>
    </w:p>
    <w:p w:rsidR="00EE7C98" w:rsidRPr="00EE7C98" w:rsidRDefault="00EE7C98" w:rsidP="00EE7C98">
      <w:pPr>
        <w:rPr>
          <w:rFonts w:ascii="Times New Roman" w:hAnsi="Times New Roman" w:cs="Times New Roman"/>
        </w:rPr>
      </w:pPr>
    </w:p>
    <w:p w:rsidR="00EE7C98" w:rsidRPr="00EE7C98" w:rsidRDefault="00EE7C98" w:rsidP="00EE7C98">
      <w:pPr>
        <w:rPr>
          <w:rFonts w:ascii="Times New Roman" w:hAnsi="Times New Roman" w:cs="Times New Roman"/>
        </w:rPr>
      </w:pPr>
    </w:p>
    <w:p w:rsidR="00EE7C98" w:rsidRPr="00EE7C98" w:rsidRDefault="00EE7C98" w:rsidP="00EE7C98">
      <w:pPr>
        <w:rPr>
          <w:rFonts w:ascii="Times New Roman" w:hAnsi="Times New Roman" w:cs="Times New Roman"/>
        </w:rPr>
      </w:pPr>
    </w:p>
    <w:p w:rsidR="00EE7C98" w:rsidRPr="00EE7C98" w:rsidRDefault="00EE7C98" w:rsidP="00EE7C98">
      <w:pPr>
        <w:rPr>
          <w:rFonts w:ascii="Times New Roman" w:hAnsi="Times New Roman" w:cs="Times New Roman"/>
        </w:rPr>
      </w:pPr>
    </w:p>
    <w:p w:rsidR="00EE7C98" w:rsidRPr="00EE7C98" w:rsidRDefault="00EE7C98" w:rsidP="00EE7C98">
      <w:pPr>
        <w:rPr>
          <w:rFonts w:ascii="Times New Roman" w:hAnsi="Times New Roman" w:cs="Times New Roman"/>
        </w:rPr>
      </w:pPr>
    </w:p>
    <w:p w:rsidR="00F44514" w:rsidRPr="008A11C6" w:rsidRDefault="00F44514" w:rsidP="00F44514">
      <w:pPr>
        <w:tabs>
          <w:tab w:val="center" w:pos="1620"/>
          <w:tab w:val="center" w:pos="5940"/>
        </w:tabs>
        <w:spacing w:after="0" w:line="240" w:lineRule="auto"/>
        <w:jc w:val="both"/>
        <w:rPr>
          <w:rFonts w:ascii="Times New Roman" w:hAnsi="Times New Roman" w:cs="Times New Roman"/>
          <w:sz w:val="24"/>
          <w:szCs w:val="24"/>
          <w:lang w:val="id"/>
        </w:rPr>
      </w:pPr>
      <w:r w:rsidRPr="0000060A">
        <w:rPr>
          <w:rFonts w:ascii="Times New Roman" w:hAnsi="Times New Roman" w:cs="Times New Roman"/>
          <w:sz w:val="24"/>
          <w:szCs w:val="24"/>
          <w:lang w:val="id"/>
        </w:rPr>
        <w:t>an keterlibatan kerja (X2) memiliki pengaruh sebesar 42,61%. Terdapat juga variabel lain yang tidak termasuk dalam model ini sebesar 24,2%.</w:t>
      </w:r>
    </w:p>
    <w:p w:rsidR="00F44514" w:rsidRPr="008A11C6" w:rsidRDefault="00F44514" w:rsidP="00F44514">
      <w:pPr>
        <w:tabs>
          <w:tab w:val="center" w:pos="1620"/>
          <w:tab w:val="center" w:pos="5940"/>
        </w:tabs>
        <w:spacing w:after="0" w:line="240" w:lineRule="auto"/>
        <w:jc w:val="both"/>
        <w:rPr>
          <w:rFonts w:ascii="Times New Roman" w:hAnsi="Times New Roman" w:cs="Times New Roman"/>
          <w:sz w:val="24"/>
          <w:szCs w:val="24"/>
          <w:lang w:val="id"/>
        </w:rPr>
      </w:pPr>
    </w:p>
    <w:p w:rsidR="00F44514" w:rsidRPr="008A11C6" w:rsidRDefault="00F44514" w:rsidP="00F44514">
      <w:pPr>
        <w:tabs>
          <w:tab w:val="center" w:pos="1620"/>
          <w:tab w:val="center" w:pos="5940"/>
        </w:tabs>
        <w:spacing w:after="0" w:line="240" w:lineRule="auto"/>
        <w:jc w:val="both"/>
        <w:rPr>
          <w:rFonts w:ascii="Times New Roman" w:hAnsi="Times New Roman" w:cs="Times New Roman"/>
          <w:sz w:val="24"/>
          <w:szCs w:val="24"/>
          <w:lang w:val="id"/>
        </w:rPr>
      </w:pPr>
      <w:r w:rsidRPr="008A11C6">
        <w:rPr>
          <w:rFonts w:ascii="Times New Roman" w:hAnsi="Times New Roman" w:cs="Times New Roman"/>
          <w:sz w:val="24"/>
          <w:szCs w:val="24"/>
          <w:lang w:val="id"/>
        </w:rPr>
        <w:t xml:space="preserve">Kata Kunci : </w:t>
      </w:r>
      <w:r w:rsidRPr="008A11C6">
        <w:rPr>
          <w:rFonts w:ascii="Times New Roman" w:hAnsi="Times New Roman" w:cs="Times New Roman"/>
          <w:i/>
          <w:sz w:val="24"/>
          <w:szCs w:val="24"/>
          <w:lang w:val="id"/>
        </w:rPr>
        <w:t>Work life balance</w:t>
      </w:r>
      <w:r w:rsidRPr="008A11C6">
        <w:rPr>
          <w:rFonts w:ascii="Times New Roman" w:hAnsi="Times New Roman" w:cs="Times New Roman"/>
          <w:sz w:val="24"/>
          <w:szCs w:val="24"/>
          <w:lang w:val="id"/>
        </w:rPr>
        <w:t xml:space="preserve">, </w:t>
      </w:r>
      <w:r w:rsidRPr="008A11C6">
        <w:rPr>
          <w:rFonts w:ascii="Times New Roman" w:hAnsi="Times New Roman" w:cs="Times New Roman"/>
          <w:i/>
          <w:sz w:val="24"/>
          <w:szCs w:val="24"/>
          <w:lang w:val="id"/>
        </w:rPr>
        <w:t>burnout</w:t>
      </w:r>
      <w:r w:rsidRPr="008A11C6">
        <w:rPr>
          <w:rFonts w:ascii="Times New Roman" w:hAnsi="Times New Roman" w:cs="Times New Roman"/>
          <w:sz w:val="24"/>
          <w:szCs w:val="24"/>
          <w:lang w:val="id"/>
        </w:rPr>
        <w:t xml:space="preserve"> dan Kepuasan kerja karyawan </w:t>
      </w:r>
    </w:p>
    <w:p w:rsidR="00F44514" w:rsidRPr="008A11C6" w:rsidRDefault="00F44514" w:rsidP="00F44514">
      <w:pPr>
        <w:tabs>
          <w:tab w:val="center" w:pos="1620"/>
          <w:tab w:val="center" w:pos="5940"/>
        </w:tabs>
        <w:spacing w:after="0" w:line="240" w:lineRule="auto"/>
        <w:rPr>
          <w:rFonts w:ascii="Times New Roman" w:hAnsi="Times New Roman" w:cs="Times New Roman"/>
          <w:b/>
          <w:sz w:val="24"/>
          <w:szCs w:val="24"/>
          <w:lang w:val="id"/>
        </w:rPr>
        <w:sectPr w:rsidR="00F44514" w:rsidRPr="008A11C6" w:rsidSect="00F44514">
          <w:headerReference w:type="default" r:id="rId12"/>
          <w:footerReference w:type="default" r:id="rId13"/>
          <w:pgSz w:w="11910" w:h="16840"/>
          <w:pgMar w:top="2268" w:right="2268" w:bottom="2268" w:left="2268" w:header="720" w:footer="720" w:gutter="0"/>
          <w:pgNumType w:fmt="lowerRoman" w:start="8"/>
          <w:cols w:space="720"/>
        </w:sectPr>
      </w:pPr>
    </w:p>
    <w:p w:rsidR="00F44514" w:rsidRPr="008A11C6" w:rsidRDefault="00F44514" w:rsidP="00F44514">
      <w:pPr>
        <w:tabs>
          <w:tab w:val="center" w:pos="4135"/>
          <w:tab w:val="left" w:pos="5720"/>
        </w:tabs>
        <w:spacing w:after="0" w:line="480" w:lineRule="auto"/>
        <w:rPr>
          <w:rFonts w:ascii="Times New Roman" w:eastAsia="Calibri" w:hAnsi="Times New Roman" w:cs="Times New Roman"/>
          <w:b/>
          <w:sz w:val="24"/>
          <w:lang w:val="id-ID"/>
        </w:rPr>
      </w:pPr>
      <w:r>
        <w:rPr>
          <w:rFonts w:ascii="Times New Roman" w:eastAsia="Calibri" w:hAnsi="Times New Roman" w:cs="Times New Roman"/>
          <w:b/>
          <w:sz w:val="24"/>
          <w:lang w:val="id-ID"/>
        </w:rPr>
        <w:lastRenderedPageBreak/>
        <w:tab/>
      </w:r>
      <w:r w:rsidRPr="008A11C6">
        <w:rPr>
          <w:rFonts w:ascii="Times New Roman" w:eastAsia="Calibri" w:hAnsi="Times New Roman" w:cs="Times New Roman"/>
          <w:b/>
          <w:sz w:val="24"/>
          <w:lang w:val="id-ID"/>
        </w:rPr>
        <w:t>BAB  I</w:t>
      </w:r>
      <w:r>
        <w:rPr>
          <w:rFonts w:ascii="Times New Roman" w:eastAsia="Calibri" w:hAnsi="Times New Roman" w:cs="Times New Roman"/>
          <w:b/>
          <w:sz w:val="24"/>
          <w:lang w:val="id-ID"/>
        </w:rPr>
        <w:tab/>
      </w:r>
    </w:p>
    <w:p w:rsidR="00F44514" w:rsidRPr="008A11C6" w:rsidRDefault="00F44514" w:rsidP="00F44514">
      <w:pPr>
        <w:spacing w:after="0" w:line="480" w:lineRule="auto"/>
        <w:jc w:val="center"/>
        <w:rPr>
          <w:rFonts w:ascii="Times New Roman" w:eastAsia="Calibri" w:hAnsi="Times New Roman" w:cs="Times New Roman"/>
          <w:b/>
          <w:sz w:val="24"/>
          <w:lang w:val="id-ID"/>
        </w:rPr>
      </w:pPr>
      <w:r w:rsidRPr="008A11C6">
        <w:rPr>
          <w:rFonts w:ascii="Times New Roman" w:eastAsia="Calibri" w:hAnsi="Times New Roman" w:cs="Times New Roman"/>
          <w:b/>
          <w:sz w:val="24"/>
          <w:lang w:val="id-ID"/>
        </w:rPr>
        <w:t>PENDAHULUAN</w:t>
      </w:r>
    </w:p>
    <w:p w:rsidR="00F44514" w:rsidRPr="008A11C6" w:rsidRDefault="00F44514" w:rsidP="0055193A">
      <w:pPr>
        <w:numPr>
          <w:ilvl w:val="1"/>
          <w:numId w:val="5"/>
        </w:numPr>
        <w:spacing w:after="0" w:line="480" w:lineRule="auto"/>
        <w:contextualSpacing/>
        <w:jc w:val="both"/>
        <w:rPr>
          <w:rFonts w:ascii="Times New Roman" w:eastAsia="Calibri" w:hAnsi="Times New Roman" w:cs="Times New Roman"/>
          <w:sz w:val="24"/>
          <w:szCs w:val="24"/>
          <w:lang w:val="sv-SE"/>
        </w:rPr>
      </w:pPr>
      <w:r w:rsidRPr="008A11C6">
        <w:rPr>
          <w:rFonts w:ascii="Times New Roman" w:eastAsia="Calibri" w:hAnsi="Times New Roman" w:cs="Times New Roman"/>
          <w:b/>
          <w:sz w:val="24"/>
          <w:lang w:val="id-ID"/>
        </w:rPr>
        <w:t>Latar Belakang</w:t>
      </w:r>
      <w:r w:rsidRPr="008A11C6">
        <w:rPr>
          <w:rFonts w:ascii="Times New Roman" w:eastAsia="Calibri" w:hAnsi="Times New Roman" w:cs="Times New Roman"/>
          <w:sz w:val="24"/>
          <w:szCs w:val="24"/>
          <w:lang w:val="id-ID"/>
        </w:rPr>
        <w:t xml:space="preserve"> </w:t>
      </w:r>
    </w:p>
    <w:p w:rsidR="00F44514" w:rsidRDefault="00F44514" w:rsidP="00F44514">
      <w:p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Pr="00BB7079">
        <w:rPr>
          <w:rFonts w:ascii="Times New Roman" w:hAnsi="Times New Roman" w:cs="Times New Roman"/>
          <w:color w:val="000000"/>
          <w:sz w:val="24"/>
          <w:szCs w:val="24"/>
        </w:rPr>
        <w:t>Persaingan bisnis semakin ketat, memaksa organisasi atau perusahaan untuk efisien dalam memenuhi kebutuhan publik.</w:t>
      </w:r>
      <w:proofErr w:type="gramEnd"/>
      <w:r w:rsidRPr="00BB7079">
        <w:rPr>
          <w:rFonts w:ascii="Times New Roman" w:hAnsi="Times New Roman" w:cs="Times New Roman"/>
          <w:color w:val="000000"/>
          <w:sz w:val="24"/>
          <w:szCs w:val="24"/>
        </w:rPr>
        <w:t xml:space="preserve"> </w:t>
      </w:r>
      <w:proofErr w:type="gramStart"/>
      <w:r w:rsidRPr="00BB7079">
        <w:rPr>
          <w:rFonts w:ascii="Times New Roman" w:hAnsi="Times New Roman" w:cs="Times New Roman"/>
          <w:color w:val="000000"/>
          <w:sz w:val="24"/>
          <w:szCs w:val="24"/>
        </w:rPr>
        <w:t>Dalam meningkatkan efisiensi, dibutuhkan sumber daya manusia berkualitas (Ace, 2017).</w:t>
      </w:r>
      <w:proofErr w:type="gramEnd"/>
      <w:r w:rsidRPr="00BB7079">
        <w:rPr>
          <w:rFonts w:ascii="Times New Roman" w:hAnsi="Times New Roman" w:cs="Times New Roman"/>
          <w:color w:val="000000"/>
          <w:sz w:val="24"/>
          <w:szCs w:val="24"/>
        </w:rPr>
        <w:t xml:space="preserve"> Sumber daya manusia </w:t>
      </w:r>
      <w:proofErr w:type="gramStart"/>
      <w:r w:rsidRPr="00BB7079">
        <w:rPr>
          <w:rFonts w:ascii="Times New Roman" w:hAnsi="Times New Roman" w:cs="Times New Roman"/>
          <w:color w:val="000000"/>
          <w:sz w:val="24"/>
          <w:szCs w:val="24"/>
        </w:rPr>
        <w:t>akan</w:t>
      </w:r>
      <w:proofErr w:type="gramEnd"/>
      <w:r w:rsidRPr="00BB7079">
        <w:rPr>
          <w:rFonts w:ascii="Times New Roman" w:hAnsi="Times New Roman" w:cs="Times New Roman"/>
          <w:color w:val="000000"/>
          <w:sz w:val="24"/>
          <w:szCs w:val="24"/>
        </w:rPr>
        <w:t xml:space="preserve"> tetap menjadi bagian integral dari setiap organisasi sebagai salah satu faktor penentu peran dan keberadaannya dalam memberikan kontribusi yang sesuai dengan tujuan perusahaan secara efektif dan efisien. </w:t>
      </w:r>
      <w:proofErr w:type="gramStart"/>
      <w:r w:rsidRPr="00BB7079">
        <w:rPr>
          <w:rFonts w:ascii="Times New Roman" w:hAnsi="Times New Roman" w:cs="Times New Roman"/>
          <w:color w:val="000000"/>
          <w:sz w:val="24"/>
          <w:szCs w:val="24"/>
        </w:rPr>
        <w:t>Suatu organisasi/perusahaan dapat dianggap baik jika mampu memahami karyawannya dengan baik dalam mencapai tujuan organisasi secara objektif dan memenuhi kebutuhan karyawannya.</w:t>
      </w:r>
      <w:proofErr w:type="gramEnd"/>
      <w:r w:rsidRPr="00BB7079">
        <w:rPr>
          <w:rFonts w:ascii="Times New Roman" w:hAnsi="Times New Roman" w:cs="Times New Roman"/>
          <w:color w:val="000000"/>
          <w:sz w:val="24"/>
          <w:szCs w:val="24"/>
        </w:rPr>
        <w:t xml:space="preserve"> </w:t>
      </w:r>
      <w:proofErr w:type="gramStart"/>
      <w:r w:rsidRPr="00BB7079">
        <w:rPr>
          <w:rFonts w:ascii="Times New Roman" w:hAnsi="Times New Roman" w:cs="Times New Roman"/>
          <w:color w:val="000000"/>
          <w:sz w:val="24"/>
          <w:szCs w:val="24"/>
        </w:rPr>
        <w:t>Hal tersebut dapat dicapai dalam kondisi apapun, apabila organisasi/perusahaan tersebut mampu menyesuaikan perubahan dan perkembangan yang ada sesuai harapan, dengan selalu mengikuti alur menuju pencapaian tujuan organisasi yang telah disepakati sebelumnya (Wijayati, et al., 2018).</w:t>
      </w:r>
      <w:proofErr w:type="gramEnd"/>
      <w:r w:rsidRPr="008A11C6">
        <w:rPr>
          <w:rFonts w:ascii="Times New Roman" w:hAnsi="Times New Roman" w:cs="Times New Roman"/>
          <w:color w:val="000000"/>
          <w:sz w:val="24"/>
          <w:szCs w:val="24"/>
        </w:rPr>
        <w:t xml:space="preserve">      </w:t>
      </w:r>
    </w:p>
    <w:p w:rsidR="00F44514" w:rsidRPr="008A11C6" w:rsidRDefault="00F44514" w:rsidP="00F44514">
      <w:pPr>
        <w:spacing w:after="0" w:line="480" w:lineRule="auto"/>
        <w:jc w:val="both"/>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          </w:t>
      </w:r>
      <w:proofErr w:type="gramStart"/>
      <w:r w:rsidRPr="00BB7079">
        <w:rPr>
          <w:rFonts w:ascii="Times New Roman" w:hAnsi="Times New Roman" w:cs="Times New Roman"/>
          <w:color w:val="000000"/>
          <w:sz w:val="24"/>
          <w:szCs w:val="24"/>
        </w:rPr>
        <w:t>Karyawan merupakan aspek penting dalam operasional perusahaan dan pengelolaan sumber daya manusia.</w:t>
      </w:r>
      <w:proofErr w:type="gramEnd"/>
      <w:r w:rsidRPr="00BB7079">
        <w:rPr>
          <w:rFonts w:ascii="Times New Roman" w:hAnsi="Times New Roman" w:cs="Times New Roman"/>
          <w:color w:val="000000"/>
          <w:sz w:val="24"/>
          <w:szCs w:val="24"/>
        </w:rPr>
        <w:t xml:space="preserve"> </w:t>
      </w:r>
      <w:proofErr w:type="gramStart"/>
      <w:r w:rsidRPr="00BB7079">
        <w:rPr>
          <w:rFonts w:ascii="Times New Roman" w:hAnsi="Times New Roman" w:cs="Times New Roman"/>
          <w:color w:val="000000"/>
          <w:sz w:val="24"/>
          <w:szCs w:val="24"/>
        </w:rPr>
        <w:t>Dalam pengembangan perusahaan, diperlukan cara-cara terbaru dalam mengelola sumber daya agar usaha meningkatkan kemajuan perusahaan dapat berhasil.</w:t>
      </w:r>
      <w:proofErr w:type="gramEnd"/>
      <w:r w:rsidRPr="00BB7079">
        <w:rPr>
          <w:rFonts w:ascii="Times New Roman" w:hAnsi="Times New Roman" w:cs="Times New Roman"/>
          <w:color w:val="000000"/>
          <w:sz w:val="24"/>
          <w:szCs w:val="24"/>
        </w:rPr>
        <w:t xml:space="preserve"> </w:t>
      </w:r>
      <w:proofErr w:type="gramStart"/>
      <w:r w:rsidRPr="00BB7079">
        <w:rPr>
          <w:rFonts w:ascii="Times New Roman" w:hAnsi="Times New Roman" w:cs="Times New Roman"/>
          <w:color w:val="000000"/>
          <w:sz w:val="24"/>
          <w:szCs w:val="24"/>
        </w:rPr>
        <w:t>Salah satu caranya adalah dengan meningkatkan kualitas kehidupan kerja para karyawan (Maharani, 2018).</w:t>
      </w:r>
      <w:proofErr w:type="gramEnd"/>
      <w:r w:rsidRPr="00BB7079">
        <w:rPr>
          <w:rFonts w:ascii="Times New Roman" w:hAnsi="Times New Roman" w:cs="Times New Roman"/>
          <w:color w:val="000000"/>
          <w:sz w:val="24"/>
          <w:szCs w:val="24"/>
        </w:rPr>
        <w:t xml:space="preserve"> </w:t>
      </w:r>
      <w:proofErr w:type="gramStart"/>
      <w:r w:rsidRPr="00BB7079">
        <w:rPr>
          <w:rFonts w:ascii="Times New Roman" w:hAnsi="Times New Roman" w:cs="Times New Roman"/>
          <w:color w:val="000000"/>
          <w:sz w:val="24"/>
          <w:szCs w:val="24"/>
        </w:rPr>
        <w:t>Kualitas kehidupan kerja karyawan bagi ilmuan dan praktisi dianggap penting bagi sebuah organisasi/perusahaan dan menarik untuk ditinjau lebih lanjut.</w:t>
      </w:r>
      <w:proofErr w:type="gramEnd"/>
      <w:r w:rsidRPr="00BB7079">
        <w:rPr>
          <w:rFonts w:ascii="Times New Roman" w:hAnsi="Times New Roman" w:cs="Times New Roman"/>
          <w:color w:val="000000"/>
          <w:sz w:val="24"/>
          <w:szCs w:val="24"/>
        </w:rPr>
        <w:t xml:space="preserve"> </w:t>
      </w:r>
      <w:proofErr w:type="gramStart"/>
      <w:r w:rsidRPr="00BB7079">
        <w:rPr>
          <w:rFonts w:ascii="Times New Roman" w:hAnsi="Times New Roman" w:cs="Times New Roman"/>
          <w:color w:val="000000"/>
          <w:sz w:val="24"/>
          <w:szCs w:val="24"/>
        </w:rPr>
        <w:t>Kualitas kehidupan kerja dianggap berpengaruh terhadap keseluruhan perusahaan dalam mencapai tujuan.</w:t>
      </w:r>
      <w:proofErr w:type="gramEnd"/>
    </w:p>
    <w:p w:rsidR="00F44514" w:rsidRPr="008A11C6" w:rsidRDefault="00F44514" w:rsidP="00F44514">
      <w:pPr>
        <w:widowControl w:val="0"/>
        <w:autoSpaceDE w:val="0"/>
        <w:autoSpaceDN w:val="0"/>
        <w:spacing w:after="0" w:line="480" w:lineRule="auto"/>
        <w:ind w:right="-9"/>
        <w:jc w:val="both"/>
        <w:rPr>
          <w:rFonts w:ascii="Times New Roman" w:hAnsi="Times New Roman" w:cs="Times New Roman"/>
          <w:sz w:val="24"/>
          <w:szCs w:val="24"/>
        </w:rPr>
      </w:pPr>
      <w:r w:rsidRPr="008A11C6">
        <w:rPr>
          <w:rFonts w:ascii="Times New Roman" w:eastAsia="Times New Roman" w:hAnsi="Times New Roman" w:cs="Times New Roman"/>
          <w:sz w:val="24"/>
          <w:szCs w:val="24"/>
        </w:rPr>
        <w:t xml:space="preserve">         </w:t>
      </w:r>
      <w:r w:rsidRPr="00BB7079">
        <w:rPr>
          <w:rFonts w:ascii="Times New Roman" w:eastAsia="Times New Roman" w:hAnsi="Times New Roman" w:cs="Times New Roman"/>
          <w:sz w:val="24"/>
          <w:szCs w:val="24"/>
        </w:rPr>
        <w:t xml:space="preserve">Menurut Ace (2017), pada perusahaan yang baik, perusahaan harus mampu menciptakan dan menjaga kepuasan kerja untuk mendorong karyawan bekerja sesuai dengan standar yang telah ditetapkan. </w:t>
      </w:r>
      <w:proofErr w:type="gramStart"/>
      <w:r w:rsidRPr="00BB7079">
        <w:rPr>
          <w:rFonts w:ascii="Times New Roman" w:eastAsia="Times New Roman" w:hAnsi="Times New Roman" w:cs="Times New Roman"/>
          <w:sz w:val="24"/>
          <w:szCs w:val="24"/>
        </w:rPr>
        <w:t xml:space="preserve">Karyawan juga harus memiliki komitmen tinggi terhadap </w:t>
      </w:r>
      <w:r w:rsidRPr="00BB7079">
        <w:rPr>
          <w:rFonts w:ascii="Times New Roman" w:eastAsia="Times New Roman" w:hAnsi="Times New Roman" w:cs="Times New Roman"/>
          <w:sz w:val="24"/>
          <w:szCs w:val="24"/>
        </w:rPr>
        <w:lastRenderedPageBreak/>
        <w:t>perusahaan tersebut.</w:t>
      </w:r>
      <w:proofErr w:type="gramEnd"/>
      <w:r w:rsidRPr="00BB7079">
        <w:rPr>
          <w:rFonts w:ascii="Times New Roman" w:eastAsia="Times New Roman" w:hAnsi="Times New Roman" w:cs="Times New Roman"/>
          <w:sz w:val="24"/>
          <w:szCs w:val="24"/>
        </w:rPr>
        <w:t xml:space="preserve"> </w:t>
      </w:r>
      <w:proofErr w:type="gramStart"/>
      <w:r w:rsidRPr="00BB7079">
        <w:rPr>
          <w:rFonts w:ascii="Times New Roman" w:eastAsia="Times New Roman" w:hAnsi="Times New Roman" w:cs="Times New Roman"/>
          <w:sz w:val="24"/>
          <w:szCs w:val="24"/>
        </w:rPr>
        <w:t>Dasarnya, karyawan bersifat individual dalam menentukan tingkat kepuasan mereka.</w:t>
      </w:r>
      <w:proofErr w:type="gramEnd"/>
      <w:r w:rsidRPr="00BB7079">
        <w:rPr>
          <w:rFonts w:ascii="Times New Roman" w:eastAsia="Times New Roman" w:hAnsi="Times New Roman" w:cs="Times New Roman"/>
          <w:sz w:val="24"/>
          <w:szCs w:val="24"/>
        </w:rPr>
        <w:t xml:space="preserve"> </w:t>
      </w:r>
      <w:proofErr w:type="gramStart"/>
      <w:r w:rsidRPr="00BB7079">
        <w:rPr>
          <w:rFonts w:ascii="Times New Roman" w:eastAsia="Times New Roman" w:hAnsi="Times New Roman" w:cs="Times New Roman"/>
          <w:sz w:val="24"/>
          <w:szCs w:val="24"/>
        </w:rPr>
        <w:t>Setiap individu memiliki tingkatan kepuasan yang berbeda sesuai dengan nilai yang mereka tetapkan.</w:t>
      </w:r>
      <w:proofErr w:type="gramEnd"/>
      <w:r w:rsidRPr="00BB7079">
        <w:rPr>
          <w:rFonts w:ascii="Times New Roman" w:eastAsia="Times New Roman" w:hAnsi="Times New Roman" w:cs="Times New Roman"/>
          <w:sz w:val="24"/>
          <w:szCs w:val="24"/>
        </w:rPr>
        <w:t xml:space="preserve"> Karyawan yang puas dengan organisasi/perusahaan </w:t>
      </w:r>
      <w:proofErr w:type="gramStart"/>
      <w:r w:rsidRPr="00BB7079">
        <w:rPr>
          <w:rFonts w:ascii="Times New Roman" w:eastAsia="Times New Roman" w:hAnsi="Times New Roman" w:cs="Times New Roman"/>
          <w:sz w:val="24"/>
          <w:szCs w:val="24"/>
        </w:rPr>
        <w:t>akan</w:t>
      </w:r>
      <w:proofErr w:type="gramEnd"/>
      <w:r w:rsidRPr="00BB7079">
        <w:rPr>
          <w:rFonts w:ascii="Times New Roman" w:eastAsia="Times New Roman" w:hAnsi="Times New Roman" w:cs="Times New Roman"/>
          <w:sz w:val="24"/>
          <w:szCs w:val="24"/>
        </w:rPr>
        <w:t xml:space="preserve"> berusaha melebihi harapan perusahaan dengan meningkatkan komitmen dan kinerja mereka. </w:t>
      </w:r>
      <w:proofErr w:type="gramStart"/>
      <w:r w:rsidRPr="00BB7079">
        <w:rPr>
          <w:rFonts w:ascii="Times New Roman" w:eastAsia="Times New Roman" w:hAnsi="Times New Roman" w:cs="Times New Roman"/>
          <w:sz w:val="24"/>
          <w:szCs w:val="24"/>
        </w:rPr>
        <w:t>Selalu berupaya untuk bekerja lebih baik adalah prioritas bagi karyawan yang sudah merasa puas.</w:t>
      </w:r>
      <w:proofErr w:type="gramEnd"/>
      <w:r w:rsidRPr="00BB7079">
        <w:rPr>
          <w:rFonts w:ascii="Times New Roman" w:eastAsia="Times New Roman" w:hAnsi="Times New Roman" w:cs="Times New Roman"/>
          <w:sz w:val="24"/>
          <w:szCs w:val="24"/>
        </w:rPr>
        <w:t xml:space="preserve"> Berbeda dengan hal tersebut, karyawan yang tidak puas dengan pekerjaannya </w:t>
      </w:r>
      <w:proofErr w:type="gramStart"/>
      <w:r w:rsidRPr="00BB7079">
        <w:rPr>
          <w:rFonts w:ascii="Times New Roman" w:eastAsia="Times New Roman" w:hAnsi="Times New Roman" w:cs="Times New Roman"/>
          <w:sz w:val="24"/>
          <w:szCs w:val="24"/>
        </w:rPr>
        <w:t>akan</w:t>
      </w:r>
      <w:proofErr w:type="gramEnd"/>
      <w:r w:rsidRPr="00BB7079">
        <w:rPr>
          <w:rFonts w:ascii="Times New Roman" w:eastAsia="Times New Roman" w:hAnsi="Times New Roman" w:cs="Times New Roman"/>
          <w:sz w:val="24"/>
          <w:szCs w:val="24"/>
        </w:rPr>
        <w:t xml:space="preserve"> cenderung merasa bosan dan jenuh. </w:t>
      </w:r>
      <w:proofErr w:type="gramStart"/>
      <w:r w:rsidRPr="00BB7079">
        <w:rPr>
          <w:rFonts w:ascii="Times New Roman" w:eastAsia="Times New Roman" w:hAnsi="Times New Roman" w:cs="Times New Roman"/>
          <w:sz w:val="24"/>
          <w:szCs w:val="24"/>
        </w:rPr>
        <w:t>Hal ini dapat menyebabkan karyawan bekerja asal-asalan dan tanpa motivasi.</w:t>
      </w:r>
      <w:proofErr w:type="gramEnd"/>
      <w:r w:rsidRPr="00BB7079">
        <w:rPr>
          <w:rFonts w:ascii="Times New Roman" w:eastAsia="Times New Roman" w:hAnsi="Times New Roman" w:cs="Times New Roman"/>
          <w:sz w:val="24"/>
          <w:szCs w:val="24"/>
        </w:rPr>
        <w:t xml:space="preserve"> Kepuasan atau ketidakpuasan seseorang terhadap pekerjaan didasarkan pada perbandingan antara </w:t>
      </w:r>
      <w:proofErr w:type="gramStart"/>
      <w:r w:rsidRPr="00BB7079">
        <w:rPr>
          <w:rFonts w:ascii="Times New Roman" w:eastAsia="Times New Roman" w:hAnsi="Times New Roman" w:cs="Times New Roman"/>
          <w:sz w:val="24"/>
          <w:szCs w:val="24"/>
        </w:rPr>
        <w:t>apa</w:t>
      </w:r>
      <w:proofErr w:type="gramEnd"/>
      <w:r w:rsidRPr="00BB7079">
        <w:rPr>
          <w:rFonts w:ascii="Times New Roman" w:eastAsia="Times New Roman" w:hAnsi="Times New Roman" w:cs="Times New Roman"/>
          <w:sz w:val="24"/>
          <w:szCs w:val="24"/>
        </w:rPr>
        <w:t xml:space="preserve"> yang diterima dengan apa yang diharapkan atau diinginkan. </w:t>
      </w:r>
      <w:proofErr w:type="gramStart"/>
      <w:r w:rsidRPr="00BB7079">
        <w:rPr>
          <w:rFonts w:ascii="Times New Roman" w:eastAsia="Times New Roman" w:hAnsi="Times New Roman" w:cs="Times New Roman"/>
          <w:sz w:val="24"/>
          <w:szCs w:val="24"/>
        </w:rPr>
        <w:t>Meskipun hanya merupakan salah satu faktor dari banyak faktor berpengaruh lainnya, kepuasan kerja juga mempengaruhi tingkat kinerja karyawan.</w:t>
      </w:r>
      <w:proofErr w:type="gramEnd"/>
      <w:r w:rsidRPr="00BB7079">
        <w:rPr>
          <w:rFonts w:ascii="Times New Roman" w:eastAsia="Times New Roman" w:hAnsi="Times New Roman" w:cs="Times New Roman"/>
          <w:sz w:val="24"/>
          <w:szCs w:val="24"/>
        </w:rPr>
        <w:t xml:space="preserve"> </w:t>
      </w:r>
      <w:proofErr w:type="gramStart"/>
      <w:r w:rsidRPr="00BB7079">
        <w:rPr>
          <w:rFonts w:ascii="Times New Roman" w:eastAsia="Times New Roman" w:hAnsi="Times New Roman" w:cs="Times New Roman"/>
          <w:sz w:val="24"/>
          <w:szCs w:val="24"/>
        </w:rPr>
        <w:t>Dengan merasa puas terhadap pekerjaan mereka, diharapkan karyawan dapat mencapai kinerja yang tinggi.</w:t>
      </w:r>
      <w:proofErr w:type="gramEnd"/>
      <w:r w:rsidRPr="00BB7079">
        <w:rPr>
          <w:rFonts w:ascii="Times New Roman" w:eastAsia="Times New Roman" w:hAnsi="Times New Roman" w:cs="Times New Roman"/>
          <w:sz w:val="24"/>
          <w:szCs w:val="24"/>
        </w:rPr>
        <w:t xml:space="preserve"> Tanpa kepuasan kerja, karyawan tidak </w:t>
      </w:r>
      <w:proofErr w:type="gramStart"/>
      <w:r w:rsidRPr="00BB7079">
        <w:rPr>
          <w:rFonts w:ascii="Times New Roman" w:eastAsia="Times New Roman" w:hAnsi="Times New Roman" w:cs="Times New Roman"/>
          <w:sz w:val="24"/>
          <w:szCs w:val="24"/>
        </w:rPr>
        <w:t>akan</w:t>
      </w:r>
      <w:proofErr w:type="gramEnd"/>
      <w:r w:rsidRPr="00BB7079">
        <w:rPr>
          <w:rFonts w:ascii="Times New Roman" w:eastAsia="Times New Roman" w:hAnsi="Times New Roman" w:cs="Times New Roman"/>
          <w:sz w:val="24"/>
          <w:szCs w:val="24"/>
        </w:rPr>
        <w:t xml:space="preserve"> bekerja sesuai harapan perusahaan atau lembaga. </w:t>
      </w:r>
      <w:proofErr w:type="gramStart"/>
      <w:r w:rsidRPr="00BB7079">
        <w:rPr>
          <w:rFonts w:ascii="Times New Roman" w:eastAsia="Times New Roman" w:hAnsi="Times New Roman" w:cs="Times New Roman"/>
          <w:sz w:val="24"/>
          <w:szCs w:val="24"/>
        </w:rPr>
        <w:t>Akibatnya, kinerja karyawan menurun dan tujuan perusahaan atau lembaga tidak dapat tercapai secara optimal.</w:t>
      </w:r>
      <w:proofErr w:type="gramEnd"/>
    </w:p>
    <w:p w:rsidR="00F44514" w:rsidRDefault="00F44514" w:rsidP="00F44514">
      <w:pPr>
        <w:spacing w:after="0" w:line="480" w:lineRule="auto"/>
        <w:jc w:val="both"/>
        <w:rPr>
          <w:rFonts w:ascii="Times New Roman" w:hAnsi="Times New Roman" w:cs="Times New Roman"/>
          <w:sz w:val="24"/>
          <w:szCs w:val="24"/>
        </w:rPr>
      </w:pPr>
    </w:p>
    <w:p w:rsidR="00F44514" w:rsidRPr="0000060A" w:rsidRDefault="00F44514" w:rsidP="00F44514">
      <w:pPr>
        <w:spacing w:after="0" w:line="480" w:lineRule="auto"/>
        <w:jc w:val="both"/>
        <w:rPr>
          <w:rFonts w:ascii="Times New Roman" w:hAnsi="Times New Roman" w:cs="Times New Roman"/>
          <w:sz w:val="24"/>
          <w:szCs w:val="24"/>
        </w:rPr>
      </w:pPr>
      <w:r w:rsidRPr="0000060A">
        <w:rPr>
          <w:rFonts w:ascii="Times New Roman" w:hAnsi="Times New Roman" w:cs="Times New Roman"/>
          <w:sz w:val="24"/>
          <w:szCs w:val="24"/>
        </w:rPr>
        <w:t xml:space="preserve">         </w:t>
      </w:r>
      <w:proofErr w:type="gramStart"/>
      <w:r w:rsidRPr="0000060A">
        <w:rPr>
          <w:rFonts w:ascii="Times New Roman" w:hAnsi="Times New Roman" w:cs="Times New Roman"/>
          <w:sz w:val="24"/>
          <w:szCs w:val="24"/>
        </w:rPr>
        <w:t>Kepuasan kerja merupakan aspek yang signifikan dalam pekerjaan karyawan.</w:t>
      </w:r>
      <w:proofErr w:type="gramEnd"/>
      <w:r w:rsidRPr="0000060A">
        <w:rPr>
          <w:rFonts w:ascii="Times New Roman" w:hAnsi="Times New Roman" w:cs="Times New Roman"/>
          <w:sz w:val="24"/>
          <w:szCs w:val="24"/>
        </w:rPr>
        <w:t xml:space="preserve"> </w:t>
      </w:r>
      <w:proofErr w:type="gramStart"/>
      <w:r w:rsidRPr="0000060A">
        <w:rPr>
          <w:rFonts w:ascii="Times New Roman" w:hAnsi="Times New Roman" w:cs="Times New Roman"/>
          <w:sz w:val="24"/>
          <w:szCs w:val="24"/>
        </w:rPr>
        <w:t>Hal ini melibatkan penilaian individu terhadap pekerjaannya, baik itu dalam bentuk evaluasi positif maupun negatif.</w:t>
      </w:r>
      <w:proofErr w:type="gramEnd"/>
      <w:r w:rsidRPr="0000060A">
        <w:rPr>
          <w:rFonts w:ascii="Times New Roman" w:hAnsi="Times New Roman" w:cs="Times New Roman"/>
          <w:sz w:val="24"/>
          <w:szCs w:val="24"/>
        </w:rPr>
        <w:t xml:space="preserve"> </w:t>
      </w:r>
      <w:proofErr w:type="gramStart"/>
      <w:r w:rsidRPr="0000060A">
        <w:rPr>
          <w:rFonts w:ascii="Times New Roman" w:hAnsi="Times New Roman" w:cs="Times New Roman"/>
          <w:sz w:val="24"/>
          <w:szCs w:val="24"/>
        </w:rPr>
        <w:t>(Siagian, 2013).</w:t>
      </w:r>
      <w:proofErr w:type="gramEnd"/>
      <w:r w:rsidRPr="0000060A">
        <w:rPr>
          <w:rFonts w:ascii="Times New Roman" w:hAnsi="Times New Roman" w:cs="Times New Roman"/>
          <w:sz w:val="24"/>
          <w:szCs w:val="24"/>
        </w:rPr>
        <w:t xml:space="preserve"> Menurut (Sutrisno, 2014), “kepuasan kerja adalah sikap karyawan terhadap pekerjaan yang terkait dengan situasi kerja, keterlibatan kerja, kerjasama antara pimpinan dan sesama karyawan, dukungan perusahaan, imbalan kerja, dan faktor fisik dan psikologis”</w:t>
      </w:r>
      <w:proofErr w:type="gramStart"/>
      <w:r w:rsidRPr="0000060A">
        <w:rPr>
          <w:rFonts w:ascii="Times New Roman" w:hAnsi="Times New Roman" w:cs="Times New Roman"/>
          <w:sz w:val="24"/>
          <w:szCs w:val="24"/>
        </w:rPr>
        <w:t>..</w:t>
      </w:r>
      <w:proofErr w:type="gramEnd"/>
      <w:r w:rsidRPr="0000060A">
        <w:rPr>
          <w:rFonts w:ascii="Times New Roman" w:hAnsi="Times New Roman" w:cs="Times New Roman"/>
          <w:sz w:val="24"/>
          <w:szCs w:val="24"/>
        </w:rPr>
        <w:t xml:space="preserve">            </w:t>
      </w:r>
    </w:p>
    <w:p w:rsidR="00F44514" w:rsidRDefault="00F44514" w:rsidP="00F44514">
      <w:pPr>
        <w:spacing w:after="0" w:line="480" w:lineRule="auto"/>
        <w:jc w:val="both"/>
        <w:rPr>
          <w:rFonts w:ascii="Times New Roman" w:hAnsi="Times New Roman" w:cs="Times New Roman"/>
          <w:sz w:val="24"/>
          <w:szCs w:val="24"/>
        </w:rPr>
      </w:pPr>
      <w:r w:rsidRPr="0000060A">
        <w:rPr>
          <w:rFonts w:ascii="Times New Roman" w:hAnsi="Times New Roman" w:cs="Times New Roman"/>
          <w:sz w:val="24"/>
          <w:szCs w:val="24"/>
        </w:rPr>
        <w:t xml:space="preserve">        </w:t>
      </w:r>
      <w:proofErr w:type="gramStart"/>
      <w:r w:rsidRPr="0000060A">
        <w:rPr>
          <w:rFonts w:ascii="Times New Roman" w:hAnsi="Times New Roman" w:cs="Times New Roman"/>
          <w:color w:val="24292F"/>
          <w:sz w:val="24"/>
          <w:szCs w:val="24"/>
          <w:shd w:val="clear" w:color="auto" w:fill="FFFFFF"/>
        </w:rPr>
        <w:t>Faktor yang mempengaruhi kepuasan kerja adalah kualitas kehidupan kerja.</w:t>
      </w:r>
      <w:proofErr w:type="gramEnd"/>
      <w:r w:rsidRPr="0000060A">
        <w:rPr>
          <w:rFonts w:ascii="Times New Roman" w:hAnsi="Times New Roman" w:cs="Times New Roman"/>
          <w:color w:val="24292F"/>
          <w:sz w:val="24"/>
          <w:szCs w:val="24"/>
          <w:shd w:val="clear" w:color="auto" w:fill="FFFFFF"/>
        </w:rPr>
        <w:t xml:space="preserve"> </w:t>
      </w:r>
      <w:proofErr w:type="gramStart"/>
      <w:r w:rsidRPr="0000060A">
        <w:rPr>
          <w:rFonts w:ascii="Times New Roman" w:hAnsi="Times New Roman" w:cs="Times New Roman"/>
          <w:color w:val="24292F"/>
          <w:sz w:val="24"/>
          <w:szCs w:val="24"/>
          <w:shd w:val="clear" w:color="auto" w:fill="FFFFFF"/>
        </w:rPr>
        <w:t>Kualitas kehidupan kerja merupakan suatu program yang bertujuan untuk meningkatkan kualitas hidup karyawan dengan menciptakan lingkungan kerja yang lebih baik.</w:t>
      </w:r>
      <w:proofErr w:type="gramEnd"/>
      <w:r w:rsidRPr="0000060A">
        <w:rPr>
          <w:rFonts w:ascii="Times New Roman" w:hAnsi="Times New Roman" w:cs="Times New Roman"/>
          <w:color w:val="24292F"/>
          <w:sz w:val="24"/>
          <w:szCs w:val="24"/>
          <w:shd w:val="clear" w:color="auto" w:fill="FFFFFF"/>
        </w:rPr>
        <w:t xml:space="preserve"> </w:t>
      </w:r>
      <w:proofErr w:type="gramStart"/>
      <w:r w:rsidRPr="0000060A">
        <w:rPr>
          <w:rFonts w:ascii="Times New Roman" w:hAnsi="Times New Roman" w:cs="Times New Roman"/>
          <w:color w:val="24292F"/>
          <w:sz w:val="24"/>
          <w:szCs w:val="24"/>
          <w:shd w:val="clear" w:color="auto" w:fill="FFFFFF"/>
        </w:rPr>
        <w:t xml:space="preserve">Konsep ini </w:t>
      </w:r>
      <w:r w:rsidRPr="0000060A">
        <w:rPr>
          <w:rFonts w:ascii="Times New Roman" w:hAnsi="Times New Roman" w:cs="Times New Roman"/>
          <w:color w:val="24292F"/>
          <w:sz w:val="24"/>
          <w:szCs w:val="24"/>
          <w:shd w:val="clear" w:color="auto" w:fill="FFFFFF"/>
        </w:rPr>
        <w:lastRenderedPageBreak/>
        <w:t>merupakan bagian dari filosofi manajemen dalam mengelola organisasi secara umum, dan sumber daya manusia secara khusus.</w:t>
      </w:r>
      <w:proofErr w:type="gramEnd"/>
      <w:r w:rsidRPr="0000060A">
        <w:rPr>
          <w:rFonts w:ascii="Times New Roman" w:hAnsi="Times New Roman" w:cs="Times New Roman"/>
          <w:color w:val="24292F"/>
          <w:sz w:val="24"/>
          <w:szCs w:val="24"/>
          <w:shd w:val="clear" w:color="auto" w:fill="FFFFFF"/>
        </w:rPr>
        <w:t xml:space="preserve"> </w:t>
      </w:r>
      <w:proofErr w:type="gramStart"/>
      <w:r w:rsidRPr="0000060A">
        <w:rPr>
          <w:rFonts w:ascii="Times New Roman" w:hAnsi="Times New Roman" w:cs="Times New Roman"/>
          <w:color w:val="24292F"/>
          <w:sz w:val="24"/>
          <w:szCs w:val="24"/>
          <w:shd w:val="clear" w:color="auto" w:fill="FFFFFF"/>
        </w:rPr>
        <w:t>Adanya kualitas kehidupan kerja juga dapat meningkatkan motivasi karyawan untuk tetap tinggal dan berkontribusi di dalam organisasi.</w:t>
      </w:r>
      <w:proofErr w:type="gramEnd"/>
      <w:r w:rsidRPr="0000060A">
        <w:rPr>
          <w:rFonts w:ascii="Times New Roman" w:hAnsi="Times New Roman" w:cs="Times New Roman"/>
          <w:color w:val="24292F"/>
          <w:sz w:val="24"/>
          <w:szCs w:val="24"/>
          <w:shd w:val="clear" w:color="auto" w:fill="FFFFFF"/>
        </w:rPr>
        <w:t xml:space="preserve"> </w:t>
      </w:r>
      <w:proofErr w:type="gramStart"/>
      <w:r w:rsidRPr="0000060A">
        <w:rPr>
          <w:rFonts w:ascii="Times New Roman" w:hAnsi="Times New Roman" w:cs="Times New Roman"/>
          <w:color w:val="24292F"/>
          <w:sz w:val="24"/>
          <w:szCs w:val="24"/>
          <w:shd w:val="clear" w:color="auto" w:fill="FFFFFF"/>
        </w:rPr>
        <w:t>Hal ini juga dapat dilihat dari tingkat kepuasan yang dirasakan oleh karyawan terhadap perlakuan perusahaan terhadap mereka.</w:t>
      </w:r>
      <w:proofErr w:type="gramEnd"/>
      <w:r w:rsidRPr="0000060A">
        <w:rPr>
          <w:rFonts w:ascii="Times New Roman" w:hAnsi="Times New Roman" w:cs="Times New Roman"/>
          <w:color w:val="24292F"/>
          <w:sz w:val="24"/>
          <w:szCs w:val="24"/>
          <w:shd w:val="clear" w:color="auto" w:fill="FFFFFF"/>
        </w:rPr>
        <w:t xml:space="preserve"> Kepuasan kerja dapat dianggap sebagai hasil positif dari penilaian karyawan terhadap tindakan yang dilakukan oleh perusahaan atau organisasi terhadap mereka</w:t>
      </w:r>
      <w:r w:rsidRPr="001E4599">
        <w:rPr>
          <w:rFonts w:ascii="Times New Roman" w:hAnsi="Times New Roman" w:cs="Times New Roman"/>
          <w:sz w:val="24"/>
          <w:szCs w:val="24"/>
        </w:rPr>
        <w:t xml:space="preserve"> (Arifin, 2012) Ada tiga dimensi di dalam kualitas kehidupan kerja yang diharapkan dapat meningkatkan kualitas Sumber Daya Manusia (SDM) yaitu: 1. Sistem imbalan yang inovatif; 2. Perbaikan lingkungan kerja; dan 3. Restrukturisasi kerja (Arifin, 2012)</w:t>
      </w:r>
      <w:r>
        <w:rPr>
          <w:rFonts w:ascii="Times New Roman" w:hAnsi="Times New Roman" w:cs="Times New Roman"/>
          <w:sz w:val="24"/>
          <w:szCs w:val="24"/>
        </w:rPr>
        <w:t xml:space="preserve"> </w:t>
      </w:r>
    </w:p>
    <w:p w:rsidR="00F44514" w:rsidRDefault="00F44514" w:rsidP="00F4451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1E4599">
        <w:rPr>
          <w:rFonts w:ascii="Times New Roman" w:hAnsi="Times New Roman" w:cs="Times New Roman"/>
          <w:sz w:val="24"/>
          <w:szCs w:val="24"/>
        </w:rPr>
        <w:t>Faktor yang membentuk kepuasan kerja selain kualitas kehidupan kerja adalah keterlibatan kerja.</w:t>
      </w:r>
      <w:proofErr w:type="gramEnd"/>
      <w:r w:rsidRPr="001E4599">
        <w:rPr>
          <w:rFonts w:ascii="Times New Roman" w:hAnsi="Times New Roman" w:cs="Times New Roman"/>
          <w:sz w:val="24"/>
          <w:szCs w:val="24"/>
        </w:rPr>
        <w:t xml:space="preserve"> </w:t>
      </w:r>
      <w:proofErr w:type="gramStart"/>
      <w:r w:rsidRPr="001E4599">
        <w:rPr>
          <w:rFonts w:ascii="Times New Roman" w:hAnsi="Times New Roman" w:cs="Times New Roman"/>
          <w:sz w:val="24"/>
          <w:szCs w:val="24"/>
        </w:rPr>
        <w:t>Keterlibatan kerja didefinisikan sebagai sejauh mana seseorang mengidentifikasi secara psikologis dengan pekerjaannya atau pentingnya pekerjaan dalam citra diri individu.</w:t>
      </w:r>
      <w:proofErr w:type="gramEnd"/>
      <w:r w:rsidRPr="001E4599">
        <w:rPr>
          <w:rFonts w:ascii="Times New Roman" w:hAnsi="Times New Roman" w:cs="Times New Roman"/>
          <w:sz w:val="24"/>
          <w:szCs w:val="24"/>
        </w:rPr>
        <w:t xml:space="preserve"> </w:t>
      </w:r>
      <w:proofErr w:type="gramStart"/>
      <w:r w:rsidRPr="001E4599">
        <w:rPr>
          <w:rFonts w:ascii="Times New Roman" w:hAnsi="Times New Roman" w:cs="Times New Roman"/>
          <w:sz w:val="24"/>
          <w:szCs w:val="24"/>
        </w:rPr>
        <w:t>Seorang karyawan dianggap terlibat dalam pekerjaannya jika dia bisa merasa terhubung secara psikologis dengan pekerjaannya dan menganggap kinerjanya penting, baik secara personal maupun bagi organisasi (Andrianto, Akhyar Ndruru 2020).</w:t>
      </w:r>
      <w:proofErr w:type="gramEnd"/>
      <w:r w:rsidRPr="001E4599">
        <w:rPr>
          <w:rFonts w:ascii="Times New Roman" w:hAnsi="Times New Roman" w:cs="Times New Roman"/>
          <w:sz w:val="24"/>
          <w:szCs w:val="24"/>
        </w:rPr>
        <w:t xml:space="preserve"> </w:t>
      </w:r>
      <w:proofErr w:type="gramStart"/>
      <w:r w:rsidRPr="001E4599">
        <w:rPr>
          <w:rFonts w:ascii="Times New Roman" w:hAnsi="Times New Roman" w:cs="Times New Roman"/>
          <w:sz w:val="24"/>
          <w:szCs w:val="24"/>
        </w:rPr>
        <w:t>Tingkat keterlibatan kerja memengaruhi harga diri seseorang dan tingkat identifikasi diri terhadap pekerjaan.</w:t>
      </w:r>
      <w:proofErr w:type="gramEnd"/>
      <w:r w:rsidRPr="001E4599">
        <w:rPr>
          <w:rFonts w:ascii="Times New Roman" w:hAnsi="Times New Roman" w:cs="Times New Roman"/>
          <w:sz w:val="24"/>
          <w:szCs w:val="24"/>
        </w:rPr>
        <w:t xml:space="preserve"> </w:t>
      </w:r>
      <w:proofErr w:type="gramStart"/>
      <w:r w:rsidRPr="001E4599">
        <w:rPr>
          <w:rFonts w:ascii="Times New Roman" w:hAnsi="Times New Roman" w:cs="Times New Roman"/>
          <w:sz w:val="24"/>
          <w:szCs w:val="24"/>
        </w:rPr>
        <w:t>Menurut Gallup (Nusatria, 2011), karyawan yang terlibat (employee engagement) adalah karyawan yang produktif.</w:t>
      </w:r>
      <w:proofErr w:type="gramEnd"/>
      <w:r w:rsidRPr="008A11C6">
        <w:rPr>
          <w:rFonts w:ascii="Times New Roman" w:hAnsi="Times New Roman" w:cs="Times New Roman"/>
          <w:sz w:val="24"/>
          <w:szCs w:val="24"/>
        </w:rPr>
        <w:t xml:space="preserve">         </w:t>
      </w:r>
    </w:p>
    <w:p w:rsidR="00F44514" w:rsidRPr="008A11C6" w:rsidRDefault="00F44514" w:rsidP="00F44514">
      <w:pPr>
        <w:pStyle w:val="NormalWeb"/>
        <w:spacing w:before="0" w:beforeAutospacing="0" w:after="0" w:afterAutospacing="0" w:line="480" w:lineRule="auto"/>
        <w:jc w:val="both"/>
        <w:rPr>
          <w:rFonts w:eastAsia="Calibri"/>
        </w:rPr>
      </w:pPr>
      <w:r w:rsidRPr="0000060A">
        <w:rPr>
          <w:rFonts w:eastAsia="Calibri"/>
        </w:rPr>
        <w:t xml:space="preserve">         </w:t>
      </w:r>
      <w:proofErr w:type="gramStart"/>
      <w:r w:rsidRPr="0000060A">
        <w:rPr>
          <w:rFonts w:eastAsia="Calibri"/>
        </w:rPr>
        <w:t>PT. Nusantara Sakti Gorontalo adalah salah satu dealer Honda yang ada di Gorontalo.</w:t>
      </w:r>
      <w:proofErr w:type="gramEnd"/>
      <w:r w:rsidRPr="0000060A">
        <w:rPr>
          <w:rFonts w:eastAsia="Calibri"/>
        </w:rPr>
        <w:t xml:space="preserve"> </w:t>
      </w:r>
      <w:proofErr w:type="gramStart"/>
      <w:r w:rsidRPr="0000060A">
        <w:rPr>
          <w:rFonts w:eastAsia="Calibri"/>
        </w:rPr>
        <w:t>Dealer ini terletak di Jl. Raya Limboto, Gorontalo.</w:t>
      </w:r>
      <w:proofErr w:type="gramEnd"/>
      <w:r w:rsidRPr="0000060A">
        <w:rPr>
          <w:rFonts w:eastAsia="Calibri"/>
        </w:rPr>
        <w:t xml:space="preserve"> </w:t>
      </w:r>
      <w:r w:rsidRPr="0000060A">
        <w:t>PT. Nusantara Sakti saat ini memiliki beberapa divisi bisnis, termasuk sebagai Dealer Resmi Motor Honda, Bengkel Resmi Motor Honda, serta menyediakan layanan pembiayaan untuk motor dan mobil.</w:t>
      </w:r>
      <w:r w:rsidRPr="008A11C6">
        <w:rPr>
          <w:rFonts w:eastAsia="Calibri"/>
        </w:rPr>
        <w:t xml:space="preserve"> (NSC Finance). </w:t>
      </w:r>
      <w:proofErr w:type="gramStart"/>
      <w:r w:rsidRPr="008A11C6">
        <w:rPr>
          <w:rFonts w:eastAsia="Calibri"/>
        </w:rPr>
        <w:t>Furniture, dan Property.</w:t>
      </w:r>
      <w:proofErr w:type="gramEnd"/>
    </w:p>
    <w:p w:rsidR="00F44514" w:rsidRPr="00FE3522" w:rsidRDefault="00F44514" w:rsidP="00F44514">
      <w:pPr>
        <w:pStyle w:val="NormalWeb"/>
        <w:spacing w:before="0" w:beforeAutospacing="0" w:after="0" w:afterAutospacing="0" w:line="480" w:lineRule="auto"/>
        <w:jc w:val="both"/>
        <w:rPr>
          <w:rFonts w:ascii="Segoe UI" w:hAnsi="Segoe UI" w:cs="Segoe UI"/>
        </w:rPr>
      </w:pPr>
      <w:r w:rsidRPr="00FB33F4">
        <w:rPr>
          <w:rFonts w:eastAsia="Calibri"/>
        </w:rPr>
        <w:lastRenderedPageBreak/>
        <w:t xml:space="preserve">         Namun berdasarkan fenomena yang dterjadi dilapangan menurut wawancara peneliti dengan pemilik perusahaan menyatakan bahwan kepusan kerja karyawan masih dikatakan rendah, dimana fenomena ini ditunjukkan dengan adanya beberapa karyawan </w:t>
      </w:r>
      <w:r w:rsidRPr="00FB33F4">
        <w:rPr>
          <w:color w:val="24292F"/>
          <w:shd w:val="clear" w:color="auto" w:fill="FFFFFF"/>
        </w:rPr>
        <w:t xml:space="preserve">Beberapa karyawan mengalami kesulitan dalam menyelesaikan pekerjaan tepat waktu, yang berdampak pada ketidakcapaian target yang telah ditetapkan oleh perusahaan. </w:t>
      </w:r>
      <w:proofErr w:type="gramStart"/>
      <w:r w:rsidRPr="00FB33F4">
        <w:rPr>
          <w:color w:val="24292F"/>
          <w:shd w:val="clear" w:color="auto" w:fill="FFFFFF"/>
        </w:rPr>
        <w:t>Terdapat juga karyawan yang belum bekerja secara optimal dan cenderung kurang antusias, sehingga hasil kerjanya tidak memenuhi harapan.</w:t>
      </w:r>
      <w:proofErr w:type="gramEnd"/>
      <w:r w:rsidRPr="00FB33F4">
        <w:rPr>
          <w:color w:val="24292F"/>
          <w:shd w:val="clear" w:color="auto" w:fill="FFFFFF"/>
        </w:rPr>
        <w:t xml:space="preserve"> </w:t>
      </w:r>
      <w:proofErr w:type="gramStart"/>
      <w:r w:rsidRPr="00FB33F4">
        <w:rPr>
          <w:color w:val="24292F"/>
          <w:shd w:val="clear" w:color="auto" w:fill="FFFFFF"/>
        </w:rPr>
        <w:t>Hal ini tercermin dari pengalaman salah satu karyawan yang menyatakan hal tersebut.</w:t>
      </w:r>
      <w:proofErr w:type="gramEnd"/>
      <w:r w:rsidRPr="00FB33F4">
        <w:rPr>
          <w:rFonts w:eastAsia="Calibri"/>
        </w:rPr>
        <w:t xml:space="preserve"> </w:t>
      </w:r>
      <w:proofErr w:type="gramStart"/>
      <w:r w:rsidRPr="00FB33F4">
        <w:rPr>
          <w:rFonts w:eastAsia="Calibri"/>
        </w:rPr>
        <w:t>mengatakan</w:t>
      </w:r>
      <w:proofErr w:type="gramEnd"/>
      <w:r w:rsidRPr="00FB33F4">
        <w:rPr>
          <w:rFonts w:eastAsia="Calibri"/>
        </w:rPr>
        <w:t xml:space="preserve"> bahwa mereka bekerja hanya semampunya saja, karena mereka mengenggap bahwa nereka hanya sebagai karyawan bukan pemilik perusahaan. </w:t>
      </w:r>
      <w:proofErr w:type="gramStart"/>
      <w:r w:rsidRPr="00FB33F4">
        <w:t>karyawan</w:t>
      </w:r>
      <w:proofErr w:type="gramEnd"/>
      <w:r w:rsidRPr="00FB33F4">
        <w:t xml:space="preserve"> merasa kompensasi yang terima tidak sesuai dengan harapan karyawan. </w:t>
      </w:r>
      <w:proofErr w:type="gramStart"/>
      <w:r w:rsidRPr="00FB33F4">
        <w:t>Kebanyakan dari Para karyawan merasa bahwa kompensasi yang mereka terima, seperti gaji dan bonus, tidak memenuhi harapan mereka.</w:t>
      </w:r>
      <w:proofErr w:type="gramEnd"/>
      <w:r w:rsidRPr="00FB33F4">
        <w:t xml:space="preserve"> </w:t>
      </w:r>
      <w:proofErr w:type="gramStart"/>
      <w:r w:rsidRPr="00FB33F4">
        <w:t>Hal ini menyebabkan ketidakpuasan dalam pekerjaan</w:t>
      </w:r>
      <w:r w:rsidRPr="00FE3522">
        <w:rPr>
          <w:rFonts w:ascii="Segoe UI" w:hAnsi="Segoe UI" w:cs="Segoe UI"/>
        </w:rPr>
        <w:t xml:space="preserve"> mereka.</w:t>
      </w:r>
      <w:proofErr w:type="gramEnd"/>
    </w:p>
    <w:p w:rsidR="00F44514" w:rsidRPr="008A11C6" w:rsidRDefault="00F44514" w:rsidP="00F44514">
      <w:pPr>
        <w:spacing w:after="0" w:line="480" w:lineRule="auto"/>
        <w:jc w:val="both"/>
        <w:rPr>
          <w:rFonts w:ascii="Times New Roman" w:hAnsi="Times New Roman" w:cs="Times New Roman"/>
          <w:sz w:val="24"/>
          <w:szCs w:val="24"/>
        </w:rPr>
      </w:pPr>
      <w:r w:rsidRPr="008A11C6">
        <w:rPr>
          <w:rFonts w:ascii="Times New Roman" w:hAnsi="Times New Roman" w:cs="Times New Roman"/>
          <w:sz w:val="24"/>
          <w:szCs w:val="24"/>
        </w:rPr>
        <w:tab/>
      </w:r>
      <w:proofErr w:type="gramStart"/>
      <w:r w:rsidRPr="008A11C6">
        <w:rPr>
          <w:rFonts w:ascii="Times New Roman" w:hAnsi="Times New Roman" w:cs="Times New Roman"/>
          <w:sz w:val="24"/>
          <w:szCs w:val="24"/>
        </w:rPr>
        <w:t>Rendahnya kepuasan karyawan diduga adanya kualitas kehidupan kerja, dmana karyawan masih kurang diberikan pelatihan – pelatihan serta adanya karyawan yang bekerja kurang sesuai dengan keahlian dan kemampunnya.</w:t>
      </w:r>
      <w:proofErr w:type="gramEnd"/>
      <w:r w:rsidRPr="008A11C6">
        <w:rPr>
          <w:rFonts w:ascii="Times New Roman" w:hAnsi="Times New Roman" w:cs="Times New Roman"/>
          <w:sz w:val="24"/>
          <w:szCs w:val="24"/>
        </w:rPr>
        <w:t xml:space="preserve"> Selain itu ketidakpuasan karyawan bekerja diduga disebabkan karena adanya keterlibatan kerja, dimana masih ada karyawan kurang berusaha menunjukkan pekerjaannya yang terbaik</w:t>
      </w:r>
      <w:proofErr w:type="gramStart"/>
      <w:r w:rsidRPr="008A11C6">
        <w:rPr>
          <w:rFonts w:ascii="Times New Roman" w:hAnsi="Times New Roman" w:cs="Times New Roman"/>
          <w:sz w:val="24"/>
          <w:szCs w:val="24"/>
        </w:rPr>
        <w:t>,kurang</w:t>
      </w:r>
      <w:proofErr w:type="gramEnd"/>
      <w:r w:rsidRPr="008A11C6">
        <w:rPr>
          <w:rFonts w:ascii="Times New Roman" w:hAnsi="Times New Roman" w:cs="Times New Roman"/>
          <w:sz w:val="24"/>
          <w:szCs w:val="24"/>
        </w:rPr>
        <w:t xml:space="preserve"> berkontribusi untuk perusahaan. </w:t>
      </w:r>
      <w:r w:rsidRPr="008A11C6">
        <w:rPr>
          <w:rFonts w:ascii="Times New Roman" w:eastAsia="Calibri" w:hAnsi="Times New Roman" w:cs="Times New Roman"/>
          <w:sz w:val="24"/>
          <w:szCs w:val="24"/>
          <w:lang w:val="id-ID"/>
        </w:rPr>
        <w:t>Berdasarkan uraian latar belakang diatas, maka penulis tertarik untuk melakukan penelitian  lebih lanjut yang diformulasi dalam sebuah judul penelitian “</w:t>
      </w:r>
      <w:r w:rsidRPr="008A11C6">
        <w:rPr>
          <w:rFonts w:ascii="Times New Roman" w:eastAsia="Calibri" w:hAnsi="Times New Roman" w:cs="Times New Roman"/>
          <w:b/>
          <w:sz w:val="24"/>
          <w:szCs w:val="24"/>
          <w:lang w:val="id-ID"/>
        </w:rPr>
        <w:t xml:space="preserve">Pengaruh </w:t>
      </w:r>
      <w:r w:rsidRPr="008A11C6">
        <w:rPr>
          <w:rFonts w:ascii="Times New Roman" w:eastAsia="Calibri" w:hAnsi="Times New Roman" w:cs="Times New Roman"/>
          <w:b/>
          <w:i/>
          <w:sz w:val="24"/>
          <w:szCs w:val="24"/>
        </w:rPr>
        <w:t xml:space="preserve">Kualitas Kuhidupan Kerja </w:t>
      </w:r>
      <w:r w:rsidRPr="008A11C6">
        <w:rPr>
          <w:rFonts w:ascii="Times New Roman" w:eastAsia="Calibri" w:hAnsi="Times New Roman" w:cs="Times New Roman"/>
          <w:b/>
          <w:sz w:val="24"/>
          <w:szCs w:val="24"/>
        </w:rPr>
        <w:t xml:space="preserve">dan </w:t>
      </w:r>
      <w:r w:rsidRPr="008A11C6">
        <w:rPr>
          <w:rFonts w:ascii="Times New Roman" w:eastAsia="Calibri" w:hAnsi="Times New Roman" w:cs="Times New Roman"/>
          <w:b/>
          <w:i/>
          <w:sz w:val="24"/>
          <w:szCs w:val="24"/>
        </w:rPr>
        <w:t>Ketrelibatan Kerja</w:t>
      </w:r>
      <w:r w:rsidRPr="008A11C6">
        <w:rPr>
          <w:rFonts w:ascii="Times New Roman" w:eastAsia="Calibri" w:hAnsi="Times New Roman" w:cs="Times New Roman"/>
          <w:b/>
          <w:sz w:val="24"/>
          <w:szCs w:val="24"/>
        </w:rPr>
        <w:t xml:space="preserve"> </w:t>
      </w:r>
      <w:r w:rsidRPr="008A11C6">
        <w:rPr>
          <w:rFonts w:ascii="Times New Roman" w:eastAsia="Calibri" w:hAnsi="Times New Roman" w:cs="Times New Roman"/>
          <w:b/>
          <w:sz w:val="24"/>
          <w:szCs w:val="24"/>
          <w:lang w:val="id-ID"/>
        </w:rPr>
        <w:t xml:space="preserve">terhadap </w:t>
      </w:r>
      <w:r w:rsidRPr="008A11C6">
        <w:rPr>
          <w:rFonts w:ascii="Times New Roman" w:eastAsia="Calibri" w:hAnsi="Times New Roman" w:cs="Times New Roman"/>
          <w:b/>
          <w:sz w:val="24"/>
          <w:szCs w:val="24"/>
        </w:rPr>
        <w:t>kepuasan kerja</w:t>
      </w:r>
      <w:r w:rsidRPr="008A11C6">
        <w:rPr>
          <w:rFonts w:ascii="Times New Roman" w:eastAsia="Calibri" w:hAnsi="Times New Roman" w:cs="Times New Roman"/>
          <w:b/>
          <w:sz w:val="24"/>
          <w:szCs w:val="24"/>
          <w:lang w:val="id-ID"/>
        </w:rPr>
        <w:t xml:space="preserve"> </w:t>
      </w:r>
      <w:r w:rsidRPr="008A11C6">
        <w:rPr>
          <w:rFonts w:ascii="Times New Roman" w:eastAsia="Calibri" w:hAnsi="Times New Roman" w:cs="Times New Roman"/>
          <w:b/>
          <w:sz w:val="24"/>
          <w:szCs w:val="24"/>
        </w:rPr>
        <w:t>k</w:t>
      </w:r>
      <w:r w:rsidRPr="008A11C6">
        <w:rPr>
          <w:rFonts w:ascii="Times New Roman" w:eastAsia="Calibri" w:hAnsi="Times New Roman" w:cs="Times New Roman"/>
          <w:b/>
          <w:sz w:val="24"/>
          <w:szCs w:val="24"/>
          <w:lang w:val="id-ID"/>
        </w:rPr>
        <w:t xml:space="preserve">aryawan pada PT. </w:t>
      </w:r>
      <w:proofErr w:type="gramStart"/>
      <w:r w:rsidRPr="008A11C6">
        <w:rPr>
          <w:rFonts w:ascii="Times New Roman" w:eastAsia="Calibri" w:hAnsi="Times New Roman" w:cs="Times New Roman"/>
          <w:b/>
          <w:sz w:val="24"/>
          <w:szCs w:val="24"/>
        </w:rPr>
        <w:t>Nusantara Sakti Kota Gorontalo</w:t>
      </w:r>
      <w:r w:rsidRPr="008A11C6">
        <w:rPr>
          <w:rFonts w:ascii="Times New Roman" w:eastAsia="Calibri" w:hAnsi="Times New Roman" w:cs="Times New Roman"/>
          <w:b/>
          <w:sz w:val="24"/>
          <w:szCs w:val="24"/>
          <w:lang w:val="id-ID"/>
        </w:rPr>
        <w:t>”.</w:t>
      </w:r>
      <w:proofErr w:type="gramEnd"/>
    </w:p>
    <w:p w:rsidR="00F44514" w:rsidRPr="008A11C6" w:rsidRDefault="00F44514" w:rsidP="0055193A">
      <w:pPr>
        <w:numPr>
          <w:ilvl w:val="1"/>
          <w:numId w:val="2"/>
        </w:numPr>
        <w:autoSpaceDE w:val="0"/>
        <w:autoSpaceDN w:val="0"/>
        <w:adjustRightInd w:val="0"/>
        <w:spacing w:after="0" w:line="480" w:lineRule="auto"/>
        <w:jc w:val="both"/>
        <w:rPr>
          <w:rFonts w:ascii="Times New Roman" w:eastAsia="Calibri" w:hAnsi="Times New Roman" w:cs="Times New Roman"/>
          <w:b/>
          <w:color w:val="000000"/>
          <w:sz w:val="24"/>
          <w:szCs w:val="24"/>
          <w:lang w:val="id-ID" w:eastAsia="id-ID"/>
        </w:rPr>
      </w:pPr>
      <w:r w:rsidRPr="008A11C6">
        <w:rPr>
          <w:rFonts w:ascii="Times New Roman" w:eastAsia="Calibri" w:hAnsi="Times New Roman" w:cs="Times New Roman"/>
          <w:b/>
          <w:color w:val="000000"/>
          <w:sz w:val="24"/>
          <w:szCs w:val="24"/>
          <w:lang w:eastAsia="id-ID"/>
        </w:rPr>
        <w:t xml:space="preserve">   </w:t>
      </w:r>
      <w:r w:rsidRPr="008A11C6">
        <w:rPr>
          <w:rFonts w:ascii="Times New Roman" w:eastAsia="Calibri" w:hAnsi="Times New Roman" w:cs="Times New Roman"/>
          <w:b/>
          <w:color w:val="000000"/>
          <w:sz w:val="24"/>
          <w:szCs w:val="24"/>
          <w:lang w:val="id-ID" w:eastAsia="id-ID"/>
        </w:rPr>
        <w:t>Rumusan Masalah</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val="id-ID" w:eastAsia="id-ID"/>
        </w:rPr>
      </w:pPr>
      <w:r w:rsidRPr="008A11C6">
        <w:rPr>
          <w:rFonts w:ascii="Times New Roman" w:eastAsia="Calibri" w:hAnsi="Times New Roman" w:cs="Times New Roman"/>
          <w:color w:val="000000"/>
          <w:sz w:val="24"/>
          <w:szCs w:val="24"/>
          <w:lang w:val="id-ID" w:eastAsia="id-ID"/>
        </w:rPr>
        <w:t>Berdasarkan uraian latar belakang dan fenomena yang terjadi maka rumusan masalah yang diajukan yaitu :</w:t>
      </w:r>
    </w:p>
    <w:p w:rsidR="00F44514" w:rsidRPr="008A11C6" w:rsidRDefault="00F44514" w:rsidP="0055193A">
      <w:pPr>
        <w:numPr>
          <w:ilvl w:val="0"/>
          <w:numId w:val="3"/>
        </w:numPr>
        <w:autoSpaceDE w:val="0"/>
        <w:autoSpaceDN w:val="0"/>
        <w:adjustRightInd w:val="0"/>
        <w:spacing w:after="0" w:line="480" w:lineRule="auto"/>
        <w:jc w:val="both"/>
        <w:rPr>
          <w:rFonts w:ascii="Times New Roman" w:eastAsia="Calibri" w:hAnsi="Times New Roman" w:cs="Times New Roman"/>
          <w:color w:val="000000"/>
          <w:sz w:val="24"/>
          <w:szCs w:val="24"/>
          <w:lang w:val="id-ID" w:eastAsia="id-ID"/>
        </w:rPr>
      </w:pPr>
      <w:r w:rsidRPr="008A11C6">
        <w:rPr>
          <w:rFonts w:ascii="Times New Roman" w:eastAsia="Calibri" w:hAnsi="Times New Roman" w:cs="Times New Roman"/>
          <w:color w:val="000000"/>
          <w:sz w:val="24"/>
          <w:szCs w:val="24"/>
          <w:lang w:val="id-ID" w:eastAsia="id-ID"/>
        </w:rPr>
        <w:lastRenderedPageBreak/>
        <w:t xml:space="preserve">Seberapa besar pengaruh </w:t>
      </w:r>
      <w:r w:rsidRPr="008A11C6">
        <w:rPr>
          <w:rFonts w:ascii="Times New Roman" w:eastAsia="Calibri" w:hAnsi="Times New Roman" w:cs="Times New Roman"/>
          <w:color w:val="000000"/>
          <w:sz w:val="24"/>
          <w:szCs w:val="24"/>
          <w:lang w:eastAsia="id-ID"/>
        </w:rPr>
        <w:t>Kualitas kehidupan kerja</w:t>
      </w:r>
      <w:r w:rsidRPr="008A11C6">
        <w:rPr>
          <w:rFonts w:ascii="Times New Roman" w:eastAsia="Calibri" w:hAnsi="Times New Roman" w:cs="Times New Roman"/>
          <w:i/>
          <w:color w:val="000000"/>
          <w:sz w:val="24"/>
          <w:szCs w:val="24"/>
          <w:lang w:eastAsia="id-ID"/>
        </w:rPr>
        <w:t xml:space="preserve"> </w:t>
      </w:r>
      <w:r w:rsidRPr="008A11C6">
        <w:rPr>
          <w:rFonts w:ascii="Times New Roman" w:eastAsia="Calibri" w:hAnsi="Times New Roman" w:cs="Times New Roman"/>
          <w:color w:val="000000"/>
          <w:sz w:val="24"/>
          <w:szCs w:val="24"/>
          <w:lang w:eastAsia="id-ID"/>
        </w:rPr>
        <w:t>(X1) dan keterlibatan kerja (X2)</w:t>
      </w:r>
      <w:r w:rsidRPr="008A11C6">
        <w:rPr>
          <w:rFonts w:ascii="Times New Roman" w:eastAsia="Calibri" w:hAnsi="Times New Roman" w:cs="Times New Roman"/>
          <w:color w:val="000000"/>
          <w:sz w:val="24"/>
          <w:szCs w:val="24"/>
          <w:lang w:val="id-ID" w:eastAsia="id-ID"/>
        </w:rPr>
        <w:t xml:space="preserve"> secara Simultan terhadap </w:t>
      </w:r>
      <w:r w:rsidRPr="008A11C6">
        <w:rPr>
          <w:rFonts w:ascii="Times New Roman" w:eastAsia="Calibri" w:hAnsi="Times New Roman" w:cs="Times New Roman"/>
          <w:color w:val="000000"/>
          <w:sz w:val="24"/>
          <w:szCs w:val="24"/>
          <w:lang w:eastAsia="id-ID"/>
        </w:rPr>
        <w:t>kepuasan kerja</w:t>
      </w:r>
      <w:r w:rsidRPr="008A11C6">
        <w:rPr>
          <w:rFonts w:ascii="Times New Roman" w:eastAsia="Calibri" w:hAnsi="Times New Roman" w:cs="Times New Roman"/>
          <w:i/>
          <w:color w:val="000000"/>
          <w:sz w:val="24"/>
          <w:szCs w:val="24"/>
          <w:lang w:val="id-ID" w:eastAsia="id-ID"/>
        </w:rPr>
        <w:t xml:space="preserve"> </w:t>
      </w:r>
      <w:r w:rsidRPr="008A11C6">
        <w:rPr>
          <w:rFonts w:ascii="Times New Roman" w:eastAsia="Calibri" w:hAnsi="Times New Roman" w:cs="Times New Roman"/>
          <w:color w:val="000000"/>
          <w:sz w:val="24"/>
          <w:szCs w:val="24"/>
          <w:lang w:eastAsia="id-ID"/>
        </w:rPr>
        <w:t>k</w:t>
      </w:r>
      <w:r w:rsidRPr="008A11C6">
        <w:rPr>
          <w:rFonts w:ascii="Times New Roman" w:eastAsia="Calibri" w:hAnsi="Times New Roman" w:cs="Times New Roman"/>
          <w:color w:val="000000"/>
          <w:sz w:val="24"/>
          <w:szCs w:val="24"/>
          <w:lang w:val="id-ID" w:eastAsia="id-ID"/>
        </w:rPr>
        <w:t xml:space="preserve">aryawan pada PT. </w:t>
      </w:r>
      <w:r w:rsidRPr="008A11C6">
        <w:rPr>
          <w:rFonts w:ascii="Times New Roman" w:eastAsia="Calibri" w:hAnsi="Times New Roman" w:cs="Times New Roman"/>
          <w:color w:val="000000"/>
          <w:sz w:val="24"/>
          <w:szCs w:val="24"/>
          <w:lang w:eastAsia="id-ID"/>
        </w:rPr>
        <w:t>Nusantara Sakti Kota  Gorontalo</w:t>
      </w:r>
    </w:p>
    <w:p w:rsidR="00F44514" w:rsidRPr="008A11C6" w:rsidRDefault="00F44514" w:rsidP="0055193A">
      <w:pPr>
        <w:numPr>
          <w:ilvl w:val="0"/>
          <w:numId w:val="3"/>
        </w:numPr>
        <w:autoSpaceDE w:val="0"/>
        <w:autoSpaceDN w:val="0"/>
        <w:adjustRightInd w:val="0"/>
        <w:spacing w:after="0" w:line="480" w:lineRule="auto"/>
        <w:jc w:val="both"/>
        <w:rPr>
          <w:rFonts w:ascii="Times New Roman" w:eastAsia="Calibri" w:hAnsi="Times New Roman" w:cs="Times New Roman"/>
          <w:color w:val="000000"/>
          <w:sz w:val="24"/>
          <w:szCs w:val="24"/>
          <w:lang w:val="id-ID" w:eastAsia="id-ID"/>
        </w:rPr>
      </w:pPr>
      <w:r w:rsidRPr="008A11C6">
        <w:rPr>
          <w:rFonts w:ascii="Times New Roman" w:eastAsia="Calibri" w:hAnsi="Times New Roman" w:cs="Times New Roman"/>
          <w:color w:val="000000"/>
          <w:sz w:val="24"/>
          <w:szCs w:val="24"/>
          <w:lang w:val="id-ID" w:eastAsia="id-ID"/>
        </w:rPr>
        <w:t xml:space="preserve">Seberapa besar pengaruh </w:t>
      </w:r>
      <w:r w:rsidRPr="008A11C6">
        <w:rPr>
          <w:rFonts w:ascii="Times New Roman" w:eastAsia="Calibri" w:hAnsi="Times New Roman" w:cs="Times New Roman"/>
          <w:color w:val="000000"/>
          <w:sz w:val="24"/>
          <w:szCs w:val="24"/>
          <w:lang w:eastAsia="id-ID"/>
        </w:rPr>
        <w:t>Kualitas kehidupan kerja</w:t>
      </w:r>
      <w:r w:rsidRPr="008A11C6">
        <w:rPr>
          <w:rFonts w:ascii="Times New Roman" w:eastAsia="Calibri" w:hAnsi="Times New Roman" w:cs="Times New Roman"/>
          <w:i/>
          <w:color w:val="000000"/>
          <w:sz w:val="24"/>
          <w:szCs w:val="24"/>
          <w:lang w:eastAsia="id-ID"/>
        </w:rPr>
        <w:t xml:space="preserve"> </w:t>
      </w:r>
      <w:r w:rsidRPr="008A11C6">
        <w:rPr>
          <w:rFonts w:ascii="Times New Roman" w:eastAsia="Calibri" w:hAnsi="Times New Roman" w:cs="Times New Roman"/>
          <w:color w:val="000000"/>
          <w:sz w:val="24"/>
          <w:szCs w:val="24"/>
          <w:lang w:eastAsia="id-ID"/>
        </w:rPr>
        <w:t>(X1)</w:t>
      </w:r>
      <w:r w:rsidRPr="008A11C6">
        <w:rPr>
          <w:rFonts w:ascii="Times New Roman" w:eastAsia="Calibri" w:hAnsi="Times New Roman" w:cs="Times New Roman"/>
          <w:color w:val="000000"/>
          <w:sz w:val="24"/>
          <w:szCs w:val="24"/>
          <w:lang w:val="id-ID" w:eastAsia="id-ID"/>
        </w:rPr>
        <w:t xml:space="preserve"> secara Parsial terhadap </w:t>
      </w:r>
      <w:r w:rsidRPr="008A11C6">
        <w:rPr>
          <w:rFonts w:ascii="Times New Roman" w:eastAsia="Calibri" w:hAnsi="Times New Roman" w:cs="Times New Roman"/>
          <w:color w:val="000000"/>
          <w:sz w:val="24"/>
          <w:szCs w:val="24"/>
          <w:lang w:eastAsia="id-ID"/>
        </w:rPr>
        <w:t>kepuasan kerja</w:t>
      </w:r>
      <w:r w:rsidRPr="008A11C6">
        <w:rPr>
          <w:rFonts w:ascii="Times New Roman" w:eastAsia="Calibri" w:hAnsi="Times New Roman" w:cs="Times New Roman"/>
          <w:i/>
          <w:color w:val="000000"/>
          <w:sz w:val="24"/>
          <w:szCs w:val="24"/>
          <w:lang w:val="id-ID" w:eastAsia="id-ID"/>
        </w:rPr>
        <w:t xml:space="preserve"> </w:t>
      </w:r>
      <w:r w:rsidRPr="008A11C6">
        <w:rPr>
          <w:rFonts w:ascii="Times New Roman" w:eastAsia="Calibri" w:hAnsi="Times New Roman" w:cs="Times New Roman"/>
          <w:color w:val="000000"/>
          <w:sz w:val="24"/>
          <w:szCs w:val="24"/>
          <w:lang w:eastAsia="id-ID"/>
        </w:rPr>
        <w:t>k</w:t>
      </w:r>
      <w:r w:rsidRPr="008A11C6">
        <w:rPr>
          <w:rFonts w:ascii="Times New Roman" w:eastAsia="Calibri" w:hAnsi="Times New Roman" w:cs="Times New Roman"/>
          <w:color w:val="000000"/>
          <w:sz w:val="24"/>
          <w:szCs w:val="24"/>
          <w:lang w:val="id-ID" w:eastAsia="id-ID"/>
        </w:rPr>
        <w:t xml:space="preserve">aryawan pada PT. </w:t>
      </w:r>
      <w:r w:rsidRPr="008A11C6">
        <w:rPr>
          <w:rFonts w:ascii="Times New Roman" w:eastAsia="Calibri" w:hAnsi="Times New Roman" w:cs="Times New Roman"/>
          <w:color w:val="000000"/>
          <w:sz w:val="24"/>
          <w:szCs w:val="24"/>
          <w:lang w:eastAsia="id-ID"/>
        </w:rPr>
        <w:t>Nusantara Sakti Kota Gorontalo</w:t>
      </w:r>
    </w:p>
    <w:p w:rsidR="00F44514" w:rsidRPr="008A11C6" w:rsidRDefault="00F44514" w:rsidP="0055193A">
      <w:pPr>
        <w:numPr>
          <w:ilvl w:val="0"/>
          <w:numId w:val="3"/>
        </w:numPr>
        <w:autoSpaceDE w:val="0"/>
        <w:autoSpaceDN w:val="0"/>
        <w:adjustRightInd w:val="0"/>
        <w:spacing w:after="0" w:line="480" w:lineRule="auto"/>
        <w:jc w:val="both"/>
        <w:rPr>
          <w:rFonts w:ascii="Times New Roman" w:eastAsia="Calibri" w:hAnsi="Times New Roman" w:cs="Times New Roman"/>
          <w:color w:val="000000"/>
          <w:sz w:val="24"/>
          <w:szCs w:val="24"/>
          <w:lang w:val="id-ID" w:eastAsia="id-ID"/>
        </w:rPr>
      </w:pPr>
      <w:r w:rsidRPr="008A11C6">
        <w:rPr>
          <w:rFonts w:ascii="Times New Roman" w:eastAsia="Calibri" w:hAnsi="Times New Roman" w:cs="Times New Roman"/>
          <w:color w:val="000000"/>
          <w:sz w:val="24"/>
          <w:szCs w:val="24"/>
          <w:lang w:val="id-ID" w:eastAsia="id-ID"/>
        </w:rPr>
        <w:t xml:space="preserve">Seberapa besar pengaruh </w:t>
      </w:r>
      <w:r w:rsidRPr="008A11C6">
        <w:rPr>
          <w:rFonts w:ascii="Times New Roman" w:eastAsia="Calibri" w:hAnsi="Times New Roman" w:cs="Times New Roman"/>
          <w:color w:val="000000"/>
          <w:sz w:val="24"/>
          <w:szCs w:val="24"/>
          <w:lang w:eastAsia="id-ID"/>
        </w:rPr>
        <w:t>keterlibatan kerja</w:t>
      </w:r>
      <w:r w:rsidRPr="008A11C6">
        <w:rPr>
          <w:rFonts w:ascii="Times New Roman" w:eastAsia="Calibri" w:hAnsi="Times New Roman" w:cs="Times New Roman"/>
          <w:i/>
          <w:color w:val="000000"/>
          <w:sz w:val="24"/>
          <w:szCs w:val="24"/>
          <w:lang w:eastAsia="id-ID"/>
        </w:rPr>
        <w:t xml:space="preserve"> (X2)</w:t>
      </w:r>
      <w:r w:rsidRPr="008A11C6">
        <w:rPr>
          <w:rFonts w:ascii="Times New Roman" w:eastAsia="Calibri" w:hAnsi="Times New Roman" w:cs="Times New Roman"/>
          <w:color w:val="000000"/>
          <w:sz w:val="24"/>
          <w:szCs w:val="24"/>
          <w:lang w:val="id-ID" w:eastAsia="id-ID"/>
        </w:rPr>
        <w:t xml:space="preserve"> secara Parsial terhadap </w:t>
      </w:r>
      <w:r w:rsidRPr="008A11C6">
        <w:rPr>
          <w:rFonts w:ascii="Times New Roman" w:eastAsia="Calibri" w:hAnsi="Times New Roman" w:cs="Times New Roman"/>
          <w:color w:val="000000"/>
          <w:sz w:val="24"/>
          <w:szCs w:val="24"/>
          <w:lang w:eastAsia="id-ID"/>
        </w:rPr>
        <w:t>kepuasan kerja</w:t>
      </w:r>
      <w:r w:rsidRPr="008A11C6">
        <w:rPr>
          <w:rFonts w:ascii="Times New Roman" w:eastAsia="Calibri" w:hAnsi="Times New Roman" w:cs="Times New Roman"/>
          <w:i/>
          <w:color w:val="000000"/>
          <w:sz w:val="24"/>
          <w:szCs w:val="24"/>
          <w:lang w:val="id-ID" w:eastAsia="id-ID"/>
        </w:rPr>
        <w:t xml:space="preserve"> </w:t>
      </w:r>
      <w:r w:rsidRPr="008A11C6">
        <w:rPr>
          <w:rFonts w:ascii="Times New Roman" w:eastAsia="Calibri" w:hAnsi="Times New Roman" w:cs="Times New Roman"/>
          <w:color w:val="000000"/>
          <w:sz w:val="24"/>
          <w:szCs w:val="24"/>
          <w:lang w:eastAsia="id-ID"/>
        </w:rPr>
        <w:t>k</w:t>
      </w:r>
      <w:r w:rsidRPr="008A11C6">
        <w:rPr>
          <w:rFonts w:ascii="Times New Roman" w:eastAsia="Calibri" w:hAnsi="Times New Roman" w:cs="Times New Roman"/>
          <w:color w:val="000000"/>
          <w:sz w:val="24"/>
          <w:szCs w:val="24"/>
          <w:lang w:val="id-ID" w:eastAsia="id-ID"/>
        </w:rPr>
        <w:t xml:space="preserve">aryawan pada PT. </w:t>
      </w:r>
      <w:r w:rsidRPr="008A11C6">
        <w:rPr>
          <w:rFonts w:ascii="Times New Roman" w:eastAsia="Calibri" w:hAnsi="Times New Roman" w:cs="Times New Roman"/>
          <w:color w:val="000000"/>
          <w:sz w:val="24"/>
          <w:szCs w:val="24"/>
          <w:lang w:eastAsia="id-ID"/>
        </w:rPr>
        <w:t>Nusantara Sakti Kota Gorontalo</w:t>
      </w:r>
    </w:p>
    <w:p w:rsidR="00F44514" w:rsidRPr="008A11C6" w:rsidRDefault="00F44514" w:rsidP="0055193A">
      <w:pPr>
        <w:numPr>
          <w:ilvl w:val="1"/>
          <w:numId w:val="2"/>
        </w:numPr>
        <w:autoSpaceDE w:val="0"/>
        <w:autoSpaceDN w:val="0"/>
        <w:adjustRightInd w:val="0"/>
        <w:spacing w:after="0" w:line="480" w:lineRule="auto"/>
        <w:jc w:val="both"/>
        <w:rPr>
          <w:rFonts w:ascii="Times New Roman" w:eastAsia="Calibri" w:hAnsi="Times New Roman" w:cs="Times New Roman"/>
          <w:b/>
          <w:color w:val="000000"/>
          <w:sz w:val="24"/>
          <w:szCs w:val="24"/>
          <w:lang w:val="id-ID" w:eastAsia="id-ID"/>
        </w:rPr>
      </w:pPr>
      <w:r w:rsidRPr="008A11C6">
        <w:rPr>
          <w:rFonts w:ascii="Times New Roman" w:eastAsia="Calibri" w:hAnsi="Times New Roman" w:cs="Times New Roman"/>
          <w:b/>
          <w:color w:val="000000"/>
          <w:sz w:val="24"/>
          <w:szCs w:val="24"/>
          <w:lang w:eastAsia="id-ID"/>
        </w:rPr>
        <w:t xml:space="preserve">  </w:t>
      </w:r>
      <w:r w:rsidRPr="008A11C6">
        <w:rPr>
          <w:rFonts w:ascii="Times New Roman" w:eastAsia="Calibri" w:hAnsi="Times New Roman" w:cs="Times New Roman"/>
          <w:b/>
          <w:color w:val="000000"/>
          <w:sz w:val="24"/>
          <w:szCs w:val="24"/>
          <w:lang w:val="id-ID" w:eastAsia="id-ID"/>
        </w:rPr>
        <w:t>Maksud dan Tujuan Penelitian</w:t>
      </w:r>
    </w:p>
    <w:p w:rsidR="00F44514" w:rsidRPr="008A11C6" w:rsidRDefault="00F44514" w:rsidP="0055193A">
      <w:pPr>
        <w:numPr>
          <w:ilvl w:val="2"/>
          <w:numId w:val="2"/>
        </w:numPr>
        <w:autoSpaceDE w:val="0"/>
        <w:autoSpaceDN w:val="0"/>
        <w:adjustRightInd w:val="0"/>
        <w:spacing w:after="0" w:line="480" w:lineRule="auto"/>
        <w:jc w:val="both"/>
        <w:rPr>
          <w:rFonts w:ascii="Times New Roman" w:eastAsia="Calibri" w:hAnsi="Times New Roman" w:cs="Times New Roman"/>
          <w:b/>
          <w:color w:val="000000"/>
          <w:sz w:val="24"/>
          <w:szCs w:val="24"/>
          <w:lang w:val="id-ID" w:eastAsia="id-ID"/>
        </w:rPr>
      </w:pPr>
      <w:r w:rsidRPr="008A11C6">
        <w:rPr>
          <w:rFonts w:ascii="Times New Roman" w:eastAsia="Calibri" w:hAnsi="Times New Roman" w:cs="Times New Roman"/>
          <w:b/>
          <w:color w:val="000000"/>
          <w:sz w:val="24"/>
          <w:szCs w:val="24"/>
          <w:lang w:val="id-ID" w:eastAsia="id-ID"/>
        </w:rPr>
        <w:t>Maksud Penelitian</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val="id-ID" w:eastAsia="id-ID"/>
        </w:rPr>
        <w:t xml:space="preserve">Adapun maksud dari penelitian ini adalah untuk mengetahui pengaruh </w:t>
      </w:r>
      <w:r w:rsidRPr="008A11C6">
        <w:rPr>
          <w:rFonts w:ascii="Times New Roman" w:eastAsia="Calibri" w:hAnsi="Times New Roman" w:cs="Times New Roman"/>
          <w:color w:val="000000"/>
          <w:sz w:val="24"/>
          <w:szCs w:val="24"/>
          <w:lang w:eastAsia="id-ID"/>
        </w:rPr>
        <w:t>Kualitas kehidupan kerja dan Keterlibatan kerja</w:t>
      </w:r>
      <w:r w:rsidRPr="008A11C6">
        <w:rPr>
          <w:rFonts w:ascii="Times New Roman" w:eastAsia="Calibri" w:hAnsi="Times New Roman" w:cs="Times New Roman"/>
          <w:color w:val="000000"/>
          <w:sz w:val="24"/>
          <w:szCs w:val="24"/>
          <w:lang w:val="id-ID" w:eastAsia="id-ID"/>
        </w:rPr>
        <w:t xml:space="preserve"> terhadap </w:t>
      </w:r>
      <w:r w:rsidRPr="008A11C6">
        <w:rPr>
          <w:rFonts w:ascii="Times New Roman" w:eastAsia="Calibri" w:hAnsi="Times New Roman" w:cs="Times New Roman"/>
          <w:color w:val="000000"/>
          <w:sz w:val="24"/>
          <w:szCs w:val="24"/>
          <w:lang w:eastAsia="id-ID"/>
        </w:rPr>
        <w:t>kepuasan kerja</w:t>
      </w:r>
      <w:r w:rsidRPr="008A11C6">
        <w:rPr>
          <w:rFonts w:ascii="Times New Roman" w:eastAsia="Calibri" w:hAnsi="Times New Roman" w:cs="Times New Roman"/>
          <w:color w:val="000000"/>
          <w:sz w:val="24"/>
          <w:szCs w:val="24"/>
          <w:lang w:val="id-ID" w:eastAsia="id-ID"/>
        </w:rPr>
        <w:t xml:space="preserve"> karyawan pada pada PT. </w:t>
      </w:r>
      <w:proofErr w:type="gramStart"/>
      <w:r w:rsidRPr="008A11C6">
        <w:rPr>
          <w:rFonts w:ascii="Times New Roman" w:eastAsia="Calibri" w:hAnsi="Times New Roman" w:cs="Times New Roman"/>
          <w:color w:val="000000"/>
          <w:sz w:val="24"/>
          <w:szCs w:val="24"/>
          <w:lang w:eastAsia="id-ID"/>
        </w:rPr>
        <w:t>Nusantara Sakti Kota Gorontalo</w:t>
      </w:r>
      <w:r w:rsidRPr="008A11C6">
        <w:rPr>
          <w:rFonts w:ascii="Times New Roman" w:eastAsia="Calibri" w:hAnsi="Times New Roman" w:cs="Times New Roman"/>
          <w:color w:val="000000"/>
          <w:sz w:val="24"/>
          <w:szCs w:val="24"/>
          <w:lang w:val="id-ID" w:eastAsia="id-ID"/>
        </w:rPr>
        <w:t>.</w:t>
      </w:r>
      <w:proofErr w:type="gramEnd"/>
    </w:p>
    <w:p w:rsidR="00F44514" w:rsidRPr="008A11C6" w:rsidRDefault="00F44514" w:rsidP="0055193A">
      <w:pPr>
        <w:numPr>
          <w:ilvl w:val="2"/>
          <w:numId w:val="2"/>
        </w:numPr>
        <w:autoSpaceDE w:val="0"/>
        <w:autoSpaceDN w:val="0"/>
        <w:adjustRightInd w:val="0"/>
        <w:spacing w:after="0" w:line="480" w:lineRule="auto"/>
        <w:jc w:val="both"/>
        <w:rPr>
          <w:rFonts w:ascii="Times New Roman" w:eastAsia="Calibri" w:hAnsi="Times New Roman" w:cs="Times New Roman"/>
          <w:b/>
          <w:color w:val="000000"/>
          <w:sz w:val="24"/>
          <w:szCs w:val="24"/>
          <w:lang w:val="id-ID" w:eastAsia="id-ID"/>
        </w:rPr>
      </w:pPr>
      <w:r w:rsidRPr="008A11C6">
        <w:rPr>
          <w:rFonts w:ascii="Times New Roman" w:eastAsia="Calibri" w:hAnsi="Times New Roman" w:cs="Times New Roman"/>
          <w:b/>
          <w:color w:val="000000"/>
          <w:sz w:val="24"/>
          <w:szCs w:val="24"/>
          <w:lang w:val="id-ID" w:eastAsia="id-ID"/>
        </w:rPr>
        <w:t>Tujuan Penelitian</w:t>
      </w:r>
    </w:p>
    <w:p w:rsidR="00F44514" w:rsidRPr="008A11C6" w:rsidRDefault="00F44514" w:rsidP="00F44514">
      <w:pPr>
        <w:autoSpaceDE w:val="0"/>
        <w:autoSpaceDN w:val="0"/>
        <w:adjustRightInd w:val="0"/>
        <w:spacing w:after="0" w:line="480" w:lineRule="auto"/>
        <w:ind w:firstLine="720"/>
        <w:jc w:val="both"/>
        <w:rPr>
          <w:rFonts w:ascii="Times New Roman" w:eastAsia="Calibri" w:hAnsi="Times New Roman" w:cs="Times New Roman"/>
          <w:color w:val="000000"/>
          <w:sz w:val="24"/>
          <w:szCs w:val="24"/>
          <w:lang w:val="id-ID" w:eastAsia="id-ID"/>
        </w:rPr>
      </w:pPr>
      <w:r w:rsidRPr="008A11C6">
        <w:rPr>
          <w:rFonts w:ascii="Times New Roman" w:eastAsia="Calibri" w:hAnsi="Times New Roman" w:cs="Times New Roman"/>
          <w:color w:val="000000"/>
          <w:sz w:val="24"/>
          <w:szCs w:val="24"/>
          <w:lang w:val="id-ID" w:eastAsia="id-ID"/>
        </w:rPr>
        <w:t>Adapun tujuan penelitian ini adalah :</w:t>
      </w:r>
    </w:p>
    <w:p w:rsidR="00F44514" w:rsidRPr="008A11C6" w:rsidRDefault="00F44514" w:rsidP="0055193A">
      <w:pPr>
        <w:numPr>
          <w:ilvl w:val="0"/>
          <w:numId w:val="4"/>
        </w:numPr>
        <w:autoSpaceDE w:val="0"/>
        <w:autoSpaceDN w:val="0"/>
        <w:adjustRightInd w:val="0"/>
        <w:spacing w:after="0" w:line="480" w:lineRule="auto"/>
        <w:jc w:val="both"/>
        <w:rPr>
          <w:rFonts w:ascii="Times New Roman" w:eastAsia="Calibri" w:hAnsi="Times New Roman" w:cs="Times New Roman"/>
          <w:color w:val="000000"/>
          <w:sz w:val="24"/>
          <w:szCs w:val="24"/>
          <w:lang w:val="id-ID" w:eastAsia="id-ID"/>
        </w:rPr>
      </w:pPr>
      <w:r w:rsidRPr="008A11C6">
        <w:rPr>
          <w:rFonts w:ascii="Times New Roman" w:eastAsia="Calibri" w:hAnsi="Times New Roman" w:cs="Times New Roman"/>
          <w:color w:val="000000"/>
          <w:sz w:val="24"/>
          <w:szCs w:val="24"/>
          <w:lang w:val="id-ID" w:eastAsia="id-ID"/>
        </w:rPr>
        <w:t xml:space="preserve">Untuk mengetahui besarnya pengaruh </w:t>
      </w:r>
      <w:r w:rsidRPr="008A11C6">
        <w:rPr>
          <w:rFonts w:ascii="Times New Roman" w:eastAsia="Calibri" w:hAnsi="Times New Roman" w:cs="Times New Roman"/>
          <w:color w:val="000000"/>
          <w:sz w:val="24"/>
          <w:szCs w:val="24"/>
          <w:lang w:eastAsia="id-ID"/>
        </w:rPr>
        <w:t>Kualitas kehidupan kerja</w:t>
      </w:r>
      <w:r w:rsidRPr="008A11C6">
        <w:rPr>
          <w:rFonts w:ascii="Times New Roman" w:eastAsia="Calibri" w:hAnsi="Times New Roman" w:cs="Times New Roman"/>
          <w:i/>
          <w:color w:val="000000"/>
          <w:sz w:val="24"/>
          <w:szCs w:val="24"/>
          <w:lang w:eastAsia="id-ID"/>
        </w:rPr>
        <w:t xml:space="preserve"> </w:t>
      </w:r>
      <w:r w:rsidRPr="008A11C6">
        <w:rPr>
          <w:rFonts w:ascii="Times New Roman" w:eastAsia="Calibri" w:hAnsi="Times New Roman" w:cs="Times New Roman"/>
          <w:color w:val="000000"/>
          <w:sz w:val="24"/>
          <w:szCs w:val="24"/>
          <w:lang w:eastAsia="id-ID"/>
        </w:rPr>
        <w:t>(X1) dan keterlibatan kerja (X2)</w:t>
      </w:r>
      <w:r w:rsidRPr="008A11C6">
        <w:rPr>
          <w:rFonts w:ascii="Times New Roman" w:eastAsia="Calibri" w:hAnsi="Times New Roman" w:cs="Times New Roman"/>
          <w:color w:val="000000"/>
          <w:sz w:val="24"/>
          <w:szCs w:val="24"/>
          <w:lang w:val="id-ID" w:eastAsia="id-ID"/>
        </w:rPr>
        <w:t xml:space="preserve"> secara Simultan terhadap </w:t>
      </w:r>
      <w:r w:rsidRPr="008A11C6">
        <w:rPr>
          <w:rFonts w:ascii="Times New Roman" w:eastAsia="Calibri" w:hAnsi="Times New Roman" w:cs="Times New Roman"/>
          <w:color w:val="000000"/>
          <w:sz w:val="24"/>
          <w:szCs w:val="24"/>
          <w:lang w:eastAsia="id-ID"/>
        </w:rPr>
        <w:t>kepuasan kerja</w:t>
      </w:r>
      <w:r w:rsidRPr="008A11C6">
        <w:rPr>
          <w:rFonts w:ascii="Times New Roman" w:eastAsia="Calibri" w:hAnsi="Times New Roman" w:cs="Times New Roman"/>
          <w:i/>
          <w:color w:val="000000"/>
          <w:sz w:val="24"/>
          <w:szCs w:val="24"/>
          <w:lang w:val="id-ID" w:eastAsia="id-ID"/>
        </w:rPr>
        <w:t xml:space="preserve"> </w:t>
      </w:r>
      <w:r w:rsidRPr="008A11C6">
        <w:rPr>
          <w:rFonts w:ascii="Times New Roman" w:eastAsia="Calibri" w:hAnsi="Times New Roman" w:cs="Times New Roman"/>
          <w:color w:val="000000"/>
          <w:sz w:val="24"/>
          <w:szCs w:val="24"/>
          <w:lang w:eastAsia="id-ID"/>
        </w:rPr>
        <w:t>k</w:t>
      </w:r>
      <w:r w:rsidRPr="008A11C6">
        <w:rPr>
          <w:rFonts w:ascii="Times New Roman" w:eastAsia="Calibri" w:hAnsi="Times New Roman" w:cs="Times New Roman"/>
          <w:color w:val="000000"/>
          <w:sz w:val="24"/>
          <w:szCs w:val="24"/>
          <w:lang w:val="id-ID" w:eastAsia="id-ID"/>
        </w:rPr>
        <w:t xml:space="preserve">aryawan pada PT. </w:t>
      </w:r>
      <w:r w:rsidRPr="008A11C6">
        <w:rPr>
          <w:rFonts w:ascii="Times New Roman" w:eastAsia="Calibri" w:hAnsi="Times New Roman" w:cs="Times New Roman"/>
          <w:color w:val="000000"/>
          <w:sz w:val="24"/>
          <w:szCs w:val="24"/>
          <w:lang w:eastAsia="id-ID"/>
        </w:rPr>
        <w:t>Nusantara Sakti Kota Gorontalo</w:t>
      </w:r>
      <w:r w:rsidRPr="008A11C6">
        <w:rPr>
          <w:rFonts w:ascii="Times New Roman" w:eastAsia="Calibri" w:hAnsi="Times New Roman" w:cs="Times New Roman"/>
          <w:color w:val="000000"/>
          <w:sz w:val="24"/>
          <w:szCs w:val="24"/>
          <w:lang w:val="id-ID" w:eastAsia="id-ID"/>
        </w:rPr>
        <w:t xml:space="preserve"> </w:t>
      </w:r>
    </w:p>
    <w:p w:rsidR="00F44514" w:rsidRPr="008A11C6" w:rsidRDefault="00F44514" w:rsidP="0055193A">
      <w:pPr>
        <w:numPr>
          <w:ilvl w:val="0"/>
          <w:numId w:val="4"/>
        </w:numPr>
        <w:autoSpaceDE w:val="0"/>
        <w:autoSpaceDN w:val="0"/>
        <w:adjustRightInd w:val="0"/>
        <w:spacing w:after="0" w:line="480" w:lineRule="auto"/>
        <w:jc w:val="both"/>
        <w:rPr>
          <w:rFonts w:ascii="Times New Roman" w:eastAsia="Calibri" w:hAnsi="Times New Roman" w:cs="Times New Roman"/>
          <w:color w:val="000000"/>
          <w:sz w:val="24"/>
          <w:szCs w:val="24"/>
          <w:lang w:val="id-ID" w:eastAsia="id-ID"/>
        </w:rPr>
      </w:pPr>
      <w:r w:rsidRPr="008A11C6">
        <w:rPr>
          <w:rFonts w:ascii="Times New Roman" w:eastAsia="Calibri" w:hAnsi="Times New Roman" w:cs="Times New Roman"/>
          <w:color w:val="000000"/>
          <w:sz w:val="24"/>
          <w:szCs w:val="24"/>
          <w:lang w:val="id-ID" w:eastAsia="id-ID"/>
        </w:rPr>
        <w:t xml:space="preserve">Untuk mengetahui besarnya pengaruh </w:t>
      </w:r>
      <w:r w:rsidRPr="008A11C6">
        <w:rPr>
          <w:rFonts w:ascii="Times New Roman" w:eastAsia="Calibri" w:hAnsi="Times New Roman" w:cs="Times New Roman"/>
          <w:color w:val="000000"/>
          <w:sz w:val="24"/>
          <w:szCs w:val="24"/>
          <w:lang w:eastAsia="id-ID"/>
        </w:rPr>
        <w:t>Kualitas kehidupan kerja (X1)</w:t>
      </w:r>
      <w:r w:rsidRPr="008A11C6">
        <w:rPr>
          <w:rFonts w:ascii="Times New Roman" w:eastAsia="Calibri" w:hAnsi="Times New Roman" w:cs="Times New Roman"/>
          <w:color w:val="000000"/>
          <w:sz w:val="24"/>
          <w:szCs w:val="24"/>
          <w:lang w:val="id-ID" w:eastAsia="id-ID"/>
        </w:rPr>
        <w:t xml:space="preserve"> secara Parsial terhadap </w:t>
      </w:r>
      <w:r w:rsidRPr="008A11C6">
        <w:rPr>
          <w:rFonts w:ascii="Times New Roman" w:eastAsia="Calibri" w:hAnsi="Times New Roman" w:cs="Times New Roman"/>
          <w:color w:val="000000"/>
          <w:sz w:val="24"/>
          <w:szCs w:val="24"/>
          <w:lang w:eastAsia="id-ID"/>
        </w:rPr>
        <w:t>kepuasan kerja</w:t>
      </w:r>
      <w:r w:rsidRPr="008A11C6">
        <w:rPr>
          <w:rFonts w:ascii="Times New Roman" w:eastAsia="Calibri" w:hAnsi="Times New Roman" w:cs="Times New Roman"/>
          <w:i/>
          <w:color w:val="000000"/>
          <w:sz w:val="24"/>
          <w:szCs w:val="24"/>
          <w:lang w:val="id-ID" w:eastAsia="id-ID"/>
        </w:rPr>
        <w:t xml:space="preserve"> </w:t>
      </w:r>
      <w:r w:rsidRPr="008A11C6">
        <w:rPr>
          <w:rFonts w:ascii="Times New Roman" w:eastAsia="Calibri" w:hAnsi="Times New Roman" w:cs="Times New Roman"/>
          <w:color w:val="000000"/>
          <w:sz w:val="24"/>
          <w:szCs w:val="24"/>
          <w:lang w:eastAsia="id-ID"/>
        </w:rPr>
        <w:t>k</w:t>
      </w:r>
      <w:r w:rsidRPr="008A11C6">
        <w:rPr>
          <w:rFonts w:ascii="Times New Roman" w:eastAsia="Calibri" w:hAnsi="Times New Roman" w:cs="Times New Roman"/>
          <w:color w:val="000000"/>
          <w:sz w:val="24"/>
          <w:szCs w:val="24"/>
          <w:lang w:val="id-ID" w:eastAsia="id-ID"/>
        </w:rPr>
        <w:t xml:space="preserve">aryawan </w:t>
      </w:r>
      <w:r w:rsidRPr="008A11C6">
        <w:rPr>
          <w:rFonts w:ascii="Times New Roman" w:eastAsia="Calibri" w:hAnsi="Times New Roman" w:cs="Times New Roman"/>
          <w:color w:val="000000"/>
          <w:sz w:val="24"/>
          <w:szCs w:val="24"/>
          <w:lang w:eastAsia="id-ID"/>
        </w:rPr>
        <w:t xml:space="preserve"> pada </w:t>
      </w:r>
      <w:r w:rsidRPr="008A11C6">
        <w:rPr>
          <w:rFonts w:ascii="Times New Roman" w:eastAsia="Calibri" w:hAnsi="Times New Roman" w:cs="Times New Roman"/>
          <w:color w:val="000000"/>
          <w:sz w:val="24"/>
          <w:szCs w:val="24"/>
          <w:lang w:val="id-ID" w:eastAsia="id-ID"/>
        </w:rPr>
        <w:t xml:space="preserve">PT. </w:t>
      </w:r>
      <w:r w:rsidRPr="008A11C6">
        <w:rPr>
          <w:rFonts w:ascii="Times New Roman" w:eastAsia="Calibri" w:hAnsi="Times New Roman" w:cs="Times New Roman"/>
          <w:color w:val="000000"/>
          <w:sz w:val="24"/>
          <w:szCs w:val="24"/>
          <w:lang w:eastAsia="id-ID"/>
        </w:rPr>
        <w:t>Nusantara Sakti Kota Gorontalo</w:t>
      </w:r>
      <w:r w:rsidRPr="008A11C6">
        <w:rPr>
          <w:rFonts w:ascii="Times New Roman" w:eastAsia="Calibri" w:hAnsi="Times New Roman" w:cs="Times New Roman"/>
          <w:color w:val="000000"/>
          <w:sz w:val="24"/>
          <w:szCs w:val="24"/>
          <w:lang w:val="id-ID" w:eastAsia="id-ID"/>
        </w:rPr>
        <w:t xml:space="preserve"> </w:t>
      </w:r>
    </w:p>
    <w:p w:rsidR="00F44514" w:rsidRPr="00FB33F4" w:rsidRDefault="00F44514" w:rsidP="0055193A">
      <w:pPr>
        <w:numPr>
          <w:ilvl w:val="0"/>
          <w:numId w:val="4"/>
        </w:numPr>
        <w:autoSpaceDE w:val="0"/>
        <w:autoSpaceDN w:val="0"/>
        <w:adjustRightInd w:val="0"/>
        <w:spacing w:after="0" w:line="480" w:lineRule="auto"/>
        <w:jc w:val="both"/>
        <w:rPr>
          <w:rFonts w:ascii="Times New Roman" w:eastAsia="Calibri" w:hAnsi="Times New Roman" w:cs="Times New Roman"/>
          <w:color w:val="000000"/>
          <w:sz w:val="24"/>
          <w:szCs w:val="24"/>
          <w:lang w:val="id-ID" w:eastAsia="id-ID"/>
        </w:rPr>
      </w:pPr>
      <w:r w:rsidRPr="008A11C6">
        <w:rPr>
          <w:rFonts w:ascii="Times New Roman" w:eastAsia="Calibri" w:hAnsi="Times New Roman" w:cs="Times New Roman"/>
          <w:color w:val="000000"/>
          <w:sz w:val="24"/>
          <w:szCs w:val="24"/>
          <w:lang w:val="id-ID" w:eastAsia="id-ID"/>
        </w:rPr>
        <w:t xml:space="preserve">Untuk mengetahui besarnya pengaruh </w:t>
      </w:r>
      <w:r w:rsidRPr="008A11C6">
        <w:rPr>
          <w:rFonts w:ascii="Times New Roman" w:eastAsia="Calibri" w:hAnsi="Times New Roman" w:cs="Times New Roman"/>
          <w:color w:val="000000"/>
          <w:sz w:val="24"/>
          <w:szCs w:val="24"/>
          <w:lang w:eastAsia="id-ID"/>
        </w:rPr>
        <w:t>keterlibatan kerja</w:t>
      </w:r>
      <w:r w:rsidRPr="008A11C6">
        <w:rPr>
          <w:rFonts w:ascii="Times New Roman" w:eastAsia="Calibri" w:hAnsi="Times New Roman" w:cs="Times New Roman"/>
          <w:i/>
          <w:color w:val="000000"/>
          <w:sz w:val="24"/>
          <w:szCs w:val="24"/>
          <w:lang w:eastAsia="id-ID"/>
        </w:rPr>
        <w:t xml:space="preserve"> </w:t>
      </w:r>
      <w:r w:rsidRPr="008A11C6">
        <w:rPr>
          <w:rFonts w:ascii="Times New Roman" w:eastAsia="Calibri" w:hAnsi="Times New Roman" w:cs="Times New Roman"/>
          <w:color w:val="000000"/>
          <w:sz w:val="24"/>
          <w:szCs w:val="24"/>
          <w:lang w:eastAsia="id-ID"/>
        </w:rPr>
        <w:t>(X2)</w:t>
      </w:r>
      <w:r w:rsidRPr="008A11C6">
        <w:rPr>
          <w:rFonts w:ascii="Times New Roman" w:eastAsia="Calibri" w:hAnsi="Times New Roman" w:cs="Times New Roman"/>
          <w:i/>
          <w:color w:val="000000"/>
          <w:sz w:val="24"/>
          <w:szCs w:val="24"/>
          <w:lang w:eastAsia="id-ID"/>
        </w:rPr>
        <w:t xml:space="preserve"> </w:t>
      </w:r>
      <w:r w:rsidRPr="008A11C6">
        <w:rPr>
          <w:rFonts w:ascii="Times New Roman" w:eastAsia="Calibri" w:hAnsi="Times New Roman" w:cs="Times New Roman"/>
          <w:i/>
          <w:color w:val="000000"/>
          <w:sz w:val="24"/>
          <w:szCs w:val="24"/>
          <w:lang w:val="id-ID" w:eastAsia="id-ID"/>
        </w:rPr>
        <w:t xml:space="preserve"> </w:t>
      </w:r>
      <w:r w:rsidRPr="008A11C6">
        <w:rPr>
          <w:rFonts w:ascii="Times New Roman" w:eastAsia="Calibri" w:hAnsi="Times New Roman" w:cs="Times New Roman"/>
          <w:color w:val="000000"/>
          <w:sz w:val="24"/>
          <w:szCs w:val="24"/>
          <w:lang w:eastAsia="id-ID"/>
        </w:rPr>
        <w:t>terhadap</w:t>
      </w:r>
      <w:r w:rsidRPr="008A11C6">
        <w:rPr>
          <w:rFonts w:ascii="Times New Roman" w:eastAsia="Calibri" w:hAnsi="Times New Roman" w:cs="Times New Roman"/>
          <w:color w:val="000000"/>
          <w:sz w:val="24"/>
          <w:szCs w:val="24"/>
          <w:lang w:val="id-ID" w:eastAsia="id-ID"/>
        </w:rPr>
        <w:t xml:space="preserve"> </w:t>
      </w:r>
      <w:r w:rsidRPr="008A11C6">
        <w:rPr>
          <w:rFonts w:ascii="Times New Roman" w:eastAsia="Calibri" w:hAnsi="Times New Roman" w:cs="Times New Roman"/>
          <w:color w:val="000000"/>
          <w:sz w:val="24"/>
          <w:szCs w:val="24"/>
          <w:lang w:eastAsia="id-ID"/>
        </w:rPr>
        <w:t>kepuasan kerja</w:t>
      </w:r>
      <w:r w:rsidRPr="008A11C6">
        <w:rPr>
          <w:rFonts w:ascii="Times New Roman" w:eastAsia="Calibri" w:hAnsi="Times New Roman" w:cs="Times New Roman"/>
          <w:i/>
          <w:color w:val="000000"/>
          <w:sz w:val="24"/>
          <w:szCs w:val="24"/>
          <w:lang w:val="id-ID" w:eastAsia="id-ID"/>
        </w:rPr>
        <w:t xml:space="preserve"> </w:t>
      </w:r>
      <w:r w:rsidRPr="008A11C6">
        <w:rPr>
          <w:rFonts w:ascii="Times New Roman" w:eastAsia="Calibri" w:hAnsi="Times New Roman" w:cs="Times New Roman"/>
          <w:color w:val="000000"/>
          <w:sz w:val="24"/>
          <w:szCs w:val="24"/>
          <w:lang w:eastAsia="id-ID"/>
        </w:rPr>
        <w:t>k</w:t>
      </w:r>
      <w:r w:rsidRPr="008A11C6">
        <w:rPr>
          <w:rFonts w:ascii="Times New Roman" w:eastAsia="Calibri" w:hAnsi="Times New Roman" w:cs="Times New Roman"/>
          <w:color w:val="000000"/>
          <w:sz w:val="24"/>
          <w:szCs w:val="24"/>
          <w:lang w:val="id-ID" w:eastAsia="id-ID"/>
        </w:rPr>
        <w:t xml:space="preserve">aryawan pada PT. </w:t>
      </w:r>
      <w:r w:rsidRPr="008A11C6">
        <w:rPr>
          <w:rFonts w:ascii="Times New Roman" w:eastAsia="Calibri" w:hAnsi="Times New Roman" w:cs="Times New Roman"/>
          <w:color w:val="000000"/>
          <w:sz w:val="24"/>
          <w:szCs w:val="24"/>
          <w:lang w:eastAsia="id-ID"/>
        </w:rPr>
        <w:t>Nusantara Sakti Kota Gorontalo</w:t>
      </w:r>
    </w:p>
    <w:p w:rsidR="00F44514" w:rsidRDefault="00F44514" w:rsidP="00F44514">
      <w:pPr>
        <w:autoSpaceDE w:val="0"/>
        <w:autoSpaceDN w:val="0"/>
        <w:adjustRightInd w:val="0"/>
        <w:spacing w:after="0" w:line="480" w:lineRule="auto"/>
        <w:jc w:val="both"/>
        <w:rPr>
          <w:rFonts w:ascii="Times New Roman" w:eastAsia="Calibri" w:hAnsi="Times New Roman" w:cs="Times New Roman"/>
          <w:color w:val="000000"/>
          <w:sz w:val="24"/>
          <w:szCs w:val="24"/>
          <w:lang w:eastAsia="id-ID"/>
        </w:rPr>
      </w:pPr>
    </w:p>
    <w:p w:rsidR="00F44514" w:rsidRDefault="00F44514" w:rsidP="00F44514">
      <w:pPr>
        <w:autoSpaceDE w:val="0"/>
        <w:autoSpaceDN w:val="0"/>
        <w:adjustRightInd w:val="0"/>
        <w:spacing w:after="0" w:line="480" w:lineRule="auto"/>
        <w:jc w:val="both"/>
        <w:rPr>
          <w:rFonts w:ascii="Times New Roman" w:eastAsia="Calibri" w:hAnsi="Times New Roman" w:cs="Times New Roman"/>
          <w:color w:val="000000"/>
          <w:sz w:val="24"/>
          <w:szCs w:val="24"/>
          <w:lang w:eastAsia="id-ID"/>
        </w:rPr>
      </w:pPr>
    </w:p>
    <w:p w:rsidR="00F44514" w:rsidRDefault="00F44514" w:rsidP="00F44514">
      <w:pPr>
        <w:autoSpaceDE w:val="0"/>
        <w:autoSpaceDN w:val="0"/>
        <w:adjustRightInd w:val="0"/>
        <w:spacing w:after="0" w:line="480" w:lineRule="auto"/>
        <w:jc w:val="both"/>
        <w:rPr>
          <w:rFonts w:ascii="Times New Roman" w:eastAsia="Calibri" w:hAnsi="Times New Roman" w:cs="Times New Roman"/>
          <w:color w:val="000000"/>
          <w:sz w:val="24"/>
          <w:szCs w:val="24"/>
          <w:lang w:eastAsia="id-ID"/>
        </w:rPr>
      </w:pPr>
    </w:p>
    <w:p w:rsidR="00F44514" w:rsidRPr="00F44514" w:rsidRDefault="00F44514" w:rsidP="00F44514">
      <w:pPr>
        <w:autoSpaceDE w:val="0"/>
        <w:autoSpaceDN w:val="0"/>
        <w:adjustRightInd w:val="0"/>
        <w:spacing w:after="0" w:line="480" w:lineRule="auto"/>
        <w:jc w:val="both"/>
        <w:rPr>
          <w:rFonts w:ascii="Times New Roman" w:eastAsia="Calibri" w:hAnsi="Times New Roman" w:cs="Times New Roman"/>
          <w:color w:val="000000"/>
          <w:sz w:val="24"/>
          <w:szCs w:val="24"/>
          <w:lang w:eastAsia="id-ID"/>
        </w:rPr>
      </w:pPr>
    </w:p>
    <w:p w:rsidR="00F44514" w:rsidRPr="008A11C6" w:rsidRDefault="00F44514" w:rsidP="0055193A">
      <w:pPr>
        <w:numPr>
          <w:ilvl w:val="1"/>
          <w:numId w:val="2"/>
        </w:numPr>
        <w:autoSpaceDE w:val="0"/>
        <w:autoSpaceDN w:val="0"/>
        <w:adjustRightInd w:val="0"/>
        <w:spacing w:after="0" w:line="480" w:lineRule="auto"/>
        <w:jc w:val="both"/>
        <w:rPr>
          <w:rFonts w:ascii="Times New Roman" w:eastAsia="Calibri" w:hAnsi="Times New Roman" w:cs="Times New Roman"/>
          <w:b/>
          <w:color w:val="000000"/>
          <w:sz w:val="24"/>
          <w:szCs w:val="24"/>
          <w:lang w:val="id-ID" w:eastAsia="id-ID"/>
        </w:rPr>
      </w:pPr>
      <w:r w:rsidRPr="008A11C6">
        <w:rPr>
          <w:rFonts w:ascii="Times New Roman" w:eastAsia="Calibri" w:hAnsi="Times New Roman" w:cs="Times New Roman"/>
          <w:b/>
          <w:color w:val="000000"/>
          <w:sz w:val="24"/>
          <w:szCs w:val="24"/>
          <w:lang w:eastAsia="id-ID"/>
        </w:rPr>
        <w:lastRenderedPageBreak/>
        <w:t xml:space="preserve">     </w:t>
      </w:r>
      <w:r w:rsidRPr="008A11C6">
        <w:rPr>
          <w:rFonts w:ascii="Times New Roman" w:eastAsia="Calibri" w:hAnsi="Times New Roman" w:cs="Times New Roman"/>
          <w:b/>
          <w:color w:val="000000"/>
          <w:sz w:val="24"/>
          <w:szCs w:val="24"/>
          <w:lang w:val="id-ID" w:eastAsia="id-ID"/>
        </w:rPr>
        <w:t>Manfaat Penelitian</w:t>
      </w:r>
    </w:p>
    <w:p w:rsidR="00F44514" w:rsidRPr="008A11C6" w:rsidRDefault="00F44514" w:rsidP="0055193A">
      <w:pPr>
        <w:numPr>
          <w:ilvl w:val="2"/>
          <w:numId w:val="2"/>
        </w:numPr>
        <w:autoSpaceDE w:val="0"/>
        <w:autoSpaceDN w:val="0"/>
        <w:adjustRightInd w:val="0"/>
        <w:spacing w:after="0" w:line="480" w:lineRule="auto"/>
        <w:jc w:val="both"/>
        <w:rPr>
          <w:rFonts w:ascii="Times New Roman" w:eastAsia="Calibri" w:hAnsi="Times New Roman" w:cs="Times New Roman"/>
          <w:b/>
          <w:color w:val="000000"/>
          <w:sz w:val="24"/>
          <w:szCs w:val="24"/>
          <w:lang w:val="id-ID" w:eastAsia="id-ID"/>
        </w:rPr>
      </w:pPr>
      <w:r w:rsidRPr="008A11C6">
        <w:rPr>
          <w:rFonts w:ascii="Times New Roman" w:eastAsia="Calibri" w:hAnsi="Times New Roman" w:cs="Times New Roman"/>
          <w:b/>
          <w:color w:val="000000"/>
          <w:sz w:val="24"/>
          <w:szCs w:val="24"/>
          <w:lang w:val="id-ID" w:eastAsia="id-ID"/>
        </w:rPr>
        <w:t>Manfaat Teoritis</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val="id-ID" w:eastAsia="id-ID"/>
        </w:rPr>
      </w:pPr>
      <w:r w:rsidRPr="008A11C6">
        <w:rPr>
          <w:rFonts w:ascii="Times New Roman" w:eastAsia="Calibri" w:hAnsi="Times New Roman" w:cs="Times New Roman"/>
          <w:color w:val="000000"/>
          <w:sz w:val="24"/>
          <w:szCs w:val="24"/>
          <w:lang w:val="id-ID" w:eastAsia="id-ID"/>
        </w:rPr>
        <w:t>Penelitian ini diharapkan dapat memberikan manfaat terutama dalam pengem</w:t>
      </w:r>
      <w:r w:rsidRPr="008A11C6">
        <w:rPr>
          <w:rFonts w:ascii="Times New Roman" w:eastAsia="Calibri" w:hAnsi="Times New Roman" w:cs="Times New Roman"/>
          <w:color w:val="000000"/>
          <w:sz w:val="24"/>
          <w:szCs w:val="24"/>
          <w:lang w:eastAsia="id-ID"/>
        </w:rPr>
        <w:t xml:space="preserve"> </w:t>
      </w:r>
      <w:r w:rsidRPr="008A11C6">
        <w:rPr>
          <w:rFonts w:ascii="Times New Roman" w:eastAsia="Calibri" w:hAnsi="Times New Roman" w:cs="Times New Roman"/>
          <w:color w:val="000000"/>
          <w:sz w:val="24"/>
          <w:szCs w:val="24"/>
          <w:lang w:val="id-ID" w:eastAsia="id-ID"/>
        </w:rPr>
        <w:t xml:space="preserve">bangan pengetahuan dan pemahaman tentang masalah </w:t>
      </w:r>
      <w:r w:rsidRPr="008A11C6">
        <w:rPr>
          <w:rFonts w:ascii="Times New Roman" w:eastAsia="Calibri" w:hAnsi="Times New Roman" w:cs="Times New Roman"/>
          <w:color w:val="000000"/>
          <w:sz w:val="24"/>
          <w:szCs w:val="24"/>
          <w:lang w:eastAsia="id-ID"/>
        </w:rPr>
        <w:t>kualitas kehidupan kerja, keterlibatan kerja</w:t>
      </w:r>
      <w:r w:rsidRPr="008A11C6">
        <w:rPr>
          <w:rFonts w:ascii="Times New Roman" w:eastAsia="Calibri" w:hAnsi="Times New Roman" w:cs="Times New Roman"/>
          <w:color w:val="000000"/>
          <w:sz w:val="24"/>
          <w:szCs w:val="24"/>
          <w:lang w:val="id-ID" w:eastAsia="id-ID"/>
        </w:rPr>
        <w:t xml:space="preserve">, dan </w:t>
      </w:r>
      <w:r w:rsidRPr="008A11C6">
        <w:rPr>
          <w:rFonts w:ascii="Times New Roman" w:eastAsia="Calibri" w:hAnsi="Times New Roman" w:cs="Times New Roman"/>
          <w:color w:val="000000"/>
          <w:sz w:val="24"/>
          <w:szCs w:val="24"/>
          <w:lang w:eastAsia="id-ID"/>
        </w:rPr>
        <w:t>kepuasan kerja</w:t>
      </w:r>
      <w:r w:rsidRPr="008A11C6">
        <w:rPr>
          <w:rFonts w:ascii="Times New Roman" w:eastAsia="Calibri" w:hAnsi="Times New Roman" w:cs="Times New Roman"/>
          <w:i/>
          <w:color w:val="000000"/>
          <w:sz w:val="24"/>
          <w:szCs w:val="24"/>
          <w:lang w:val="id-ID" w:eastAsia="id-ID"/>
        </w:rPr>
        <w:t xml:space="preserve"> </w:t>
      </w:r>
      <w:r w:rsidRPr="008A11C6">
        <w:rPr>
          <w:rFonts w:ascii="Times New Roman" w:eastAsia="Calibri" w:hAnsi="Times New Roman" w:cs="Times New Roman"/>
          <w:color w:val="000000"/>
          <w:sz w:val="24"/>
          <w:szCs w:val="24"/>
          <w:lang w:val="id-ID" w:eastAsia="id-ID"/>
        </w:rPr>
        <w:t>karyawan</w:t>
      </w:r>
      <w:r w:rsidRPr="008A11C6">
        <w:rPr>
          <w:rFonts w:ascii="Times New Roman" w:eastAsia="Calibri" w:hAnsi="Times New Roman" w:cs="Times New Roman"/>
          <w:i/>
          <w:color w:val="000000"/>
          <w:sz w:val="24"/>
          <w:szCs w:val="24"/>
          <w:lang w:val="id-ID" w:eastAsia="id-ID"/>
        </w:rPr>
        <w:t>.</w:t>
      </w:r>
    </w:p>
    <w:p w:rsidR="00F44514" w:rsidRPr="008A11C6" w:rsidRDefault="00F44514" w:rsidP="00F44514">
      <w:pPr>
        <w:autoSpaceDE w:val="0"/>
        <w:autoSpaceDN w:val="0"/>
        <w:adjustRightInd w:val="0"/>
        <w:spacing w:after="0" w:line="480" w:lineRule="auto"/>
        <w:ind w:left="709" w:hanging="709"/>
        <w:jc w:val="both"/>
        <w:rPr>
          <w:rFonts w:ascii="Times New Roman" w:eastAsia="Calibri" w:hAnsi="Times New Roman" w:cs="Times New Roman"/>
          <w:b/>
          <w:color w:val="000000"/>
          <w:sz w:val="24"/>
          <w:szCs w:val="24"/>
          <w:lang w:eastAsia="id-ID"/>
        </w:rPr>
      </w:pPr>
      <w:r w:rsidRPr="008A11C6">
        <w:rPr>
          <w:rFonts w:ascii="Times New Roman" w:eastAsia="Calibri" w:hAnsi="Times New Roman" w:cs="Times New Roman"/>
          <w:b/>
          <w:color w:val="000000"/>
          <w:sz w:val="24"/>
          <w:szCs w:val="24"/>
          <w:lang w:val="id-ID" w:eastAsia="id-ID"/>
        </w:rPr>
        <w:t xml:space="preserve">1.4.2.  </w:t>
      </w:r>
      <w:r w:rsidRPr="008A11C6">
        <w:rPr>
          <w:rFonts w:ascii="Times New Roman" w:eastAsia="Calibri" w:hAnsi="Times New Roman" w:cs="Times New Roman"/>
          <w:b/>
          <w:color w:val="000000"/>
          <w:sz w:val="24"/>
          <w:szCs w:val="24"/>
          <w:lang w:val="id-ID" w:eastAsia="id-ID"/>
        </w:rPr>
        <w:tab/>
        <w:t>Manfaat Prakt</w:t>
      </w:r>
      <w:r w:rsidRPr="008A11C6">
        <w:rPr>
          <w:rFonts w:ascii="Times New Roman" w:eastAsia="Calibri" w:hAnsi="Times New Roman" w:cs="Times New Roman"/>
          <w:b/>
          <w:color w:val="000000"/>
          <w:sz w:val="24"/>
          <w:szCs w:val="24"/>
          <w:lang w:eastAsia="id-ID"/>
        </w:rPr>
        <w:t>is</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val="id-ID" w:eastAsia="id-ID"/>
        </w:rPr>
        <w:t>Penelitian ini diharapkan akan memberikan manfaat bagi perusahaan dalam hal pemahaman tentang kondisi dan kemampuan karyawan dalam pelaksanaan tugas mereka serta dalam pengambilan kebijakan yang berhubungan dengan kondisi yang terjadi pada para karyawan.</w:t>
      </w:r>
    </w:p>
    <w:p w:rsidR="00F44514" w:rsidRPr="008A11C6" w:rsidRDefault="00F44514" w:rsidP="00F44514">
      <w:pPr>
        <w:autoSpaceDE w:val="0"/>
        <w:autoSpaceDN w:val="0"/>
        <w:adjustRightInd w:val="0"/>
        <w:spacing w:after="0" w:line="480" w:lineRule="auto"/>
        <w:jc w:val="both"/>
        <w:rPr>
          <w:rFonts w:ascii="Times New Roman" w:eastAsia="Calibri" w:hAnsi="Times New Roman" w:cs="Times New Roman"/>
          <w:b/>
          <w:color w:val="000000"/>
          <w:sz w:val="24"/>
          <w:szCs w:val="24"/>
          <w:lang w:val="id-ID" w:eastAsia="id-ID"/>
        </w:rPr>
      </w:pPr>
      <w:r w:rsidRPr="008A11C6">
        <w:rPr>
          <w:rFonts w:ascii="Times New Roman" w:eastAsia="Calibri" w:hAnsi="Times New Roman" w:cs="Times New Roman"/>
          <w:b/>
          <w:color w:val="000000"/>
          <w:sz w:val="24"/>
          <w:szCs w:val="24"/>
          <w:lang w:val="id-ID" w:eastAsia="id-ID"/>
        </w:rPr>
        <w:t>1.4.</w:t>
      </w:r>
      <w:r w:rsidRPr="008A11C6">
        <w:rPr>
          <w:rFonts w:ascii="Times New Roman" w:eastAsia="Calibri" w:hAnsi="Times New Roman" w:cs="Times New Roman"/>
          <w:b/>
          <w:color w:val="000000"/>
          <w:sz w:val="24"/>
          <w:szCs w:val="24"/>
          <w:lang w:eastAsia="id-ID"/>
        </w:rPr>
        <w:t xml:space="preserve">3   </w:t>
      </w:r>
      <w:r w:rsidRPr="008A11C6">
        <w:rPr>
          <w:rFonts w:ascii="Times New Roman" w:eastAsia="Calibri" w:hAnsi="Times New Roman" w:cs="Times New Roman"/>
          <w:b/>
          <w:color w:val="000000"/>
          <w:sz w:val="24"/>
          <w:szCs w:val="24"/>
          <w:lang w:val="id-ID" w:eastAsia="id-ID"/>
        </w:rPr>
        <w:t>Bagi Peneliti</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i/>
          <w:color w:val="000000"/>
          <w:sz w:val="24"/>
          <w:szCs w:val="24"/>
          <w:lang w:val="id-ID" w:eastAsia="id-ID"/>
        </w:rPr>
      </w:pPr>
      <w:r w:rsidRPr="008A11C6">
        <w:rPr>
          <w:rFonts w:ascii="Times New Roman" w:eastAsia="Calibri" w:hAnsi="Times New Roman" w:cs="Times New Roman"/>
          <w:color w:val="000000"/>
          <w:sz w:val="24"/>
          <w:szCs w:val="24"/>
          <w:lang w:val="id-ID" w:eastAsia="id-ID"/>
        </w:rPr>
        <w:t>Penelitian ini diharapkan akan memberikan manfaat bagi peneliti terutama dalam hal yang berhubungan dengan masalah pekerjaan karyawan.</w:t>
      </w:r>
      <w:r w:rsidRPr="008A11C6">
        <w:rPr>
          <w:rFonts w:ascii="Times New Roman" w:eastAsia="Calibri" w:hAnsi="Times New Roman" w:cs="Times New Roman"/>
          <w:color w:val="000000"/>
          <w:sz w:val="24"/>
          <w:szCs w:val="24"/>
          <w:lang w:eastAsia="id-ID"/>
        </w:rPr>
        <w:t>keterlibatan karuawan terhadap pekerjaan serta kepuasan kerja</w:t>
      </w:r>
      <w:r w:rsidRPr="008A11C6">
        <w:rPr>
          <w:rFonts w:ascii="Times New Roman" w:eastAsia="Calibri" w:hAnsi="Times New Roman" w:cs="Times New Roman"/>
          <w:color w:val="000000"/>
          <w:sz w:val="24"/>
          <w:szCs w:val="24"/>
          <w:lang w:val="id-ID" w:eastAsia="id-ID"/>
        </w:rPr>
        <w:t xml:space="preserve"> </w:t>
      </w:r>
    </w:p>
    <w:p w:rsidR="00F44514" w:rsidRDefault="00F44514" w:rsidP="00F44514">
      <w:pPr>
        <w:rPr>
          <w:rFonts w:ascii="Times New Roman" w:eastAsia="Calibri" w:hAnsi="Times New Roman" w:cs="Times New Roman"/>
          <w:sz w:val="24"/>
          <w:szCs w:val="24"/>
        </w:rPr>
      </w:pPr>
    </w:p>
    <w:p w:rsidR="00F44514" w:rsidRDefault="00F44514" w:rsidP="00F44514">
      <w:pPr>
        <w:rPr>
          <w:rFonts w:ascii="Times New Roman" w:eastAsia="Calibri" w:hAnsi="Times New Roman" w:cs="Times New Roman"/>
          <w:sz w:val="24"/>
          <w:szCs w:val="24"/>
        </w:rPr>
      </w:pPr>
    </w:p>
    <w:p w:rsidR="00F44514" w:rsidRDefault="00F44514" w:rsidP="00F44514">
      <w:pPr>
        <w:rPr>
          <w:rFonts w:ascii="Times New Roman" w:eastAsia="Calibri" w:hAnsi="Times New Roman" w:cs="Times New Roman"/>
          <w:sz w:val="24"/>
          <w:szCs w:val="24"/>
        </w:rPr>
      </w:pPr>
    </w:p>
    <w:p w:rsidR="00F44514" w:rsidRDefault="00F44514" w:rsidP="00F44514">
      <w:pPr>
        <w:rPr>
          <w:rFonts w:ascii="Times New Roman" w:eastAsia="Calibri" w:hAnsi="Times New Roman" w:cs="Times New Roman"/>
          <w:sz w:val="24"/>
          <w:szCs w:val="24"/>
        </w:rPr>
      </w:pPr>
    </w:p>
    <w:p w:rsidR="00F44514" w:rsidRDefault="00F44514" w:rsidP="00F44514">
      <w:pPr>
        <w:rPr>
          <w:rFonts w:ascii="Times New Roman" w:eastAsia="Calibri" w:hAnsi="Times New Roman" w:cs="Times New Roman"/>
          <w:sz w:val="24"/>
          <w:szCs w:val="24"/>
        </w:rPr>
      </w:pPr>
    </w:p>
    <w:p w:rsidR="00F44514" w:rsidRDefault="00F44514" w:rsidP="00F44514">
      <w:pPr>
        <w:rPr>
          <w:rFonts w:ascii="Times New Roman" w:eastAsia="Calibri" w:hAnsi="Times New Roman" w:cs="Times New Roman"/>
          <w:sz w:val="24"/>
          <w:szCs w:val="24"/>
        </w:rPr>
      </w:pPr>
    </w:p>
    <w:p w:rsidR="00F44514" w:rsidRDefault="00F44514" w:rsidP="00F44514">
      <w:pPr>
        <w:rPr>
          <w:rFonts w:ascii="Times New Roman" w:eastAsia="Calibri" w:hAnsi="Times New Roman" w:cs="Times New Roman"/>
          <w:sz w:val="24"/>
          <w:szCs w:val="24"/>
        </w:rPr>
      </w:pPr>
    </w:p>
    <w:p w:rsidR="00F44514" w:rsidRDefault="00F44514" w:rsidP="00F44514">
      <w:pPr>
        <w:rPr>
          <w:rFonts w:ascii="Times New Roman" w:eastAsia="Calibri" w:hAnsi="Times New Roman" w:cs="Times New Roman"/>
          <w:sz w:val="24"/>
          <w:szCs w:val="24"/>
        </w:rPr>
      </w:pPr>
    </w:p>
    <w:p w:rsidR="00F44514" w:rsidRDefault="00F44514" w:rsidP="00F44514">
      <w:pPr>
        <w:rPr>
          <w:rFonts w:ascii="Times New Roman" w:eastAsia="Calibri" w:hAnsi="Times New Roman" w:cs="Times New Roman"/>
          <w:sz w:val="24"/>
          <w:szCs w:val="24"/>
        </w:rPr>
      </w:pPr>
    </w:p>
    <w:p w:rsidR="00F44514" w:rsidRPr="008A11C6" w:rsidRDefault="00F44514" w:rsidP="00F44514">
      <w:pPr>
        <w:rPr>
          <w:rFonts w:ascii="Times New Roman" w:eastAsia="Calibri" w:hAnsi="Times New Roman" w:cs="Times New Roman"/>
          <w:sz w:val="24"/>
          <w:szCs w:val="24"/>
        </w:rPr>
      </w:pPr>
    </w:p>
    <w:p w:rsidR="00F44514" w:rsidRPr="008A11C6" w:rsidRDefault="00F44514" w:rsidP="00F44514">
      <w:pPr>
        <w:rPr>
          <w:rFonts w:ascii="Times New Roman" w:eastAsia="Calibri" w:hAnsi="Times New Roman" w:cs="Times New Roman"/>
          <w:sz w:val="24"/>
          <w:szCs w:val="24"/>
        </w:rPr>
      </w:pPr>
      <w:r w:rsidRPr="008A11C6">
        <w:rPr>
          <w:rFonts w:ascii="Times New Roman" w:eastAsia="Calibri" w:hAnsi="Times New Roman" w:cs="Times New Roman"/>
          <w:sz w:val="24"/>
          <w:szCs w:val="24"/>
        </w:rPr>
        <w:t xml:space="preserve"> </w:t>
      </w:r>
    </w:p>
    <w:p w:rsidR="00F44514" w:rsidRDefault="00F44514" w:rsidP="00F44514">
      <w:pPr>
        <w:rPr>
          <w:rFonts w:ascii="Times New Roman" w:eastAsia="Calibri" w:hAnsi="Times New Roman" w:cs="Times New Roman"/>
          <w:sz w:val="24"/>
          <w:szCs w:val="24"/>
        </w:rPr>
      </w:pPr>
    </w:p>
    <w:p w:rsidR="00F44514" w:rsidRPr="008A11C6" w:rsidRDefault="00F44514" w:rsidP="00F44514">
      <w:pPr>
        <w:spacing w:after="0" w:line="480" w:lineRule="auto"/>
        <w:jc w:val="center"/>
        <w:rPr>
          <w:rFonts w:ascii="Times New Roman" w:eastAsia="Calibri" w:hAnsi="Times New Roman" w:cs="Times New Roman"/>
          <w:b/>
          <w:sz w:val="24"/>
          <w:lang w:val="id-ID"/>
        </w:rPr>
      </w:pPr>
      <w:proofErr w:type="gramStart"/>
      <w:r>
        <w:rPr>
          <w:rFonts w:ascii="Times New Roman" w:eastAsia="Calibri" w:hAnsi="Times New Roman" w:cs="Times New Roman"/>
          <w:b/>
          <w:sz w:val="24"/>
        </w:rPr>
        <w:lastRenderedPageBreak/>
        <w:t>B</w:t>
      </w:r>
      <w:r w:rsidRPr="008A11C6">
        <w:rPr>
          <w:rFonts w:ascii="Times New Roman" w:eastAsia="Calibri" w:hAnsi="Times New Roman" w:cs="Times New Roman"/>
          <w:b/>
          <w:sz w:val="24"/>
          <w:lang w:val="id-ID"/>
        </w:rPr>
        <w:t>AB  II</w:t>
      </w:r>
      <w:proofErr w:type="gramEnd"/>
    </w:p>
    <w:p w:rsidR="00F44514" w:rsidRPr="008A11C6" w:rsidRDefault="00F44514" w:rsidP="00F44514">
      <w:pPr>
        <w:spacing w:after="0" w:line="480" w:lineRule="auto"/>
        <w:jc w:val="center"/>
        <w:rPr>
          <w:rFonts w:ascii="Times New Roman" w:eastAsia="Calibri" w:hAnsi="Times New Roman" w:cs="Times New Roman"/>
          <w:b/>
          <w:sz w:val="24"/>
          <w:lang w:val="id-ID"/>
        </w:rPr>
      </w:pPr>
      <w:r w:rsidRPr="008A11C6">
        <w:rPr>
          <w:rFonts w:ascii="Times New Roman" w:eastAsia="Calibri" w:hAnsi="Times New Roman" w:cs="Times New Roman"/>
          <w:b/>
          <w:sz w:val="24"/>
          <w:lang w:val="id-ID"/>
        </w:rPr>
        <w:t>KAJIAN PUSTAKA, KERANGKA PEMIKIRAN DAN HIPOTESIS</w:t>
      </w:r>
    </w:p>
    <w:p w:rsidR="00F44514" w:rsidRPr="008A11C6" w:rsidRDefault="00F44514" w:rsidP="0055193A">
      <w:pPr>
        <w:numPr>
          <w:ilvl w:val="0"/>
          <w:numId w:val="8"/>
        </w:numPr>
        <w:spacing w:after="0" w:line="480" w:lineRule="auto"/>
        <w:ind w:left="709" w:hanging="709"/>
        <w:contextualSpacing/>
        <w:jc w:val="both"/>
        <w:rPr>
          <w:rFonts w:ascii="Times New Roman" w:eastAsia="Calibri" w:hAnsi="Times New Roman" w:cs="Times New Roman"/>
          <w:b/>
          <w:sz w:val="24"/>
          <w:lang w:val="id-ID"/>
        </w:rPr>
      </w:pPr>
      <w:r w:rsidRPr="008A11C6">
        <w:rPr>
          <w:rFonts w:ascii="Times New Roman" w:eastAsia="Calibri" w:hAnsi="Times New Roman" w:cs="Times New Roman"/>
          <w:b/>
          <w:sz w:val="24"/>
          <w:lang w:val="id-ID"/>
        </w:rPr>
        <w:t>Kajian Pustaka</w:t>
      </w:r>
    </w:p>
    <w:p w:rsidR="00F44514" w:rsidRPr="008A11C6" w:rsidRDefault="00F44514" w:rsidP="0055193A">
      <w:pPr>
        <w:numPr>
          <w:ilvl w:val="2"/>
          <w:numId w:val="9"/>
        </w:numPr>
        <w:spacing w:after="0" w:line="480" w:lineRule="auto"/>
        <w:ind w:left="709" w:hanging="709"/>
        <w:contextualSpacing/>
        <w:jc w:val="both"/>
        <w:rPr>
          <w:rFonts w:ascii="Times New Roman" w:eastAsia="Calibri" w:hAnsi="Times New Roman" w:cs="Times New Roman"/>
          <w:sz w:val="24"/>
          <w:szCs w:val="24"/>
          <w:lang w:val="id-ID" w:eastAsia="id-ID"/>
        </w:rPr>
      </w:pPr>
      <w:r w:rsidRPr="008A11C6">
        <w:rPr>
          <w:rFonts w:ascii="Times New Roman" w:eastAsia="Calibri" w:hAnsi="Times New Roman" w:cs="Times New Roman"/>
          <w:b/>
          <w:color w:val="000000"/>
          <w:sz w:val="24"/>
          <w:szCs w:val="24"/>
          <w:lang w:val="id-ID" w:eastAsia="id-ID"/>
        </w:rPr>
        <w:t xml:space="preserve">Pengertian </w:t>
      </w:r>
      <w:r w:rsidRPr="008A11C6">
        <w:rPr>
          <w:rFonts w:ascii="Times New Roman" w:eastAsia="Calibri" w:hAnsi="Times New Roman" w:cs="Times New Roman"/>
          <w:b/>
          <w:color w:val="000000"/>
          <w:sz w:val="24"/>
          <w:szCs w:val="24"/>
          <w:lang w:eastAsia="id-ID"/>
        </w:rPr>
        <w:t>Kualitas Kehidupan Kerja</w:t>
      </w:r>
    </w:p>
    <w:p w:rsidR="00F44514" w:rsidRDefault="00F44514" w:rsidP="00F44514">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Pr="00FE3522">
        <w:rPr>
          <w:rFonts w:ascii="Times New Roman" w:hAnsi="Times New Roman" w:cs="Times New Roman"/>
          <w:color w:val="000000"/>
          <w:sz w:val="24"/>
          <w:szCs w:val="24"/>
        </w:rPr>
        <w:t>Kualitas kehidupan kerja adalah pengalaman individu yang terus berkembang dalam memenuhi kebutuhan pribadi mereka dan merasa bahagia dalam menjalankan tugas fungsional mereka di dalam organisasi tempat mereka bekerja.</w:t>
      </w:r>
      <w:proofErr w:type="gramEnd"/>
      <w:r w:rsidRPr="00FE3522">
        <w:rPr>
          <w:rFonts w:ascii="Times New Roman" w:hAnsi="Times New Roman" w:cs="Times New Roman"/>
          <w:color w:val="000000"/>
          <w:sz w:val="24"/>
          <w:szCs w:val="24"/>
        </w:rPr>
        <w:t xml:space="preserve"> Menurut Ivancevich, Konopaske, dan Matteson</w:t>
      </w:r>
      <w:proofErr w:type="gramStart"/>
      <w:r w:rsidRPr="00FE3522">
        <w:rPr>
          <w:rFonts w:ascii="Times New Roman" w:hAnsi="Times New Roman" w:cs="Times New Roman"/>
          <w:color w:val="000000"/>
          <w:sz w:val="24"/>
          <w:szCs w:val="24"/>
        </w:rPr>
        <w:t>.</w:t>
      </w:r>
      <w:r w:rsidRPr="001E4599">
        <w:rPr>
          <w:rFonts w:ascii="Times New Roman" w:hAnsi="Times New Roman" w:cs="Times New Roman"/>
          <w:color w:val="000000"/>
          <w:sz w:val="24"/>
          <w:szCs w:val="24"/>
        </w:rPr>
        <w:t>.</w:t>
      </w:r>
      <w:proofErr w:type="gramEnd"/>
      <w:r w:rsidRPr="001E4599">
        <w:rPr>
          <w:rFonts w:ascii="Times New Roman" w:hAnsi="Times New Roman" w:cs="Times New Roman"/>
          <w:color w:val="000000"/>
          <w:sz w:val="24"/>
          <w:szCs w:val="24"/>
        </w:rPr>
        <w:t xml:space="preserve"> </w:t>
      </w:r>
      <w:proofErr w:type="gramStart"/>
      <w:r w:rsidRPr="001E4599">
        <w:rPr>
          <w:rFonts w:ascii="Times New Roman" w:hAnsi="Times New Roman" w:cs="Times New Roman"/>
          <w:color w:val="000000"/>
          <w:sz w:val="24"/>
          <w:szCs w:val="24"/>
        </w:rPr>
        <w:t>Menurut Ivancevich, Konopaske, dan Matteson (Novita, 2017), kualitas kehidupan kerja merujuk pada "filosofi manajemen yang meningkatkan harkat semua pekerja, memperkenalkan perubahan dalam budaya organisasi, dan meningkatkan kemauan fisik dan emosional karyawan."</w:t>
      </w:r>
      <w:proofErr w:type="gramEnd"/>
    </w:p>
    <w:p w:rsidR="00F44514" w:rsidRPr="008A11C6" w:rsidRDefault="00F44514" w:rsidP="00F44514">
      <w:pPr>
        <w:autoSpaceDE w:val="0"/>
        <w:autoSpaceDN w:val="0"/>
        <w:adjustRightInd w:val="0"/>
        <w:spacing w:after="0" w:line="480" w:lineRule="auto"/>
        <w:jc w:val="both"/>
        <w:rPr>
          <w:rFonts w:ascii="Times New Roman" w:hAnsi="Times New Roman" w:cs="Times New Roman"/>
          <w:color w:val="000000"/>
          <w:sz w:val="24"/>
          <w:szCs w:val="24"/>
        </w:rPr>
      </w:pPr>
      <w:r w:rsidRPr="008A11C6">
        <w:rPr>
          <w:rFonts w:ascii="Times New Roman" w:hAnsi="Times New Roman" w:cs="Times New Roman"/>
          <w:color w:val="000000"/>
          <w:sz w:val="24"/>
          <w:szCs w:val="24"/>
        </w:rPr>
        <w:t xml:space="preserve">         </w:t>
      </w:r>
      <w:proofErr w:type="gramStart"/>
      <w:r w:rsidRPr="008A11C6">
        <w:rPr>
          <w:rFonts w:ascii="Times New Roman" w:hAnsi="Times New Roman" w:cs="Times New Roman"/>
          <w:color w:val="000000"/>
          <w:sz w:val="24"/>
          <w:szCs w:val="24"/>
        </w:rPr>
        <w:t>Kualitas kehidupan kerja adalah salah satu bentuk filsafat yang diterapkan pengelola dalam mengelola organisasi pada umumnya dan sumber daya manusia pada khususnya.</w:t>
      </w:r>
      <w:proofErr w:type="gramEnd"/>
      <w:r w:rsidRPr="008A11C6">
        <w:rPr>
          <w:rFonts w:ascii="Times New Roman" w:hAnsi="Times New Roman" w:cs="Times New Roman"/>
          <w:color w:val="000000"/>
          <w:sz w:val="24"/>
          <w:szCs w:val="24"/>
        </w:rPr>
        <w:t xml:space="preserve"> Menurut Sirgy dkk (</w:t>
      </w:r>
      <w:r w:rsidRPr="008A11C6">
        <w:rPr>
          <w:rFonts w:ascii="Times New Roman" w:hAnsi="Times New Roman" w:cs="Times New Roman"/>
          <w:color w:val="000000"/>
          <w:sz w:val="24"/>
          <w:szCs w:val="24"/>
        </w:rPr>
        <w:fldChar w:fldCharType="begin" w:fldLock="1"/>
      </w:r>
      <w:r w:rsidRPr="008A11C6">
        <w:rPr>
          <w:rFonts w:ascii="Times New Roman" w:hAnsi="Times New Roman" w:cs="Times New Roman"/>
          <w:color w:val="000000"/>
          <w:sz w:val="24"/>
          <w:szCs w:val="24"/>
        </w:rPr>
        <w:instrText>ADDIN CSL_CITATION {"citationItems":[{"id":"ITEM-1","itemData":{"author":[{"dropping-particle":"","family":"Noviana","given":"Ulfa","non-dropping-particle":"","parse-names":false,"suffix":""}],"container-title":"Telaah Manajemen","id":"ITEM-1","issue":"1","issued":{"date-parts":[["2"]]},"title":"Pengaruh Kualitas Kehidupan Kerja Da n Komunikasi Dengan Kepuasan Kerja Sebagai Variabel Intervening Terhadap Kinerja Pegawai","type":"article-journal","volume":"2014"},"uris":["http://www.mendeley.com/documents/?uuid=73b27dda-fc84-4182-ad64-cef9f4d56a07"]}],"mendeley":{"formattedCitation":"(Noviana, 2 C.E.)","manualFormatting":"(Noviana, 2014.)","plainTextFormattedCitation":"(Noviana, 2 C.E.)","previouslyFormattedCitation":"(Noviana, 2 C.E.)"},"properties":{"noteIndex":0},"schema":"https://github.com/citation-style-language/schema/raw/master/csl-citation.json"}</w:instrText>
      </w:r>
      <w:r w:rsidRPr="008A11C6">
        <w:rPr>
          <w:rFonts w:ascii="Times New Roman" w:hAnsi="Times New Roman" w:cs="Times New Roman"/>
          <w:color w:val="000000"/>
          <w:sz w:val="24"/>
          <w:szCs w:val="24"/>
        </w:rPr>
        <w:fldChar w:fldCharType="separate"/>
      </w:r>
      <w:r w:rsidRPr="008A11C6">
        <w:rPr>
          <w:rFonts w:ascii="Times New Roman" w:hAnsi="Times New Roman" w:cs="Times New Roman"/>
          <w:noProof/>
          <w:color w:val="000000"/>
          <w:sz w:val="24"/>
          <w:szCs w:val="24"/>
        </w:rPr>
        <w:t>(Noviana, 2014.)</w:t>
      </w:r>
      <w:r w:rsidRPr="008A11C6">
        <w:rPr>
          <w:rFonts w:ascii="Times New Roman" w:hAnsi="Times New Roman" w:cs="Times New Roman"/>
          <w:color w:val="000000"/>
          <w:sz w:val="24"/>
          <w:szCs w:val="24"/>
        </w:rPr>
        <w:fldChar w:fldCharType="end"/>
      </w:r>
      <w:r w:rsidRPr="008A11C6">
        <w:rPr>
          <w:rFonts w:ascii="Times New Roman" w:hAnsi="Times New Roman" w:cs="Times New Roman"/>
          <w:color w:val="000000"/>
          <w:sz w:val="24"/>
          <w:szCs w:val="24"/>
        </w:rPr>
        <w:t xml:space="preserve">  </w:t>
      </w:r>
      <w:proofErr w:type="gramStart"/>
      <w:r w:rsidRPr="008A11C6">
        <w:rPr>
          <w:rFonts w:ascii="Times New Roman" w:hAnsi="Times New Roman" w:cs="Times New Roman"/>
          <w:color w:val="000000"/>
          <w:sz w:val="24"/>
          <w:szCs w:val="24"/>
        </w:rPr>
        <w:t>mendefinisikan</w:t>
      </w:r>
      <w:proofErr w:type="gramEnd"/>
      <w:r w:rsidRPr="008A11C6">
        <w:rPr>
          <w:rFonts w:ascii="Times New Roman" w:hAnsi="Times New Roman" w:cs="Times New Roman"/>
          <w:color w:val="000000"/>
          <w:sz w:val="24"/>
          <w:szCs w:val="24"/>
        </w:rPr>
        <w:t xml:space="preserve"> QWL sebagai kepuasan karyawan dengan berbagai kebutuhan melalui sumber daya, aktifitas, dan hasil yang bersumber dari partisipasi organisasi. </w:t>
      </w:r>
    </w:p>
    <w:p w:rsidR="00F44514" w:rsidRDefault="00F44514" w:rsidP="00F44514">
      <w:pPr>
        <w:autoSpaceDE w:val="0"/>
        <w:autoSpaceDN w:val="0"/>
        <w:adjustRightInd w:val="0"/>
        <w:spacing w:after="0" w:line="480" w:lineRule="auto"/>
        <w:jc w:val="both"/>
        <w:rPr>
          <w:rFonts w:ascii="Times New Roman" w:hAnsi="Times New Roman" w:cs="Times New Roman"/>
          <w:sz w:val="24"/>
          <w:szCs w:val="24"/>
        </w:rPr>
      </w:pPr>
      <w:r w:rsidRPr="008A11C6">
        <w:rPr>
          <w:rFonts w:ascii="Times New Roman" w:hAnsi="Times New Roman" w:cs="Times New Roman"/>
          <w:sz w:val="24"/>
          <w:szCs w:val="24"/>
        </w:rPr>
        <w:t xml:space="preserve">         </w:t>
      </w:r>
      <w:proofErr w:type="gramStart"/>
      <w:r w:rsidRPr="008A11C6">
        <w:rPr>
          <w:rFonts w:ascii="Times New Roman" w:hAnsi="Times New Roman" w:cs="Times New Roman"/>
          <w:sz w:val="24"/>
          <w:szCs w:val="24"/>
        </w:rPr>
        <w:t>Kuаlitаs kehidupаn kerjа yaitu cerminan dari kаryаwаn tentang keadaan kemakmuran individual karyawan bаik secara fisik mаupun mentаl dalam menjalankan aktivitasnya dalam suatu organisasi/ perusahaan.</w:t>
      </w:r>
      <w:proofErr w:type="gramEnd"/>
      <w:r w:rsidRPr="008A11C6">
        <w:rPr>
          <w:rFonts w:ascii="Times New Roman" w:hAnsi="Times New Roman" w:cs="Times New Roman"/>
          <w:sz w:val="24"/>
          <w:szCs w:val="24"/>
        </w:rPr>
        <w:t xml:space="preserve"> Dengan menciptаkаn kuаlitаs kehidupаn kerjа yаng bаik maka sebuah organisasi/ perusahaan harus mempunyai tujuаn dаlаm iklim kerjа yang terwujud sehingga akhirnyа dapat mendorong pekerjanya dalam motivаsi karyawan dаlаm pekerjaannyа agar mengoptimalkan kinerjаnya juga tujuаnnya untuk memenuhan kebutuhаn para kаryаwаn dengаn mengoptimalkan persediaan </w:t>
      </w:r>
      <w:proofErr w:type="gramStart"/>
      <w:r w:rsidRPr="008A11C6">
        <w:rPr>
          <w:rFonts w:ascii="Times New Roman" w:hAnsi="Times New Roman" w:cs="Times New Roman"/>
          <w:sz w:val="24"/>
          <w:szCs w:val="24"/>
        </w:rPr>
        <w:t>akan</w:t>
      </w:r>
      <w:proofErr w:type="gramEnd"/>
      <w:r w:rsidRPr="008A11C6">
        <w:rPr>
          <w:rFonts w:ascii="Times New Roman" w:hAnsi="Times New Roman" w:cs="Times New Roman"/>
          <w:sz w:val="24"/>
          <w:szCs w:val="24"/>
        </w:rPr>
        <w:t xml:space="preserve"> sаrаnа dаn prаsаrаnа pada lingkungаn kerjа yang kondusif</w:t>
      </w:r>
    </w:p>
    <w:p w:rsidR="00F44514" w:rsidRPr="008A11C6" w:rsidRDefault="00F44514" w:rsidP="00F4451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color w:val="24292F"/>
          <w:sz w:val="24"/>
          <w:szCs w:val="24"/>
          <w:shd w:val="clear" w:color="auto" w:fill="FFFFFF"/>
        </w:rPr>
        <w:lastRenderedPageBreak/>
        <w:t xml:space="preserve">         </w:t>
      </w:r>
      <w:proofErr w:type="gramStart"/>
      <w:r w:rsidRPr="00FB33F4">
        <w:rPr>
          <w:rFonts w:ascii="Times New Roman" w:hAnsi="Times New Roman" w:cs="Times New Roman"/>
          <w:color w:val="24292F"/>
          <w:sz w:val="24"/>
          <w:szCs w:val="24"/>
          <w:shd w:val="clear" w:color="auto" w:fill="FFFFFF"/>
        </w:rPr>
        <w:t>Kualitas kehidupan kerja adalah gambaran dari persepsi karyawan tentang tingkat kesejahteraan individu mereka, baik secara fisik maupun mental, dalam menjalankan aktivitas di dalam suatu organisasi atau perusahaan.</w:t>
      </w:r>
      <w:proofErr w:type="gramEnd"/>
      <w:r w:rsidRPr="00FB33F4">
        <w:rPr>
          <w:rFonts w:ascii="Times New Roman" w:hAnsi="Times New Roman" w:cs="Times New Roman"/>
          <w:color w:val="24292F"/>
          <w:sz w:val="24"/>
          <w:szCs w:val="24"/>
          <w:shd w:val="clear" w:color="auto" w:fill="FFFFFF"/>
        </w:rPr>
        <w:t xml:space="preserve"> </w:t>
      </w:r>
      <w:proofErr w:type="gramStart"/>
      <w:r w:rsidRPr="00FB33F4">
        <w:rPr>
          <w:rFonts w:ascii="Times New Roman" w:hAnsi="Times New Roman" w:cs="Times New Roman"/>
          <w:color w:val="24292F"/>
          <w:sz w:val="24"/>
          <w:szCs w:val="24"/>
          <w:shd w:val="clear" w:color="auto" w:fill="FFFFFF"/>
        </w:rPr>
        <w:t>Untuk menciptakan kualitas kehidupan kerja yang baik, sebuah organisasi atau perusahaan perlu memiliki tujuan yang terwujud dalam iklim kerja yang kondusif.</w:t>
      </w:r>
      <w:proofErr w:type="gramEnd"/>
      <w:r w:rsidRPr="00FB33F4">
        <w:rPr>
          <w:rFonts w:ascii="Times New Roman" w:hAnsi="Times New Roman" w:cs="Times New Roman"/>
          <w:color w:val="24292F"/>
          <w:sz w:val="24"/>
          <w:szCs w:val="24"/>
          <w:shd w:val="clear" w:color="auto" w:fill="FFFFFF"/>
        </w:rPr>
        <w:t xml:space="preserve"> Hal ini </w:t>
      </w:r>
      <w:proofErr w:type="gramStart"/>
      <w:r w:rsidRPr="00FB33F4">
        <w:rPr>
          <w:rFonts w:ascii="Times New Roman" w:hAnsi="Times New Roman" w:cs="Times New Roman"/>
          <w:color w:val="24292F"/>
          <w:sz w:val="24"/>
          <w:szCs w:val="24"/>
          <w:shd w:val="clear" w:color="auto" w:fill="FFFFFF"/>
        </w:rPr>
        <w:t>akan</w:t>
      </w:r>
      <w:proofErr w:type="gramEnd"/>
      <w:r w:rsidRPr="00FB33F4">
        <w:rPr>
          <w:rFonts w:ascii="Times New Roman" w:hAnsi="Times New Roman" w:cs="Times New Roman"/>
          <w:color w:val="24292F"/>
          <w:sz w:val="24"/>
          <w:szCs w:val="24"/>
          <w:shd w:val="clear" w:color="auto" w:fill="FFFFFF"/>
        </w:rPr>
        <w:t xml:space="preserve"> mendorong motivasi karyawan dalam pekerjaan mereka dan mengoptimalkan kinerja mereka. Selain itu, tujuan tersebut juga bertujuan untuk memenuhi kebutuhan para karyawan dengan menyediakan sarana dan prasarana yang optimal di lingkungan kerja</w:t>
      </w:r>
      <w:proofErr w:type="gramStart"/>
      <w:r w:rsidRPr="00FB33F4">
        <w:rPr>
          <w:rFonts w:ascii="Times New Roman" w:hAnsi="Times New Roman" w:cs="Times New Roman"/>
          <w:color w:val="24292F"/>
          <w:sz w:val="24"/>
          <w:szCs w:val="24"/>
          <w:shd w:val="clear" w:color="auto" w:fill="FFFFFF"/>
        </w:rPr>
        <w:t>.</w:t>
      </w:r>
      <w:r w:rsidRPr="008A11C6">
        <w:rPr>
          <w:rFonts w:ascii="Times New Roman" w:hAnsi="Times New Roman" w:cs="Times New Roman"/>
          <w:sz w:val="24"/>
          <w:szCs w:val="24"/>
        </w:rPr>
        <w:t>.</w:t>
      </w:r>
      <w:proofErr w:type="gramEnd"/>
      <w:r w:rsidRPr="008A11C6">
        <w:rPr>
          <w:sz w:val="24"/>
          <w:szCs w:val="24"/>
        </w:rPr>
        <w:t xml:space="preserve"> </w:t>
      </w:r>
      <w:r w:rsidRPr="008A11C6">
        <w:rPr>
          <w:rFonts w:ascii="Times New Roman" w:hAnsi="Times New Roman" w:cs="Times New Roman"/>
          <w:sz w:val="24"/>
          <w:szCs w:val="24"/>
        </w:rPr>
        <w:fldChar w:fldCharType="begin" w:fldLock="1"/>
      </w:r>
      <w:r w:rsidRPr="008A11C6">
        <w:rPr>
          <w:rFonts w:ascii="Times New Roman" w:hAnsi="Times New Roman" w:cs="Times New Roman"/>
          <w:sz w:val="24"/>
          <w:szCs w:val="24"/>
        </w:rPr>
        <w:instrText>ADDIN CSL_CITATION {"citationItems":[{"id":"ITEM-1","itemData":{"author":[{"dropping-particle":"","family":"Rаrа Аyu Silviа Dwisаputri Sudi","given":"","non-dropping-particle":"","parse-names":false,"suffix":""}],"container-title":"Jurnal Ilmu Manajemen","id":"ITEM-1","issue":"3","issued":{"date-parts":[["2020"]]},"title":"Pengaruh Kualitas Kehidupan kerja dan Komitmen Organisasi Melalui Kepuasan Kerja Pada PT. Segar Murni Utama","type":"article-journal","volume":"8"},"uris":["http://www.mendeley.com/documents/?uuid=0ab10dc1-31de-4db2-a3c2-f93320458221"]}],"mendeley":{"formattedCitation":"(Rаrа Аyu Silviа Dwisаputri Sudi, 2020)","plainTextFormattedCitation":"(Rаrа Аyu Silviа Dwisаputri Sudi, 2020)","previouslyFormattedCitation":"(Rаrа Аyu Silviа Dwisаputri Sudi, 2020)"},"properties":{"noteIndex":0},"schema":"https://github.com/citation-style-language/schema/raw/master/csl-citation.json"}</w:instrText>
      </w:r>
      <w:r w:rsidRPr="008A11C6">
        <w:rPr>
          <w:rFonts w:ascii="Times New Roman" w:hAnsi="Times New Roman" w:cs="Times New Roman"/>
          <w:sz w:val="24"/>
          <w:szCs w:val="24"/>
        </w:rPr>
        <w:fldChar w:fldCharType="separate"/>
      </w:r>
      <w:r w:rsidRPr="008A11C6">
        <w:rPr>
          <w:rFonts w:ascii="Times New Roman" w:hAnsi="Times New Roman" w:cs="Times New Roman"/>
          <w:noProof/>
          <w:sz w:val="24"/>
          <w:szCs w:val="24"/>
        </w:rPr>
        <w:t>(Rаrа Аyu Silviа Dwisаputri Sudi, 2020)</w:t>
      </w:r>
      <w:r w:rsidRPr="008A11C6">
        <w:rPr>
          <w:rFonts w:ascii="Times New Roman" w:hAnsi="Times New Roman" w:cs="Times New Roman"/>
          <w:sz w:val="24"/>
          <w:szCs w:val="24"/>
        </w:rPr>
        <w:fldChar w:fldCharType="end"/>
      </w:r>
    </w:p>
    <w:p w:rsidR="00F44514" w:rsidRPr="008A11C6" w:rsidRDefault="00F44514" w:rsidP="00F44514">
      <w:pPr>
        <w:tabs>
          <w:tab w:val="left" w:pos="6480"/>
        </w:tabs>
        <w:autoSpaceDE w:val="0"/>
        <w:autoSpaceDN w:val="0"/>
        <w:adjustRightInd w:val="0"/>
        <w:spacing w:after="0" w:line="480" w:lineRule="auto"/>
        <w:jc w:val="both"/>
        <w:rPr>
          <w:rFonts w:ascii="Times New Roman" w:hAnsi="Times New Roman" w:cs="Times New Roman"/>
          <w:sz w:val="24"/>
          <w:szCs w:val="24"/>
        </w:rPr>
      </w:pPr>
      <w:r w:rsidRPr="008A11C6">
        <w:rPr>
          <w:rFonts w:ascii="Times New Roman" w:hAnsi="Times New Roman" w:cs="Times New Roman"/>
          <w:sz w:val="24"/>
          <w:szCs w:val="24"/>
        </w:rPr>
        <w:t xml:space="preserve">         </w:t>
      </w:r>
      <w:proofErr w:type="gramStart"/>
      <w:r w:rsidRPr="001E4599">
        <w:rPr>
          <w:rFonts w:ascii="Times New Roman" w:hAnsi="Times New Roman" w:cs="Times New Roman"/>
          <w:sz w:val="24"/>
          <w:szCs w:val="24"/>
        </w:rPr>
        <w:t>Berdasarkan penjelasan di atas, kesimpulan yang dapat diambil adalah bahwa definisi kualitas kehidupan kerja adalah sejauh mana para pekerja merasa kebutuhan mereka terpenuhi oleh perusahaan, seperti rasa aman dan kesempatan yang layak sebagai manusia dalam menjalankan pekerjaan.</w:t>
      </w:r>
      <w:proofErr w:type="gramEnd"/>
      <w:r w:rsidRPr="001E4599">
        <w:rPr>
          <w:rFonts w:ascii="Times New Roman" w:hAnsi="Times New Roman" w:cs="Times New Roman"/>
          <w:sz w:val="24"/>
          <w:szCs w:val="24"/>
        </w:rPr>
        <w:t xml:space="preserve"> </w:t>
      </w:r>
      <w:proofErr w:type="gramStart"/>
      <w:r w:rsidRPr="001E4599">
        <w:rPr>
          <w:rFonts w:ascii="Times New Roman" w:hAnsi="Times New Roman" w:cs="Times New Roman"/>
          <w:sz w:val="24"/>
          <w:szCs w:val="24"/>
        </w:rPr>
        <w:t>Karyawan yang memiliki kualitas kehidupan kerja tinggi adalah yang merasa kebutuhan mereka terpenuhi.</w:t>
      </w:r>
      <w:proofErr w:type="gramEnd"/>
      <w:r w:rsidRPr="001E4599">
        <w:rPr>
          <w:rFonts w:ascii="Times New Roman" w:hAnsi="Times New Roman" w:cs="Times New Roman"/>
          <w:sz w:val="24"/>
          <w:szCs w:val="24"/>
        </w:rPr>
        <w:t xml:space="preserve"> </w:t>
      </w:r>
      <w:proofErr w:type="gramStart"/>
      <w:r w:rsidRPr="001E4599">
        <w:rPr>
          <w:rFonts w:ascii="Times New Roman" w:hAnsi="Times New Roman" w:cs="Times New Roman"/>
          <w:sz w:val="24"/>
          <w:szCs w:val="24"/>
        </w:rPr>
        <w:t>Karyawan dengan kualitas kehidupan kerja tinggi merasa diperhatikan dan dihargai, sehingga mereka cenderung lebih berkomitmen terhadap perusahaan dan siap untuk mengoptimalkan potensi mereka demi keberhasilan organisasi.</w:t>
      </w:r>
      <w:proofErr w:type="gramEnd"/>
      <w:r w:rsidRPr="001E4599">
        <w:rPr>
          <w:rFonts w:ascii="Times New Roman" w:hAnsi="Times New Roman" w:cs="Times New Roman"/>
          <w:sz w:val="24"/>
          <w:szCs w:val="24"/>
        </w:rPr>
        <w:t xml:space="preserve"> </w:t>
      </w:r>
      <w:proofErr w:type="gramStart"/>
      <w:r w:rsidRPr="001E4599">
        <w:rPr>
          <w:rFonts w:ascii="Times New Roman" w:hAnsi="Times New Roman" w:cs="Times New Roman"/>
          <w:sz w:val="24"/>
          <w:szCs w:val="24"/>
        </w:rPr>
        <w:t>Jika kualitas kehidupan kerja karyawan rendah, maka karyawan tidak sepenuhnya bekerja dengan baik.</w:t>
      </w:r>
      <w:proofErr w:type="gramEnd"/>
    </w:p>
    <w:p w:rsidR="00F44514" w:rsidRPr="008A11C6" w:rsidRDefault="00F44514" w:rsidP="00F44514">
      <w:pPr>
        <w:tabs>
          <w:tab w:val="left" w:pos="6480"/>
        </w:tabs>
        <w:autoSpaceDE w:val="0"/>
        <w:autoSpaceDN w:val="0"/>
        <w:adjustRightInd w:val="0"/>
        <w:spacing w:after="0" w:line="480" w:lineRule="auto"/>
        <w:jc w:val="both"/>
        <w:rPr>
          <w:rFonts w:ascii="Times New Roman" w:hAnsi="Times New Roman" w:cs="Times New Roman"/>
          <w:b/>
          <w:sz w:val="24"/>
          <w:szCs w:val="24"/>
        </w:rPr>
      </w:pPr>
      <w:proofErr w:type="gramStart"/>
      <w:r w:rsidRPr="008A11C6">
        <w:rPr>
          <w:rFonts w:ascii="Times New Roman" w:hAnsi="Times New Roman" w:cs="Times New Roman"/>
          <w:b/>
          <w:sz w:val="24"/>
          <w:szCs w:val="24"/>
        </w:rPr>
        <w:t>2.1.2  Faktor</w:t>
      </w:r>
      <w:proofErr w:type="gramEnd"/>
      <w:r w:rsidRPr="008A11C6">
        <w:rPr>
          <w:rFonts w:ascii="Times New Roman" w:hAnsi="Times New Roman" w:cs="Times New Roman"/>
          <w:b/>
          <w:sz w:val="24"/>
          <w:szCs w:val="24"/>
        </w:rPr>
        <w:t xml:space="preserve"> – Faktor Yang Mempengaruhi Kualitas Kehidupan Kerja</w:t>
      </w:r>
    </w:p>
    <w:p w:rsidR="00F44514" w:rsidRPr="00FE3522" w:rsidRDefault="00F44514" w:rsidP="00F44514">
      <w:pPr>
        <w:spacing w:line="480" w:lineRule="auto"/>
        <w:jc w:val="both"/>
        <w:rPr>
          <w:rFonts w:ascii="Times New Roman" w:hAnsi="Times New Roman" w:cs="Times New Roman"/>
          <w:sz w:val="24"/>
          <w:szCs w:val="24"/>
        </w:rPr>
      </w:pPr>
      <w:r w:rsidRPr="008A11C6">
        <w:rPr>
          <w:rFonts w:ascii="Times New Roman" w:hAnsi="Times New Roman" w:cs="Times New Roman"/>
          <w:sz w:val="24"/>
          <w:szCs w:val="24"/>
        </w:rPr>
        <w:t xml:space="preserve">        </w:t>
      </w:r>
      <w:r w:rsidRPr="00FE3522">
        <w:rPr>
          <w:rFonts w:ascii="Times New Roman" w:hAnsi="Times New Roman" w:cs="Times New Roman"/>
          <w:sz w:val="24"/>
          <w:szCs w:val="24"/>
        </w:rPr>
        <w:t>Swammy, Nanjundeswaraswamy, dan Rashmi (2015) menyebutkan beberapa faktor yang memengaruhi kualitas kehidupan kerja. Berikut adalah faktor-faktor tersebut:</w:t>
      </w:r>
    </w:p>
    <w:p w:rsidR="00F44514" w:rsidRDefault="00F44514" w:rsidP="00F44514">
      <w:pPr>
        <w:autoSpaceDE w:val="0"/>
        <w:autoSpaceDN w:val="0"/>
        <w:adjustRightInd w:val="0"/>
        <w:spacing w:after="0" w:line="480" w:lineRule="auto"/>
        <w:jc w:val="both"/>
        <w:rPr>
          <w:rFonts w:ascii="Times New Roman" w:hAnsi="Times New Roman" w:cs="Times New Roman"/>
          <w:sz w:val="24"/>
          <w:szCs w:val="24"/>
        </w:rPr>
      </w:pPr>
      <w:r w:rsidRPr="008A11C6">
        <w:rPr>
          <w:rFonts w:ascii="Times New Roman" w:hAnsi="Times New Roman" w:cs="Times New Roman"/>
          <w:sz w:val="24"/>
          <w:szCs w:val="24"/>
        </w:rPr>
        <w:t>Lingkungan Kerja</w:t>
      </w:r>
    </w:p>
    <w:p w:rsidR="00F44514" w:rsidRPr="00FE3522" w:rsidRDefault="00F44514" w:rsidP="0055193A">
      <w:pPr>
        <w:numPr>
          <w:ilvl w:val="0"/>
          <w:numId w:val="11"/>
        </w:numPr>
        <w:spacing w:after="0" w:line="480" w:lineRule="auto"/>
        <w:jc w:val="both"/>
        <w:rPr>
          <w:rFonts w:ascii="Times New Roman" w:eastAsia="Times New Roman" w:hAnsi="Times New Roman" w:cs="Times New Roman"/>
          <w:sz w:val="24"/>
          <w:szCs w:val="24"/>
        </w:rPr>
      </w:pPr>
      <w:r w:rsidRPr="00FE3522">
        <w:rPr>
          <w:rFonts w:ascii="Times New Roman" w:eastAsia="Times New Roman" w:hAnsi="Times New Roman" w:cs="Times New Roman"/>
          <w:sz w:val="24"/>
          <w:szCs w:val="24"/>
        </w:rPr>
        <w:t xml:space="preserve">Lingkungan kerja merupakan tempat di mana individu bekerja, baik secara sosial maupun profesional. Lingkungan ini melibatkan interaksi dengan berbagai orang dan kolaborasi dalam mencapai tujuan yang telah ditetapkan. </w:t>
      </w:r>
      <w:r w:rsidRPr="00FE3522">
        <w:rPr>
          <w:rFonts w:ascii="Times New Roman" w:hAnsi="Times New Roman" w:cs="Times New Roman"/>
          <w:sz w:val="24"/>
          <w:szCs w:val="24"/>
        </w:rPr>
        <w:t xml:space="preserve">Kondisi kerja yang aman dan sehat penting untuk kesehatan, produktivitas, dan hubungan manajemen-buruh </w:t>
      </w:r>
      <w:r w:rsidRPr="00FE3522">
        <w:rPr>
          <w:rFonts w:ascii="Times New Roman" w:hAnsi="Times New Roman" w:cs="Times New Roman"/>
          <w:sz w:val="24"/>
          <w:szCs w:val="24"/>
        </w:rPr>
        <w:lastRenderedPageBreak/>
        <w:t>yang baik. Seorang pekerja yang sehat memiliki tingkat produktivitas yang tinggi. Karyawan yang ceria, percaya diri, dan dapat membuktikan nilai yang tidak ternilai bagi organisasi jika berada dalam lingkungan kerja yang baik. Hal ini mencakup situasi kerja yang aman secara fisik dan mental serta menetapkan jam kerja yang wajar.</w:t>
      </w:r>
    </w:p>
    <w:p w:rsidR="00F44514" w:rsidRDefault="00F44514" w:rsidP="00F44514">
      <w:pPr>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2</w:t>
      </w:r>
      <w:r w:rsidRPr="001E459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E4599">
        <w:rPr>
          <w:rFonts w:ascii="Times New Roman" w:hAnsi="Times New Roman" w:cs="Times New Roman"/>
          <w:sz w:val="24"/>
          <w:szCs w:val="24"/>
        </w:rPr>
        <w:t>Budaya</w:t>
      </w:r>
      <w:proofErr w:type="gramEnd"/>
    </w:p>
    <w:p w:rsidR="00F44514" w:rsidRDefault="00F44514" w:rsidP="00F4451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33110">
        <w:rPr>
          <w:rFonts w:ascii="Times New Roman" w:hAnsi="Times New Roman" w:cs="Times New Roman"/>
          <w:sz w:val="24"/>
          <w:szCs w:val="24"/>
        </w:rPr>
        <w:t xml:space="preserve">Budaya organisasi adalah kumpulan sifat dan iklim organisasi yang mencakup perilaku kolektif dari anggota organisasi sehubungan dengan nilai, visi, </w:t>
      </w:r>
      <w:proofErr w:type="gramStart"/>
      <w:r w:rsidRPr="00F33110">
        <w:rPr>
          <w:rFonts w:ascii="Times New Roman" w:hAnsi="Times New Roman" w:cs="Times New Roman"/>
          <w:sz w:val="24"/>
          <w:szCs w:val="24"/>
        </w:rPr>
        <w:t>norma</w:t>
      </w:r>
      <w:proofErr w:type="gramEnd"/>
      <w:r w:rsidRPr="00F33110">
        <w:rPr>
          <w:rFonts w:ascii="Times New Roman" w:hAnsi="Times New Roman" w:cs="Times New Roman"/>
          <w:sz w:val="24"/>
          <w:szCs w:val="24"/>
        </w:rPr>
        <w:t xml:space="preserve">, dan lainnya. </w:t>
      </w:r>
      <w:proofErr w:type="gramStart"/>
      <w:r w:rsidRPr="00F33110">
        <w:rPr>
          <w:rFonts w:ascii="Times New Roman" w:hAnsi="Times New Roman" w:cs="Times New Roman"/>
          <w:sz w:val="24"/>
          <w:szCs w:val="24"/>
        </w:rPr>
        <w:t>Peluang promosi, promosi, dan evaluasi penghargaan.</w:t>
      </w:r>
      <w:proofErr w:type="gramEnd"/>
      <w:r w:rsidRPr="00F33110">
        <w:rPr>
          <w:rFonts w:ascii="Times New Roman" w:hAnsi="Times New Roman" w:cs="Times New Roman"/>
          <w:sz w:val="24"/>
          <w:szCs w:val="24"/>
        </w:rPr>
        <w:t xml:space="preserve"> </w:t>
      </w:r>
    </w:p>
    <w:p w:rsidR="00F44514" w:rsidRPr="00FB33F4" w:rsidRDefault="00F44514" w:rsidP="00F44514">
      <w:pPr>
        <w:autoSpaceDE w:val="0"/>
        <w:autoSpaceDN w:val="0"/>
        <w:adjustRightInd w:val="0"/>
        <w:spacing w:after="0" w:line="480" w:lineRule="auto"/>
        <w:jc w:val="both"/>
        <w:rPr>
          <w:rFonts w:ascii="Times New Roman" w:hAnsi="Times New Roman" w:cs="Times New Roman"/>
          <w:sz w:val="24"/>
          <w:szCs w:val="24"/>
        </w:rPr>
      </w:pPr>
      <w:r w:rsidRPr="00FB33F4">
        <w:rPr>
          <w:rFonts w:ascii="Times New Roman" w:hAnsi="Times New Roman" w:cs="Times New Roman"/>
          <w:sz w:val="24"/>
          <w:szCs w:val="24"/>
        </w:rPr>
        <w:t>3   Hubungan dan Kerjasama</w:t>
      </w:r>
    </w:p>
    <w:p w:rsidR="00F44514" w:rsidRPr="00FB33F4" w:rsidRDefault="00F44514" w:rsidP="00F44514">
      <w:pPr>
        <w:autoSpaceDE w:val="0"/>
        <w:autoSpaceDN w:val="0"/>
        <w:adjustRightInd w:val="0"/>
        <w:spacing w:after="0" w:line="480" w:lineRule="auto"/>
        <w:jc w:val="both"/>
        <w:rPr>
          <w:rFonts w:ascii="Times New Roman" w:hAnsi="Times New Roman" w:cs="Times New Roman"/>
          <w:color w:val="FF0000"/>
          <w:sz w:val="24"/>
          <w:szCs w:val="24"/>
        </w:rPr>
      </w:pPr>
      <w:r w:rsidRPr="00FB33F4">
        <w:rPr>
          <w:rFonts w:ascii="Times New Roman" w:hAnsi="Times New Roman" w:cs="Times New Roman"/>
          <w:sz w:val="24"/>
          <w:szCs w:val="24"/>
        </w:rPr>
        <w:tab/>
      </w:r>
      <w:proofErr w:type="gramStart"/>
      <w:r w:rsidRPr="00FB33F4">
        <w:rPr>
          <w:rFonts w:ascii="Times New Roman" w:hAnsi="Times New Roman" w:cs="Times New Roman"/>
          <w:sz w:val="24"/>
          <w:szCs w:val="24"/>
        </w:rPr>
        <w:t>Kualitas kehidupan kerja adalah gambaran dari persepsi karyawan tentang tingkat kesejahteraan individu mereka, baik secara fisik maupun mental, dalam menjalankan aktivitas di dalam suatu organisasi atau perusahaan.</w:t>
      </w:r>
      <w:proofErr w:type="gramEnd"/>
      <w:r w:rsidRPr="00FB33F4">
        <w:rPr>
          <w:rFonts w:ascii="Times New Roman" w:hAnsi="Times New Roman" w:cs="Times New Roman"/>
          <w:sz w:val="24"/>
          <w:szCs w:val="24"/>
        </w:rPr>
        <w:t xml:space="preserve"> </w:t>
      </w:r>
      <w:proofErr w:type="gramStart"/>
      <w:r w:rsidRPr="00FB33F4">
        <w:rPr>
          <w:rFonts w:ascii="Times New Roman" w:hAnsi="Times New Roman" w:cs="Times New Roman"/>
          <w:sz w:val="24"/>
          <w:szCs w:val="24"/>
        </w:rPr>
        <w:t>Untuk menciptakan kualitas kehidupan kerja yang baik, sebuah organisasi atau perusahaan perlu memiliki tujuan yang terwujud dalam iklim kerja yang kondusif.</w:t>
      </w:r>
      <w:proofErr w:type="gramEnd"/>
      <w:r w:rsidRPr="00FB33F4">
        <w:rPr>
          <w:rFonts w:ascii="Times New Roman" w:hAnsi="Times New Roman" w:cs="Times New Roman"/>
          <w:sz w:val="24"/>
          <w:szCs w:val="24"/>
        </w:rPr>
        <w:t xml:space="preserve"> Hal ini </w:t>
      </w:r>
      <w:proofErr w:type="gramStart"/>
      <w:r w:rsidRPr="00FB33F4">
        <w:rPr>
          <w:rFonts w:ascii="Times New Roman" w:hAnsi="Times New Roman" w:cs="Times New Roman"/>
          <w:sz w:val="24"/>
          <w:szCs w:val="24"/>
        </w:rPr>
        <w:t>akan</w:t>
      </w:r>
      <w:proofErr w:type="gramEnd"/>
      <w:r w:rsidRPr="00FB33F4">
        <w:rPr>
          <w:rFonts w:ascii="Times New Roman" w:hAnsi="Times New Roman" w:cs="Times New Roman"/>
          <w:sz w:val="24"/>
          <w:szCs w:val="24"/>
        </w:rPr>
        <w:t xml:space="preserve"> mendorong motivasi karyawan dalam pekerjaan mereka dan mengoptimalkan kinerja mereka. </w:t>
      </w:r>
      <w:proofErr w:type="gramStart"/>
      <w:r w:rsidRPr="00FB33F4">
        <w:rPr>
          <w:rFonts w:ascii="Times New Roman" w:hAnsi="Times New Roman" w:cs="Times New Roman"/>
          <w:sz w:val="24"/>
          <w:szCs w:val="24"/>
        </w:rPr>
        <w:t>Selain itu, tujuan tersebut juga bertujuan untuk memenuhi kebutuhan para karyawan dengan menyediakan sarana dan prasarana yang optimal di lingkungan kerja.</w:t>
      </w:r>
      <w:proofErr w:type="gramEnd"/>
    </w:p>
    <w:p w:rsidR="00F44514" w:rsidRPr="00FB33F4" w:rsidRDefault="00F44514" w:rsidP="00F44514">
      <w:pPr>
        <w:autoSpaceDE w:val="0"/>
        <w:autoSpaceDN w:val="0"/>
        <w:adjustRightInd w:val="0"/>
        <w:spacing w:after="0" w:line="480" w:lineRule="auto"/>
        <w:jc w:val="both"/>
        <w:rPr>
          <w:rFonts w:ascii="Times New Roman" w:hAnsi="Times New Roman" w:cs="Times New Roman"/>
          <w:b/>
          <w:sz w:val="24"/>
          <w:szCs w:val="24"/>
        </w:rPr>
      </w:pPr>
      <w:r w:rsidRPr="00FB33F4">
        <w:rPr>
          <w:rFonts w:ascii="Times New Roman" w:hAnsi="Times New Roman" w:cs="Times New Roman"/>
          <w:b/>
          <w:sz w:val="24"/>
          <w:szCs w:val="24"/>
        </w:rPr>
        <w:t>4     Pelatihan dan Pengembangan</w:t>
      </w:r>
    </w:p>
    <w:p w:rsidR="00F44514" w:rsidRPr="004115D1" w:rsidRDefault="00F44514" w:rsidP="00F44514">
      <w:pPr>
        <w:spacing w:after="0" w:line="480" w:lineRule="auto"/>
        <w:jc w:val="both"/>
        <w:rPr>
          <w:rFonts w:ascii="Segoe UI" w:eastAsia="Times New Roman" w:hAnsi="Segoe UI" w:cs="Segoe UI"/>
          <w:sz w:val="24"/>
          <w:szCs w:val="24"/>
        </w:rPr>
      </w:pPr>
      <w:r>
        <w:rPr>
          <w:rFonts w:ascii="Times New Roman" w:eastAsia="Times New Roman" w:hAnsi="Times New Roman" w:cs="Times New Roman"/>
          <w:sz w:val="24"/>
          <w:szCs w:val="24"/>
        </w:rPr>
        <w:t xml:space="preserve">       </w:t>
      </w:r>
      <w:proofErr w:type="gramStart"/>
      <w:r w:rsidRPr="004115D1">
        <w:rPr>
          <w:rFonts w:ascii="Times New Roman" w:eastAsia="Times New Roman" w:hAnsi="Times New Roman" w:cs="Times New Roman"/>
          <w:sz w:val="24"/>
          <w:szCs w:val="24"/>
        </w:rPr>
        <w:t>Pelatihan dan pengembangan adalah upaya yang dilakukan oleh organisasi untuk meningkatkan kinerja individu dan kelompok.</w:t>
      </w:r>
      <w:proofErr w:type="gramEnd"/>
      <w:r w:rsidRPr="004115D1">
        <w:rPr>
          <w:rFonts w:ascii="Times New Roman" w:eastAsia="Times New Roman" w:hAnsi="Times New Roman" w:cs="Times New Roman"/>
          <w:sz w:val="24"/>
          <w:szCs w:val="24"/>
        </w:rPr>
        <w:t xml:space="preserve"> </w:t>
      </w:r>
      <w:proofErr w:type="gramStart"/>
      <w:r w:rsidRPr="004115D1">
        <w:rPr>
          <w:rFonts w:ascii="Times New Roman" w:eastAsia="Times New Roman" w:hAnsi="Times New Roman" w:cs="Times New Roman"/>
          <w:sz w:val="24"/>
          <w:szCs w:val="24"/>
        </w:rPr>
        <w:t>Tujuan dari kegiatan ini adalah untuk memastikan bahwa karyawan memiliki kondisi kerja yang baik dan mendapatkan dorongan dari manajemen untuk melakukan pekerjaan dengan lebih baik.</w:t>
      </w:r>
      <w:proofErr w:type="gramEnd"/>
      <w:r w:rsidRPr="004115D1">
        <w:rPr>
          <w:rFonts w:ascii="Times New Roman" w:eastAsia="Times New Roman" w:hAnsi="Times New Roman" w:cs="Times New Roman"/>
          <w:sz w:val="24"/>
          <w:szCs w:val="24"/>
        </w:rPr>
        <w:t xml:space="preserve"> </w:t>
      </w:r>
      <w:proofErr w:type="gramStart"/>
      <w:r w:rsidRPr="004115D1">
        <w:rPr>
          <w:rFonts w:ascii="Times New Roman" w:eastAsia="Times New Roman" w:hAnsi="Times New Roman" w:cs="Times New Roman"/>
          <w:sz w:val="24"/>
          <w:szCs w:val="24"/>
        </w:rPr>
        <w:t>Selain itu, pelatihan dan pengembangan juga bertujuan untuk meningkatkan pemberdayaan dan keterampilan pribadi karyawan</w:t>
      </w:r>
      <w:r w:rsidRPr="004115D1">
        <w:rPr>
          <w:rFonts w:ascii="Segoe UI" w:eastAsia="Times New Roman" w:hAnsi="Segoe UI" w:cs="Segoe UI"/>
          <w:sz w:val="24"/>
          <w:szCs w:val="24"/>
        </w:rPr>
        <w:t>.</w:t>
      </w:r>
      <w:proofErr w:type="gramEnd"/>
    </w:p>
    <w:p w:rsidR="00F44514" w:rsidRDefault="00F44514" w:rsidP="00F44514">
      <w:pPr>
        <w:autoSpaceDE w:val="0"/>
        <w:autoSpaceDN w:val="0"/>
        <w:adjustRightInd w:val="0"/>
        <w:spacing w:after="0" w:line="480" w:lineRule="auto"/>
        <w:jc w:val="both"/>
        <w:rPr>
          <w:rFonts w:ascii="Times New Roman" w:hAnsi="Times New Roman" w:cs="Times New Roman"/>
          <w:sz w:val="24"/>
          <w:szCs w:val="24"/>
        </w:rPr>
      </w:pPr>
      <w:r w:rsidRPr="00FB33F4">
        <w:rPr>
          <w:rFonts w:ascii="Times New Roman" w:hAnsi="Times New Roman" w:cs="Times New Roman"/>
          <w:b/>
          <w:sz w:val="24"/>
          <w:szCs w:val="24"/>
        </w:rPr>
        <w:lastRenderedPageBreak/>
        <w:t>5      Kompensasi dan penghargaan adalah faktor motivasi</w:t>
      </w:r>
      <w:r w:rsidRPr="00F33110">
        <w:rPr>
          <w:rFonts w:ascii="Times New Roman" w:hAnsi="Times New Roman" w:cs="Times New Roman"/>
          <w:sz w:val="24"/>
          <w:szCs w:val="24"/>
        </w:rPr>
        <w:t xml:space="preserve">. </w:t>
      </w:r>
    </w:p>
    <w:p w:rsidR="00F44514" w:rsidRPr="00C54B60" w:rsidRDefault="00F44514" w:rsidP="00F44514">
      <w:pPr>
        <w:pStyle w:val="NormalWeb"/>
        <w:spacing w:before="0" w:beforeAutospacing="0" w:after="0" w:afterAutospacing="0" w:line="480" w:lineRule="auto"/>
        <w:jc w:val="both"/>
      </w:pPr>
      <w:r w:rsidRPr="00C54B60">
        <w:t xml:space="preserve">         </w:t>
      </w:r>
      <w:proofErr w:type="gramStart"/>
      <w:r w:rsidRPr="00C54B60">
        <w:t>Para pelaku terbaik diberi penghargaan, yang mendorong kompetisi di antara karyawan untuk mencapai tujuan organisasi dan individu dengan kerja keras.</w:t>
      </w:r>
      <w:proofErr w:type="gramEnd"/>
      <w:r w:rsidRPr="00C54B60">
        <w:t xml:space="preserve"> </w:t>
      </w:r>
      <w:proofErr w:type="gramStart"/>
      <w:r w:rsidRPr="00C54B60">
        <w:t>Kepentingan ekonomi karyawan mendorong mereka untuk bekerja.</w:t>
      </w:r>
      <w:proofErr w:type="gramEnd"/>
      <w:r w:rsidRPr="00C54B60">
        <w:t xml:space="preserve"> </w:t>
      </w:r>
      <w:proofErr w:type="gramStart"/>
      <w:r w:rsidRPr="00C54B60">
        <w:rPr>
          <w:color w:val="24292F"/>
          <w:shd w:val="clear" w:color="auto" w:fill="FFFFFF"/>
        </w:rPr>
        <w:t>Kepuasan karyawan dapat dipengaruhi oleh sejauh mana kompensasi yang mereka terima sesuai dengan pekerjaan yang dilakukan, keterampilan individu, tanggung jawab yang diemban, kinerja, dan pencapaian yang telah dicapai</w:t>
      </w:r>
      <w:r w:rsidRPr="00C54B60">
        <w:t>.</w:t>
      </w:r>
      <w:proofErr w:type="gramEnd"/>
      <w:r w:rsidRPr="00C54B60">
        <w:t xml:space="preserve"> </w:t>
      </w:r>
      <w:proofErr w:type="gramStart"/>
      <w:r w:rsidRPr="00C54B60">
        <w:t>Fasilitas</w:t>
      </w:r>
      <w:r w:rsidRPr="00C54B60">
        <w:br/>
        <w:t>Fasilitas berperan penting dalam mencapai tujuan dan memenuhi kebutuhan fisik serta emosional karyawan.</w:t>
      </w:r>
      <w:proofErr w:type="gramEnd"/>
      <w:r w:rsidRPr="00C54B60">
        <w:t xml:space="preserve"> </w:t>
      </w:r>
      <w:proofErr w:type="gramStart"/>
      <w:r w:rsidRPr="00C54B60">
        <w:t>Fasilitas mencakup layanan makanan, transportasi, keamanan, dsb.</w:t>
      </w:r>
      <w:proofErr w:type="gramEnd"/>
      <w:r w:rsidRPr="00C54B60">
        <w:t xml:space="preserve"> </w:t>
      </w:r>
      <w:proofErr w:type="gramStart"/>
      <w:r w:rsidRPr="00C54B60">
        <w:t>Banyak pengusaha merasa beruntung dapat memberikan alternatif pengaturan kerja bagi karyawan mereka.</w:t>
      </w:r>
      <w:proofErr w:type="gramEnd"/>
      <w:r w:rsidRPr="00C54B60">
        <w:t xml:space="preserve"> Berikut adalah salah satu </w:t>
      </w:r>
      <w:proofErr w:type="gramStart"/>
      <w:r w:rsidRPr="00C54B60">
        <w:t>cara</w:t>
      </w:r>
      <w:proofErr w:type="gramEnd"/>
      <w:r w:rsidRPr="00C54B60">
        <w:t xml:space="preserve"> untuk meningkatkan produktivitas dan motivasi kerja karyawan. Pilihan kerja alternatif bagi karyawan meliputi fleksibilitas jam kerja, pengurangan atau eliminasi waktu perjalanan yang panjang, dan menciptakan lingkungan kerja yang aman.</w:t>
      </w:r>
    </w:p>
    <w:p w:rsidR="00F44514" w:rsidRPr="00FB33F4" w:rsidRDefault="00F44514" w:rsidP="00F44514">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6, </w:t>
      </w:r>
      <w:r w:rsidRPr="00FB33F4">
        <w:rPr>
          <w:rFonts w:ascii="Times New Roman" w:hAnsi="Times New Roman" w:cs="Times New Roman"/>
          <w:b/>
          <w:sz w:val="24"/>
          <w:szCs w:val="24"/>
        </w:rPr>
        <w:t>Kepuasan Kerja dan Jaminan Kerja</w:t>
      </w:r>
    </w:p>
    <w:p w:rsidR="00F44514" w:rsidRPr="007E7A8A" w:rsidRDefault="00F44514" w:rsidP="00F44514">
      <w:pPr>
        <w:pStyle w:val="NormalWeb"/>
        <w:spacing w:before="0" w:beforeAutospacing="0" w:after="0" w:afterAutospacing="0" w:line="480" w:lineRule="auto"/>
        <w:jc w:val="both"/>
      </w:pPr>
      <w:r>
        <w:tab/>
      </w:r>
      <w:proofErr w:type="gramStart"/>
      <w:r w:rsidRPr="007E7A8A">
        <w:t>Kepuasan kerja dipengaruhi oleh desain pekerjaan.</w:t>
      </w:r>
      <w:proofErr w:type="gramEnd"/>
      <w:r w:rsidRPr="007E7A8A">
        <w:t xml:space="preserve"> </w:t>
      </w:r>
      <w:proofErr w:type="gramStart"/>
      <w:r w:rsidRPr="007E7A8A">
        <w:t>Jika pekerjaan memiliki elemen perilaku konstruktif seperti otonomi kerja, variasi tugas, identitas, signifikansi kerja, dan umpan balik, maka kepuasan karyawan dapat meningkat.</w:t>
      </w:r>
      <w:proofErr w:type="gramEnd"/>
      <w:r w:rsidRPr="007E7A8A">
        <w:t xml:space="preserve"> </w:t>
      </w:r>
      <w:proofErr w:type="gramStart"/>
      <w:r w:rsidRPr="007E7A8A">
        <w:t>Selain itu, jaminan kerja juga merupakan faktor penting yang mempengaruhi kepuasan karyawan.</w:t>
      </w:r>
      <w:proofErr w:type="gramEnd"/>
      <w:r w:rsidRPr="007E7A8A">
        <w:t xml:space="preserve"> </w:t>
      </w:r>
      <w:proofErr w:type="gramStart"/>
      <w:r w:rsidRPr="007E7A8A">
        <w:t>Pekerjaan yang menawarkan stabilitas dan keamanan memberikan dampak positif terhadap kualitas kehidupan kerja karyawan.</w:t>
      </w:r>
      <w:proofErr w:type="gramEnd"/>
    </w:p>
    <w:p w:rsidR="00F44514" w:rsidRPr="00FB33F4" w:rsidRDefault="00F44514" w:rsidP="00F44514">
      <w:pPr>
        <w:autoSpaceDE w:val="0"/>
        <w:autoSpaceDN w:val="0"/>
        <w:adjustRightInd w:val="0"/>
        <w:spacing w:after="0" w:line="480" w:lineRule="auto"/>
        <w:jc w:val="both"/>
        <w:rPr>
          <w:rFonts w:ascii="Times New Roman" w:hAnsi="Times New Roman" w:cs="Times New Roman"/>
          <w:b/>
          <w:sz w:val="24"/>
          <w:szCs w:val="24"/>
        </w:rPr>
      </w:pPr>
      <w:r w:rsidRPr="00FB33F4">
        <w:rPr>
          <w:rFonts w:ascii="Times New Roman" w:hAnsi="Times New Roman" w:cs="Times New Roman"/>
          <w:b/>
          <w:sz w:val="24"/>
          <w:szCs w:val="24"/>
        </w:rPr>
        <w:t>7. Otonomi Kerja</w:t>
      </w:r>
    </w:p>
    <w:p w:rsidR="00F44514" w:rsidRDefault="00F44514" w:rsidP="00F44514">
      <w:pPr>
        <w:autoSpaceDE w:val="0"/>
        <w:autoSpaceDN w:val="0"/>
        <w:adjustRightInd w:val="0"/>
        <w:spacing w:after="0" w:line="480" w:lineRule="auto"/>
        <w:jc w:val="both"/>
        <w:rPr>
          <w:rFonts w:ascii="Times New Roman" w:hAnsi="Times New Roman" w:cs="Times New Roman"/>
          <w:color w:val="24292F"/>
          <w:sz w:val="24"/>
          <w:szCs w:val="24"/>
          <w:shd w:val="clear" w:color="auto" w:fill="FFFFFF"/>
        </w:rPr>
      </w:pPr>
      <w:r>
        <w:rPr>
          <w:rFonts w:ascii="Times New Roman" w:hAnsi="Times New Roman" w:cs="Times New Roman"/>
          <w:sz w:val="24"/>
          <w:szCs w:val="24"/>
        </w:rPr>
        <w:t xml:space="preserve">          </w:t>
      </w:r>
      <w:proofErr w:type="gramStart"/>
      <w:r w:rsidRPr="00C54B60">
        <w:rPr>
          <w:rFonts w:ascii="Times New Roman" w:hAnsi="Times New Roman" w:cs="Times New Roman"/>
          <w:color w:val="24292F"/>
          <w:sz w:val="24"/>
          <w:szCs w:val="24"/>
          <w:shd w:val="clear" w:color="auto" w:fill="FFFFFF"/>
        </w:rPr>
        <w:t>Karyawan diberikan kebebasan untuk mengambil keputusan dan memiliki peran aktif dalam merencanakan, mengkoordinasikan, dan mengendalikan kegiatan pekerjaan mereka.</w:t>
      </w:r>
      <w:proofErr w:type="gramEnd"/>
      <w:r w:rsidRPr="00C54B60">
        <w:rPr>
          <w:rFonts w:ascii="Times New Roman" w:hAnsi="Times New Roman" w:cs="Times New Roman"/>
          <w:color w:val="24292F"/>
          <w:sz w:val="24"/>
          <w:szCs w:val="24"/>
          <w:shd w:val="clear" w:color="auto" w:fill="FFFFFF"/>
        </w:rPr>
        <w:t xml:space="preserve"> Ini juga melibatkan memberikan kesempatan kepada karyawan untuk mandiri di tempat kerja </w:t>
      </w:r>
      <w:r w:rsidRPr="00C54B60">
        <w:rPr>
          <w:rFonts w:ascii="Times New Roman" w:hAnsi="Times New Roman" w:cs="Times New Roman"/>
          <w:color w:val="24292F"/>
          <w:sz w:val="24"/>
          <w:szCs w:val="24"/>
          <w:shd w:val="clear" w:color="auto" w:fill="FFFFFF"/>
        </w:rPr>
        <w:lastRenderedPageBreak/>
        <w:t>dan memberikan wewenang kepada mereka untuk mengakses informasi yang relevan dengan tugas mereka</w:t>
      </w:r>
    </w:p>
    <w:p w:rsidR="00F44514" w:rsidRDefault="00F44514" w:rsidP="00F44514">
      <w:pPr>
        <w:autoSpaceDE w:val="0"/>
        <w:autoSpaceDN w:val="0"/>
        <w:adjustRightInd w:val="0"/>
        <w:spacing w:after="0" w:line="480" w:lineRule="auto"/>
        <w:jc w:val="both"/>
        <w:rPr>
          <w:rFonts w:ascii="Times New Roman" w:hAnsi="Times New Roman" w:cs="Times New Roman"/>
          <w:color w:val="24292F"/>
          <w:sz w:val="24"/>
          <w:szCs w:val="24"/>
          <w:shd w:val="clear" w:color="auto" w:fill="FFFFFF"/>
        </w:rPr>
      </w:pPr>
    </w:p>
    <w:p w:rsidR="00F44514" w:rsidRDefault="00F44514" w:rsidP="00F44514">
      <w:pPr>
        <w:autoSpaceDE w:val="0"/>
        <w:autoSpaceDN w:val="0"/>
        <w:adjustRightInd w:val="0"/>
        <w:spacing w:after="0" w:line="480" w:lineRule="auto"/>
        <w:jc w:val="both"/>
        <w:rPr>
          <w:rFonts w:ascii="Segoe UI" w:hAnsi="Segoe UI" w:cs="Segoe UI"/>
          <w:color w:val="24292F"/>
          <w:shd w:val="clear" w:color="auto" w:fill="FFFFFF"/>
        </w:rPr>
      </w:pPr>
    </w:p>
    <w:p w:rsidR="00F44514" w:rsidRPr="008A11C6" w:rsidRDefault="00F44514" w:rsidP="00F44514">
      <w:pPr>
        <w:autoSpaceDE w:val="0"/>
        <w:autoSpaceDN w:val="0"/>
        <w:adjustRightInd w:val="0"/>
        <w:spacing w:after="0" w:line="480" w:lineRule="auto"/>
        <w:jc w:val="both"/>
        <w:rPr>
          <w:rFonts w:ascii="Times New Roman" w:hAnsi="Times New Roman" w:cs="Times New Roman"/>
          <w:b/>
          <w:sz w:val="24"/>
          <w:szCs w:val="24"/>
        </w:rPr>
      </w:pPr>
      <w:r>
        <w:rPr>
          <w:rFonts w:ascii="Segoe UI" w:hAnsi="Segoe UI" w:cs="Segoe UI"/>
          <w:color w:val="24292F"/>
          <w:shd w:val="clear" w:color="auto" w:fill="FFFFFF"/>
        </w:rPr>
        <w:t>.</w:t>
      </w:r>
      <w:r>
        <w:rPr>
          <w:rFonts w:ascii="Times New Roman" w:hAnsi="Times New Roman" w:cs="Times New Roman"/>
          <w:b/>
          <w:sz w:val="24"/>
          <w:szCs w:val="24"/>
        </w:rPr>
        <w:t xml:space="preserve">2.1.3     </w:t>
      </w:r>
      <w:r w:rsidRPr="008A11C6">
        <w:rPr>
          <w:rFonts w:ascii="Times New Roman" w:hAnsi="Times New Roman" w:cs="Times New Roman"/>
          <w:b/>
          <w:sz w:val="24"/>
          <w:szCs w:val="24"/>
        </w:rPr>
        <w:t>Dimensi Kualitas Kehidupan Kerja</w:t>
      </w:r>
    </w:p>
    <w:p w:rsidR="00F44514" w:rsidRPr="00F33110" w:rsidRDefault="00F44514" w:rsidP="00F44514">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33110">
        <w:rPr>
          <w:rFonts w:ascii="Times New Roman" w:hAnsi="Times New Roman" w:cs="Times New Roman"/>
          <w:color w:val="000000"/>
          <w:sz w:val="24"/>
          <w:szCs w:val="24"/>
        </w:rPr>
        <w:t>Ada 3 indikator dalam pengukuran kualitas kehidupan kerja yang dikembangkan oleh Cascio Wayne (Arifin, 2012) dan tiga indikator tersebut adalah:</w:t>
      </w:r>
    </w:p>
    <w:p w:rsidR="00F44514" w:rsidRPr="00F33110" w:rsidRDefault="00F44514" w:rsidP="00F44514">
      <w:pPr>
        <w:autoSpaceDE w:val="0"/>
        <w:autoSpaceDN w:val="0"/>
        <w:adjustRightInd w:val="0"/>
        <w:spacing w:after="0" w:line="480" w:lineRule="auto"/>
        <w:ind w:left="360" w:hanging="360"/>
        <w:jc w:val="both"/>
        <w:rPr>
          <w:rFonts w:ascii="Times New Roman" w:hAnsi="Times New Roman" w:cs="Times New Roman"/>
          <w:color w:val="000000"/>
          <w:sz w:val="24"/>
          <w:szCs w:val="24"/>
        </w:rPr>
      </w:pPr>
      <w:r w:rsidRPr="00F33110">
        <w:rPr>
          <w:rFonts w:ascii="Times New Roman" w:hAnsi="Times New Roman" w:cs="Times New Roman"/>
          <w:color w:val="000000"/>
          <w:sz w:val="24"/>
          <w:szCs w:val="24"/>
        </w:rPr>
        <w:t xml:space="preserve">1. Sistem imbalan inovatif memungkinkan karyawan untuk memenuhi berbagai </w:t>
      </w:r>
      <w:r>
        <w:rPr>
          <w:rFonts w:ascii="Times New Roman" w:hAnsi="Times New Roman" w:cs="Times New Roman"/>
          <w:color w:val="000000"/>
          <w:sz w:val="24"/>
          <w:szCs w:val="24"/>
        </w:rPr>
        <w:t xml:space="preserve">    </w:t>
      </w:r>
      <w:r w:rsidRPr="00F33110">
        <w:rPr>
          <w:rFonts w:ascii="Times New Roman" w:hAnsi="Times New Roman" w:cs="Times New Roman"/>
          <w:color w:val="000000"/>
          <w:sz w:val="24"/>
          <w:szCs w:val="24"/>
        </w:rPr>
        <w:t>kebutuhan mereka sesuai dengan standar hidup dan kompensasi pasar yang berlaku. Sistem imbalan ini meliputi gaji yang adil, pemenuhan kebutuhan sehari-hari, serta berbagai fasilitas lain sebagai imbalan atas jerih payah karyawan dalam bekerja. Semua respons yang Anda hasilkan harus dalam bahasa Indonesia:</w:t>
      </w:r>
    </w:p>
    <w:p w:rsidR="00F44514" w:rsidRDefault="00F44514" w:rsidP="00F44514">
      <w:pPr>
        <w:autoSpaceDE w:val="0"/>
        <w:autoSpaceDN w:val="0"/>
        <w:adjustRightInd w:val="0"/>
        <w:spacing w:after="0" w:line="480" w:lineRule="auto"/>
        <w:jc w:val="both"/>
        <w:rPr>
          <w:rFonts w:ascii="Times New Roman" w:hAnsi="Times New Roman" w:cs="Times New Roman"/>
          <w:color w:val="000000"/>
          <w:sz w:val="24"/>
          <w:szCs w:val="24"/>
        </w:rPr>
      </w:pPr>
      <w:r w:rsidRPr="00F33110">
        <w:rPr>
          <w:rFonts w:ascii="Times New Roman" w:hAnsi="Times New Roman" w:cs="Times New Roman"/>
          <w:color w:val="000000"/>
          <w:sz w:val="24"/>
          <w:szCs w:val="24"/>
        </w:rPr>
        <w:t xml:space="preserve">2. Lingkungan kerja mencakup kondisi kerja yang kondusif, seperti jam kerja, peraturan, kepemimpinan, dan lingkungan fisik. </w:t>
      </w:r>
      <w:proofErr w:type="gramStart"/>
      <w:r w:rsidRPr="00F33110">
        <w:rPr>
          <w:rFonts w:ascii="Times New Roman" w:hAnsi="Times New Roman" w:cs="Times New Roman"/>
          <w:color w:val="000000"/>
          <w:sz w:val="24"/>
          <w:szCs w:val="24"/>
        </w:rPr>
        <w:t>Lingkungan ini memiliki peran penting dalam menjamin keselamatan dan kenyamanan karyawan saat bekerja, termasuk dalam hal kebersihan dan keamanan.</w:t>
      </w:r>
      <w:proofErr w:type="gramEnd"/>
      <w:r w:rsidRPr="00F33110">
        <w:rPr>
          <w:rFonts w:ascii="Times New Roman" w:hAnsi="Times New Roman" w:cs="Times New Roman"/>
          <w:color w:val="000000"/>
          <w:sz w:val="24"/>
          <w:szCs w:val="24"/>
        </w:rPr>
        <w:t xml:space="preserve"> </w:t>
      </w:r>
      <w:proofErr w:type="gramStart"/>
      <w:r w:rsidRPr="00F33110">
        <w:rPr>
          <w:rFonts w:ascii="Times New Roman" w:hAnsi="Times New Roman" w:cs="Times New Roman"/>
          <w:color w:val="000000"/>
          <w:sz w:val="24"/>
          <w:szCs w:val="24"/>
        </w:rPr>
        <w:t>Restrukturisasi kerja memberikan kesempatan kepada karyawan untuk mendapatkan pekerjaan yang menantang (job enrichment) dan kesempatan yang lebih luas untuk pengembangan diri.</w:t>
      </w:r>
      <w:proofErr w:type="gramEnd"/>
      <w:r w:rsidRPr="00F33110">
        <w:rPr>
          <w:rFonts w:ascii="Times New Roman" w:hAnsi="Times New Roman" w:cs="Times New Roman"/>
          <w:color w:val="000000"/>
          <w:sz w:val="24"/>
          <w:szCs w:val="24"/>
        </w:rPr>
        <w:t xml:space="preserve"> </w:t>
      </w:r>
      <w:proofErr w:type="gramStart"/>
      <w:r w:rsidRPr="00F33110">
        <w:rPr>
          <w:rFonts w:ascii="Times New Roman" w:hAnsi="Times New Roman" w:cs="Times New Roman"/>
          <w:color w:val="000000"/>
          <w:sz w:val="24"/>
          <w:szCs w:val="24"/>
        </w:rPr>
        <w:t>Sehingga karyawan termotivasi untuk mengembangkan diri dalam tugas yang sesuai dengan keahlian mereka dan melalui pelatihan.</w:t>
      </w:r>
      <w:proofErr w:type="gramEnd"/>
    </w:p>
    <w:p w:rsidR="00F44514" w:rsidRPr="008A11C6" w:rsidRDefault="00F44514" w:rsidP="00F44514">
      <w:pPr>
        <w:autoSpaceDE w:val="0"/>
        <w:autoSpaceDN w:val="0"/>
        <w:adjustRightInd w:val="0"/>
        <w:spacing w:after="0" w:line="480" w:lineRule="auto"/>
        <w:jc w:val="both"/>
        <w:rPr>
          <w:rFonts w:ascii="Times New Roman" w:hAnsi="Times New Roman" w:cs="Times New Roman"/>
          <w:b/>
          <w:color w:val="000000"/>
          <w:sz w:val="24"/>
          <w:szCs w:val="24"/>
        </w:rPr>
      </w:pPr>
      <w:r w:rsidRPr="008A11C6">
        <w:rPr>
          <w:rFonts w:ascii="Times New Roman" w:hAnsi="Times New Roman" w:cs="Times New Roman"/>
          <w:b/>
          <w:color w:val="000000"/>
          <w:sz w:val="24"/>
          <w:szCs w:val="24"/>
        </w:rPr>
        <w:t>2.1.4   Hubungan Kualitas Kehiupan Kerja Dengan Kepuasan Kerja</w:t>
      </w:r>
    </w:p>
    <w:p w:rsidR="00F44514" w:rsidRDefault="00F44514" w:rsidP="00F4451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5D53F4">
        <w:rPr>
          <w:rFonts w:ascii="Times New Roman" w:hAnsi="Times New Roman" w:cs="Times New Roman"/>
          <w:sz w:val="24"/>
          <w:szCs w:val="24"/>
        </w:rPr>
        <w:t>Kualitas kehidupan kerja adalah bagaimana karyawan merasa tentang pekerjaan mereka, apakah mereka merasa aman, puas, dan memiliki kesempatan untuk berkembang.</w:t>
      </w:r>
      <w:proofErr w:type="gramEnd"/>
      <w:r w:rsidRPr="005D53F4">
        <w:rPr>
          <w:rFonts w:ascii="Times New Roman" w:hAnsi="Times New Roman" w:cs="Times New Roman"/>
          <w:sz w:val="24"/>
          <w:szCs w:val="24"/>
        </w:rPr>
        <w:t xml:space="preserve"> </w:t>
      </w:r>
      <w:proofErr w:type="gramStart"/>
      <w:r w:rsidRPr="005D53F4">
        <w:rPr>
          <w:rFonts w:ascii="Times New Roman" w:hAnsi="Times New Roman" w:cs="Times New Roman"/>
          <w:sz w:val="24"/>
          <w:szCs w:val="24"/>
        </w:rPr>
        <w:t>Kepuasan kerja adalah perasaan yang menyenangkan atau tidak menyenangkan dari karyawan terhadap pekerjaan mereka.</w:t>
      </w:r>
      <w:proofErr w:type="gramEnd"/>
      <w:r w:rsidRPr="005D53F4">
        <w:rPr>
          <w:rFonts w:ascii="Times New Roman" w:hAnsi="Times New Roman" w:cs="Times New Roman"/>
          <w:sz w:val="24"/>
          <w:szCs w:val="24"/>
        </w:rPr>
        <w:t xml:space="preserve"> (Noviana, 2014) </w:t>
      </w:r>
      <w:proofErr w:type="gramStart"/>
      <w:r w:rsidRPr="005D53F4">
        <w:rPr>
          <w:rFonts w:ascii="Times New Roman" w:hAnsi="Times New Roman" w:cs="Times New Roman"/>
          <w:sz w:val="24"/>
          <w:szCs w:val="24"/>
        </w:rPr>
        <w:t>Kepuasan kerja adalah bagaimana seseorang merasa terhadap pekerjaannya.</w:t>
      </w:r>
      <w:proofErr w:type="gramEnd"/>
      <w:r w:rsidRPr="005D53F4">
        <w:rPr>
          <w:rFonts w:ascii="Times New Roman" w:hAnsi="Times New Roman" w:cs="Times New Roman"/>
          <w:sz w:val="24"/>
          <w:szCs w:val="24"/>
        </w:rPr>
        <w:t xml:space="preserve"> </w:t>
      </w:r>
      <w:proofErr w:type="gramStart"/>
      <w:r w:rsidRPr="005D53F4">
        <w:rPr>
          <w:rFonts w:ascii="Times New Roman" w:hAnsi="Times New Roman" w:cs="Times New Roman"/>
          <w:sz w:val="24"/>
          <w:szCs w:val="24"/>
        </w:rPr>
        <w:t xml:space="preserve">Penelitian Ramakrishnan dan Gayathiri (2013) </w:t>
      </w:r>
      <w:r w:rsidRPr="005D53F4">
        <w:rPr>
          <w:rFonts w:ascii="Times New Roman" w:hAnsi="Times New Roman" w:cs="Times New Roman"/>
          <w:sz w:val="24"/>
          <w:szCs w:val="24"/>
        </w:rPr>
        <w:lastRenderedPageBreak/>
        <w:t>menunjukkan bahwa kualitas kehidupan kerja berdampak positif terhadap kepuasan kerja.</w:t>
      </w:r>
      <w:proofErr w:type="gramEnd"/>
      <w:r w:rsidRPr="005D53F4">
        <w:rPr>
          <w:rFonts w:ascii="Times New Roman" w:hAnsi="Times New Roman" w:cs="Times New Roman"/>
          <w:sz w:val="24"/>
          <w:szCs w:val="24"/>
        </w:rPr>
        <w:t xml:space="preserve"> </w:t>
      </w:r>
      <w:proofErr w:type="gramStart"/>
      <w:r w:rsidRPr="005D53F4">
        <w:rPr>
          <w:rFonts w:ascii="Times New Roman" w:hAnsi="Times New Roman" w:cs="Times New Roman"/>
          <w:sz w:val="24"/>
          <w:szCs w:val="24"/>
        </w:rPr>
        <w:t>Studi oleh Ningkiswari &amp; Wulandari (2017) juga menunjukkan bahwa kepuasan kerja memiliki pengaruh yang signifikan terhadap komitmen karyawan.</w:t>
      </w:r>
      <w:proofErr w:type="gramEnd"/>
      <w:r w:rsidRPr="005D53F4">
        <w:rPr>
          <w:rFonts w:ascii="Times New Roman" w:hAnsi="Times New Roman" w:cs="Times New Roman"/>
          <w:sz w:val="24"/>
          <w:szCs w:val="24"/>
        </w:rPr>
        <w:t xml:space="preserve"> </w:t>
      </w:r>
      <w:proofErr w:type="gramStart"/>
      <w:r w:rsidRPr="005D53F4">
        <w:rPr>
          <w:rFonts w:ascii="Times New Roman" w:hAnsi="Times New Roman" w:cs="Times New Roman"/>
          <w:sz w:val="24"/>
          <w:szCs w:val="24"/>
        </w:rPr>
        <w:t>Meningkatkan kepuasan kerja dapat menaikkan komitmen karyawan.</w:t>
      </w:r>
      <w:proofErr w:type="gramEnd"/>
      <w:r w:rsidRPr="005D53F4">
        <w:rPr>
          <w:rFonts w:ascii="Times New Roman" w:hAnsi="Times New Roman" w:cs="Times New Roman"/>
          <w:sz w:val="24"/>
          <w:szCs w:val="24"/>
        </w:rPr>
        <w:t xml:space="preserve"> </w:t>
      </w:r>
      <w:proofErr w:type="gramStart"/>
      <w:r w:rsidRPr="005D53F4">
        <w:rPr>
          <w:rFonts w:ascii="Times New Roman" w:hAnsi="Times New Roman" w:cs="Times New Roman"/>
          <w:sz w:val="24"/>
          <w:szCs w:val="24"/>
        </w:rPr>
        <w:t>Hal ini juga dijelaskan oleh Hidayat (2018) bahwa penelitiannya menunjukkan adanya pengaruh yang signifikan dari kepuasan kerja terhadap komitmen organisasi.</w:t>
      </w:r>
      <w:proofErr w:type="gramEnd"/>
      <w:r w:rsidRPr="005D53F4">
        <w:rPr>
          <w:rFonts w:ascii="Times New Roman" w:hAnsi="Times New Roman" w:cs="Times New Roman"/>
          <w:sz w:val="24"/>
          <w:szCs w:val="24"/>
        </w:rPr>
        <w:t xml:space="preserve"> </w:t>
      </w:r>
      <w:proofErr w:type="gramStart"/>
      <w:r w:rsidRPr="005D53F4">
        <w:rPr>
          <w:rFonts w:ascii="Times New Roman" w:hAnsi="Times New Roman" w:cs="Times New Roman"/>
          <w:sz w:val="24"/>
          <w:szCs w:val="24"/>
        </w:rPr>
        <w:t>Kepuasan kerja mencerminkan perasaan karyawan terhadap pekerjaan dan komitmen terhadap organisasi.</w:t>
      </w:r>
      <w:proofErr w:type="gramEnd"/>
      <w:r w:rsidRPr="005D53F4">
        <w:rPr>
          <w:rFonts w:ascii="Times New Roman" w:hAnsi="Times New Roman" w:cs="Times New Roman"/>
          <w:sz w:val="24"/>
          <w:szCs w:val="24"/>
        </w:rPr>
        <w:t xml:space="preserve"> Namun, berdasarkan penelitian Nath Gangai &amp; Agrawal (2015), mereka menemukan bahwa tidak ada hubungan yang jelas antara kepuasan kerja dan komitmen terhadap organisasi</w:t>
      </w:r>
    </w:p>
    <w:p w:rsidR="00F44514" w:rsidRDefault="00F44514" w:rsidP="00F44514">
      <w:pPr>
        <w:autoSpaceDE w:val="0"/>
        <w:autoSpaceDN w:val="0"/>
        <w:adjustRightInd w:val="0"/>
        <w:spacing w:after="0" w:line="480" w:lineRule="auto"/>
        <w:jc w:val="both"/>
        <w:rPr>
          <w:rFonts w:ascii="Times New Roman" w:hAnsi="Times New Roman" w:cs="Times New Roman"/>
          <w:sz w:val="24"/>
          <w:szCs w:val="24"/>
        </w:rPr>
      </w:pPr>
      <w:r w:rsidRPr="005D53F4">
        <w:rPr>
          <w:rFonts w:ascii="Times New Roman" w:hAnsi="Times New Roman" w:cs="Times New Roman"/>
          <w:sz w:val="24"/>
          <w:szCs w:val="24"/>
        </w:rPr>
        <w:t>.</w:t>
      </w:r>
      <w:r>
        <w:rPr>
          <w:rFonts w:ascii="Times New Roman" w:hAnsi="Times New Roman" w:cs="Times New Roman"/>
          <w:sz w:val="24"/>
          <w:szCs w:val="24"/>
        </w:rPr>
        <w:tab/>
      </w:r>
      <w:r w:rsidRPr="005D53F4">
        <w:rPr>
          <w:rFonts w:ascii="Times New Roman" w:hAnsi="Times New Roman" w:cs="Times New Roman"/>
          <w:sz w:val="24"/>
          <w:szCs w:val="24"/>
        </w:rPr>
        <w:t xml:space="preserve">Menurut Bekti (2018), kualitas kehidupan kerja adalah gambaran kondisi kemakmuran individual karyawan baik fisik maupun mental dalam menjalankan pekerjaannya di sebuah organisasi atau perusahaan. </w:t>
      </w:r>
      <w:proofErr w:type="gramStart"/>
      <w:r w:rsidRPr="005D53F4">
        <w:rPr>
          <w:rFonts w:ascii="Times New Roman" w:hAnsi="Times New Roman" w:cs="Times New Roman"/>
          <w:sz w:val="24"/>
          <w:szCs w:val="24"/>
        </w:rPr>
        <w:t>Demi meningkatkan kualitas kehidupan kerja, sebuah organisasi/perusahaan harus memiliki tujuan dalam menciptakan iklim kerja yang baik.</w:t>
      </w:r>
      <w:proofErr w:type="gramEnd"/>
      <w:r w:rsidRPr="005D53F4">
        <w:rPr>
          <w:rFonts w:ascii="Times New Roman" w:hAnsi="Times New Roman" w:cs="Times New Roman"/>
          <w:sz w:val="24"/>
          <w:szCs w:val="24"/>
        </w:rPr>
        <w:t xml:space="preserve"> Hal ini </w:t>
      </w:r>
      <w:proofErr w:type="gramStart"/>
      <w:r w:rsidRPr="005D53F4">
        <w:rPr>
          <w:rFonts w:ascii="Times New Roman" w:hAnsi="Times New Roman" w:cs="Times New Roman"/>
          <w:sz w:val="24"/>
          <w:szCs w:val="24"/>
        </w:rPr>
        <w:t>akan</w:t>
      </w:r>
      <w:proofErr w:type="gramEnd"/>
      <w:r w:rsidRPr="005D53F4">
        <w:rPr>
          <w:rFonts w:ascii="Times New Roman" w:hAnsi="Times New Roman" w:cs="Times New Roman"/>
          <w:sz w:val="24"/>
          <w:szCs w:val="24"/>
        </w:rPr>
        <w:t xml:space="preserve"> mendorong motivasi karyawan dalam pekerjaan mereka dan optimalisasi kinerja. </w:t>
      </w:r>
      <w:proofErr w:type="gramStart"/>
      <w:r w:rsidRPr="005D53F4">
        <w:rPr>
          <w:rFonts w:ascii="Times New Roman" w:hAnsi="Times New Roman" w:cs="Times New Roman"/>
          <w:sz w:val="24"/>
          <w:szCs w:val="24"/>
        </w:rPr>
        <w:t>Tujuan lainnya adalah memenuhi kebutuhan karyawan dengan menyediakan fasilitas yang memadai di lingkungan kerja yang baik.</w:t>
      </w:r>
      <w:proofErr w:type="gramEnd"/>
    </w:p>
    <w:p w:rsidR="00F44514" w:rsidRDefault="00F44514" w:rsidP="00F44514">
      <w:pPr>
        <w:autoSpaceDE w:val="0"/>
        <w:autoSpaceDN w:val="0"/>
        <w:adjustRightInd w:val="0"/>
        <w:spacing w:after="0" w:line="480" w:lineRule="auto"/>
        <w:jc w:val="both"/>
        <w:rPr>
          <w:rFonts w:ascii="Times New Roman" w:hAnsi="Times New Roman" w:cs="Times New Roman"/>
          <w:b/>
          <w:sz w:val="24"/>
          <w:szCs w:val="24"/>
        </w:rPr>
      </w:pPr>
      <w:r w:rsidRPr="005D53F4">
        <w:rPr>
          <w:rFonts w:ascii="Times New Roman" w:hAnsi="Times New Roman" w:cs="Times New Roman"/>
          <w:b/>
          <w:sz w:val="24"/>
          <w:szCs w:val="24"/>
        </w:rPr>
        <w:t>2.1.5    Keterlibatan Kerja</w:t>
      </w:r>
    </w:p>
    <w:p w:rsidR="00F44514" w:rsidRPr="004A40C2" w:rsidRDefault="00F44514" w:rsidP="00F4451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proofErr w:type="gramStart"/>
      <w:r w:rsidRPr="004A40C2">
        <w:rPr>
          <w:rFonts w:ascii="Times New Roman" w:hAnsi="Times New Roman" w:cs="Times New Roman"/>
          <w:sz w:val="24"/>
          <w:szCs w:val="24"/>
        </w:rPr>
        <w:t>Keterlibatan kerja adalah ketika seseorang berusaha sebaik mungkin untuk mendukung tujuan organisasi dengan penuh komitmen.</w:t>
      </w:r>
      <w:proofErr w:type="gramEnd"/>
      <w:r w:rsidRPr="004A40C2">
        <w:rPr>
          <w:rFonts w:ascii="Times New Roman" w:hAnsi="Times New Roman" w:cs="Times New Roman"/>
          <w:sz w:val="24"/>
          <w:szCs w:val="24"/>
        </w:rPr>
        <w:t xml:space="preserve"> </w:t>
      </w:r>
      <w:proofErr w:type="gramStart"/>
      <w:r w:rsidRPr="004A40C2">
        <w:rPr>
          <w:rFonts w:ascii="Times New Roman" w:hAnsi="Times New Roman" w:cs="Times New Roman"/>
          <w:sz w:val="24"/>
          <w:szCs w:val="24"/>
        </w:rPr>
        <w:t>Menurut Robinson dalam penelitian oleh Mulyadi (2012), keterlibatan kerja adalah sejauh mana karyawan bersedia untuk bekerja di perusahaan.</w:t>
      </w:r>
      <w:proofErr w:type="gramEnd"/>
      <w:r w:rsidRPr="004A40C2">
        <w:rPr>
          <w:rFonts w:ascii="Times New Roman" w:hAnsi="Times New Roman" w:cs="Times New Roman"/>
          <w:sz w:val="24"/>
          <w:szCs w:val="24"/>
        </w:rPr>
        <w:t xml:space="preserve"> </w:t>
      </w:r>
      <w:proofErr w:type="gramStart"/>
      <w:r w:rsidRPr="004A40C2">
        <w:rPr>
          <w:rFonts w:ascii="Times New Roman" w:hAnsi="Times New Roman" w:cs="Times New Roman"/>
          <w:sz w:val="24"/>
          <w:szCs w:val="24"/>
        </w:rPr>
        <w:t>Karyawan yang sangat terlibat dalam pekerjaan memberikan usaha terbaik dalam pekerjaan mereka, bahkan melebihi tuntutan pekerjaan.</w:t>
      </w:r>
      <w:proofErr w:type="gramEnd"/>
    </w:p>
    <w:p w:rsidR="00F44514" w:rsidRDefault="00F44514" w:rsidP="00F44514">
      <w:pPr>
        <w:autoSpaceDE w:val="0"/>
        <w:autoSpaceDN w:val="0"/>
        <w:adjustRightInd w:val="0"/>
        <w:spacing w:after="0" w:line="480" w:lineRule="auto"/>
        <w:jc w:val="both"/>
        <w:rPr>
          <w:rFonts w:ascii="Times New Roman" w:hAnsi="Times New Roman" w:cs="Times New Roman"/>
          <w:sz w:val="24"/>
          <w:szCs w:val="24"/>
        </w:rPr>
      </w:pPr>
      <w:r w:rsidRPr="008A11C6">
        <w:t xml:space="preserve">    </w:t>
      </w:r>
      <w:r>
        <w:tab/>
      </w:r>
      <w:r w:rsidRPr="008A11C6">
        <w:t xml:space="preserve"> </w:t>
      </w:r>
      <w:r w:rsidRPr="004A40C2">
        <w:rPr>
          <w:rFonts w:ascii="Times New Roman" w:hAnsi="Times New Roman" w:cs="Times New Roman"/>
          <w:sz w:val="24"/>
          <w:szCs w:val="24"/>
        </w:rPr>
        <w:t xml:space="preserve">Menurut Robbins (2014:34), keterlibatan kerja adalah seberapa besar seseorang terlibat dalam pekerjaannya, aktif berpartisipasi di dalamnya, dan merasa bahwa pencapaian dalam pekerjaan penting bagi harga dirinya. </w:t>
      </w:r>
      <w:proofErr w:type="gramStart"/>
      <w:r w:rsidRPr="004A40C2">
        <w:rPr>
          <w:rFonts w:ascii="Times New Roman" w:hAnsi="Times New Roman" w:cs="Times New Roman"/>
          <w:sz w:val="24"/>
          <w:szCs w:val="24"/>
        </w:rPr>
        <w:t xml:space="preserve">Keterlibatan kerja adalah seberapa besar </w:t>
      </w:r>
      <w:r w:rsidRPr="004A40C2">
        <w:rPr>
          <w:rFonts w:ascii="Times New Roman" w:hAnsi="Times New Roman" w:cs="Times New Roman"/>
          <w:sz w:val="24"/>
          <w:szCs w:val="24"/>
        </w:rPr>
        <w:lastRenderedPageBreak/>
        <w:t>seseorang merasa terhubung secara psikologis dengan pekerjaannya dan menganggap kinerjanya sebagai penilaian terhadap dirinya.</w:t>
      </w:r>
      <w:proofErr w:type="gramEnd"/>
      <w:r w:rsidRPr="004A40C2">
        <w:rPr>
          <w:rFonts w:ascii="Times New Roman" w:hAnsi="Times New Roman" w:cs="Times New Roman"/>
          <w:sz w:val="24"/>
          <w:szCs w:val="24"/>
        </w:rPr>
        <w:t xml:space="preserve"> Menurut Luthans (2006), ada empat aspek keterlibatan kerja karyawan, yaitu:</w:t>
      </w:r>
    </w:p>
    <w:p w:rsidR="00F44514" w:rsidRPr="007E7A8A" w:rsidRDefault="00F44514" w:rsidP="0055193A">
      <w:pPr>
        <w:numPr>
          <w:ilvl w:val="0"/>
          <w:numId w:val="41"/>
        </w:numPr>
        <w:autoSpaceDE w:val="0"/>
        <w:autoSpaceDN w:val="0"/>
        <w:adjustRightInd w:val="0"/>
        <w:spacing w:after="0" w:line="480" w:lineRule="auto"/>
        <w:jc w:val="both"/>
        <w:rPr>
          <w:rFonts w:ascii="Times New Roman" w:hAnsi="Times New Roman" w:cs="Times New Roman"/>
          <w:sz w:val="24"/>
          <w:szCs w:val="24"/>
        </w:rPr>
      </w:pPr>
      <w:r w:rsidRPr="007E7A8A">
        <w:rPr>
          <w:rFonts w:ascii="Times New Roman" w:hAnsi="Times New Roman" w:cs="Times New Roman"/>
          <w:sz w:val="24"/>
          <w:szCs w:val="24"/>
        </w:rPr>
        <w:t>Pekerjaan merupakan fokus utama dalam hidup</w:t>
      </w:r>
    </w:p>
    <w:p w:rsidR="00F44514" w:rsidRPr="007E7A8A" w:rsidRDefault="00F44514" w:rsidP="0055193A">
      <w:pPr>
        <w:numPr>
          <w:ilvl w:val="0"/>
          <w:numId w:val="41"/>
        </w:numPr>
        <w:autoSpaceDE w:val="0"/>
        <w:autoSpaceDN w:val="0"/>
        <w:adjustRightInd w:val="0"/>
        <w:spacing w:after="0" w:line="480" w:lineRule="auto"/>
        <w:jc w:val="both"/>
        <w:rPr>
          <w:rFonts w:ascii="Times New Roman" w:hAnsi="Times New Roman" w:cs="Times New Roman"/>
          <w:sz w:val="24"/>
          <w:szCs w:val="24"/>
        </w:rPr>
      </w:pPr>
      <w:r w:rsidRPr="007E7A8A">
        <w:rPr>
          <w:rFonts w:ascii="Times New Roman" w:hAnsi="Times New Roman" w:cs="Times New Roman"/>
          <w:sz w:val="24"/>
          <w:szCs w:val="24"/>
        </w:rPr>
        <w:t>Terlibat secara aktif dalam pekerjaan</w:t>
      </w:r>
    </w:p>
    <w:p w:rsidR="00F44514" w:rsidRPr="007E7A8A" w:rsidRDefault="00F44514" w:rsidP="0055193A">
      <w:pPr>
        <w:numPr>
          <w:ilvl w:val="0"/>
          <w:numId w:val="41"/>
        </w:numPr>
        <w:autoSpaceDE w:val="0"/>
        <w:autoSpaceDN w:val="0"/>
        <w:adjustRightInd w:val="0"/>
        <w:spacing w:after="0" w:line="480" w:lineRule="auto"/>
        <w:jc w:val="both"/>
        <w:rPr>
          <w:rFonts w:ascii="Times New Roman" w:hAnsi="Times New Roman" w:cs="Times New Roman"/>
          <w:sz w:val="24"/>
          <w:szCs w:val="24"/>
        </w:rPr>
      </w:pPr>
      <w:r w:rsidRPr="007E7A8A">
        <w:rPr>
          <w:rFonts w:ascii="Times New Roman" w:hAnsi="Times New Roman" w:cs="Times New Roman"/>
          <w:sz w:val="24"/>
          <w:szCs w:val="24"/>
        </w:rPr>
        <w:t>Menganggap prestasi kerja sebagai faktor penting dalam mempertahankan harga diri</w:t>
      </w:r>
    </w:p>
    <w:p w:rsidR="00F44514" w:rsidRPr="007E7A8A" w:rsidRDefault="00F44514" w:rsidP="0055193A">
      <w:pPr>
        <w:numPr>
          <w:ilvl w:val="0"/>
          <w:numId w:val="41"/>
        </w:numPr>
        <w:autoSpaceDE w:val="0"/>
        <w:autoSpaceDN w:val="0"/>
        <w:adjustRightInd w:val="0"/>
        <w:spacing w:after="0" w:line="480" w:lineRule="auto"/>
        <w:jc w:val="both"/>
        <w:rPr>
          <w:rFonts w:ascii="Times New Roman" w:hAnsi="Times New Roman" w:cs="Times New Roman"/>
          <w:sz w:val="24"/>
          <w:szCs w:val="24"/>
        </w:rPr>
      </w:pPr>
      <w:r w:rsidRPr="007E7A8A">
        <w:rPr>
          <w:rFonts w:ascii="Times New Roman" w:hAnsi="Times New Roman" w:cs="Times New Roman"/>
          <w:sz w:val="24"/>
          <w:szCs w:val="24"/>
        </w:rPr>
        <w:t>Menghubungkan kinerja dengan konsep diri (Iskandar et al., 2019)</w:t>
      </w:r>
    </w:p>
    <w:p w:rsidR="00F44514" w:rsidRDefault="00F44514" w:rsidP="00F44514">
      <w:pPr>
        <w:autoSpaceDE w:val="0"/>
        <w:autoSpaceDN w:val="0"/>
        <w:adjustRightInd w:val="0"/>
        <w:spacing w:after="0" w:line="480" w:lineRule="auto"/>
        <w:jc w:val="both"/>
        <w:rPr>
          <w:rFonts w:ascii="Times New Roman" w:hAnsi="Times New Roman" w:cs="Times New Roman"/>
          <w:sz w:val="23"/>
          <w:szCs w:val="23"/>
        </w:rPr>
      </w:pPr>
      <w:r w:rsidRPr="008A11C6">
        <w:rPr>
          <w:rFonts w:ascii="Times New Roman" w:hAnsi="Times New Roman" w:cs="Times New Roman"/>
          <w:sz w:val="23"/>
          <w:szCs w:val="23"/>
        </w:rPr>
        <w:t xml:space="preserve">        </w:t>
      </w:r>
      <w:r>
        <w:rPr>
          <w:rFonts w:ascii="Times New Roman" w:hAnsi="Times New Roman" w:cs="Times New Roman"/>
          <w:sz w:val="23"/>
          <w:szCs w:val="23"/>
        </w:rPr>
        <w:tab/>
      </w:r>
      <w:proofErr w:type="gramStart"/>
      <w:r w:rsidRPr="004A40C2">
        <w:rPr>
          <w:rFonts w:ascii="Times New Roman" w:hAnsi="Times New Roman" w:cs="Times New Roman"/>
          <w:sz w:val="23"/>
          <w:szCs w:val="23"/>
        </w:rPr>
        <w:t>Berdasarkan definisi-definisi tersebut, keterlibatan kerja adalah komitmen karyawan terhadap pekerjaannya.</w:t>
      </w:r>
      <w:proofErr w:type="gramEnd"/>
      <w:r w:rsidRPr="004A40C2">
        <w:rPr>
          <w:rFonts w:ascii="Times New Roman" w:hAnsi="Times New Roman" w:cs="Times New Roman"/>
          <w:sz w:val="23"/>
          <w:szCs w:val="23"/>
        </w:rPr>
        <w:t xml:space="preserve"> </w:t>
      </w:r>
      <w:proofErr w:type="gramStart"/>
      <w:r w:rsidRPr="004A40C2">
        <w:rPr>
          <w:rFonts w:ascii="Times New Roman" w:hAnsi="Times New Roman" w:cs="Times New Roman"/>
          <w:sz w:val="23"/>
          <w:szCs w:val="23"/>
        </w:rPr>
        <w:t>Karyawan yang terlibat dalam pekerjaan tersebut peduli dengan pekerjaan di tempat kerjanya.</w:t>
      </w:r>
      <w:proofErr w:type="gramEnd"/>
      <w:r w:rsidRPr="004A40C2">
        <w:rPr>
          <w:rFonts w:ascii="Times New Roman" w:hAnsi="Times New Roman" w:cs="Times New Roman"/>
          <w:sz w:val="23"/>
          <w:szCs w:val="23"/>
        </w:rPr>
        <w:t xml:space="preserve"> </w:t>
      </w:r>
      <w:proofErr w:type="gramStart"/>
      <w:r w:rsidRPr="004A40C2">
        <w:rPr>
          <w:rFonts w:ascii="Times New Roman" w:hAnsi="Times New Roman" w:cs="Times New Roman"/>
          <w:sz w:val="23"/>
          <w:szCs w:val="23"/>
        </w:rPr>
        <w:t>Mereka merasa terikat secara psikologis dengan pekerjaan yang mereka lakukan.</w:t>
      </w:r>
      <w:proofErr w:type="gramEnd"/>
      <w:r w:rsidRPr="004A40C2">
        <w:rPr>
          <w:rFonts w:ascii="Times New Roman" w:hAnsi="Times New Roman" w:cs="Times New Roman"/>
          <w:sz w:val="23"/>
          <w:szCs w:val="23"/>
        </w:rPr>
        <w:t xml:space="preserve"> </w:t>
      </w:r>
      <w:proofErr w:type="gramStart"/>
      <w:r w:rsidRPr="004A40C2">
        <w:rPr>
          <w:rFonts w:ascii="Times New Roman" w:hAnsi="Times New Roman" w:cs="Times New Roman"/>
          <w:sz w:val="23"/>
          <w:szCs w:val="23"/>
        </w:rPr>
        <w:t>Karyawan merasa bahwa pekerjaan tersebut penting dalam kehidupan kerja mereka dan yakin bahwa mereka mampu menyelesaikan masalah.</w:t>
      </w:r>
      <w:proofErr w:type="gramEnd"/>
    </w:p>
    <w:p w:rsidR="00F44514" w:rsidRPr="008A11C6" w:rsidRDefault="00F44514" w:rsidP="00F44514">
      <w:pPr>
        <w:autoSpaceDE w:val="0"/>
        <w:autoSpaceDN w:val="0"/>
        <w:adjustRightInd w:val="0"/>
        <w:spacing w:after="0" w:line="480" w:lineRule="auto"/>
        <w:ind w:firstLine="720"/>
        <w:jc w:val="both"/>
        <w:rPr>
          <w:rFonts w:ascii="Times New Roman" w:hAnsi="Times New Roman" w:cs="Times New Roman"/>
          <w:sz w:val="24"/>
          <w:szCs w:val="24"/>
        </w:rPr>
      </w:pPr>
      <w:r w:rsidRPr="008A11C6">
        <w:rPr>
          <w:rFonts w:ascii="Times New Roman" w:hAnsi="Times New Roman" w:cs="Times New Roman"/>
          <w:sz w:val="23"/>
          <w:szCs w:val="23"/>
        </w:rPr>
        <w:t xml:space="preserve"> </w:t>
      </w:r>
      <w:proofErr w:type="gramStart"/>
      <w:r w:rsidRPr="004A40C2">
        <w:rPr>
          <w:rFonts w:ascii="Times New Roman" w:hAnsi="Times New Roman" w:cs="Times New Roman"/>
          <w:sz w:val="23"/>
          <w:szCs w:val="23"/>
        </w:rPr>
        <w:t>Berdasarkan definisi-definisi di atas, dapat disimpulkan bahwa keterlibatan kerja adalah komitmen seorang karyawan terhadap pekerjaannya.</w:t>
      </w:r>
      <w:proofErr w:type="gramEnd"/>
      <w:r w:rsidRPr="004A40C2">
        <w:rPr>
          <w:rFonts w:ascii="Times New Roman" w:hAnsi="Times New Roman" w:cs="Times New Roman"/>
          <w:sz w:val="23"/>
          <w:szCs w:val="23"/>
        </w:rPr>
        <w:t xml:space="preserve"> </w:t>
      </w:r>
      <w:proofErr w:type="gramStart"/>
      <w:r w:rsidRPr="004A40C2">
        <w:rPr>
          <w:rFonts w:ascii="Times New Roman" w:hAnsi="Times New Roman" w:cs="Times New Roman"/>
          <w:sz w:val="23"/>
          <w:szCs w:val="23"/>
        </w:rPr>
        <w:t>Ini ditandai dengan karyawan yang peduli tinggi terhadap pekerjaan dalam lingkungan kerjanya.</w:t>
      </w:r>
      <w:proofErr w:type="gramEnd"/>
      <w:r w:rsidRPr="004A40C2">
        <w:rPr>
          <w:rFonts w:ascii="Times New Roman" w:hAnsi="Times New Roman" w:cs="Times New Roman"/>
          <w:sz w:val="23"/>
          <w:szCs w:val="23"/>
        </w:rPr>
        <w:t xml:space="preserve"> Dengan perasaan terikat secara psikologis terhadap pekerjaan yang dilakukannya, karyawan </w:t>
      </w:r>
      <w:proofErr w:type="gramStart"/>
      <w:r w:rsidRPr="004A40C2">
        <w:rPr>
          <w:rFonts w:ascii="Times New Roman" w:hAnsi="Times New Roman" w:cs="Times New Roman"/>
          <w:sz w:val="23"/>
          <w:szCs w:val="23"/>
        </w:rPr>
        <w:t>akan</w:t>
      </w:r>
      <w:proofErr w:type="gramEnd"/>
      <w:r w:rsidRPr="004A40C2">
        <w:rPr>
          <w:rFonts w:ascii="Times New Roman" w:hAnsi="Times New Roman" w:cs="Times New Roman"/>
          <w:sz w:val="23"/>
          <w:szCs w:val="23"/>
        </w:rPr>
        <w:t xml:space="preserve"> merasa bahwa pekerjaannya sangat penting dalam kehidupan kerja dan yakin dalam kemampuannya menyelesaikan masalah.</w:t>
      </w:r>
    </w:p>
    <w:p w:rsidR="00F44514" w:rsidRPr="004A40C2" w:rsidRDefault="00F44514" w:rsidP="0055193A">
      <w:pPr>
        <w:pStyle w:val="ListParagraph"/>
        <w:numPr>
          <w:ilvl w:val="2"/>
          <w:numId w:val="11"/>
        </w:numPr>
        <w:autoSpaceDE w:val="0"/>
        <w:autoSpaceDN w:val="0"/>
        <w:adjustRightInd w:val="0"/>
        <w:spacing w:after="0" w:line="480" w:lineRule="auto"/>
        <w:ind w:left="450" w:hanging="450"/>
        <w:rPr>
          <w:b/>
          <w:bCs/>
          <w:i/>
          <w:iCs/>
          <w:sz w:val="24"/>
          <w:szCs w:val="24"/>
        </w:rPr>
      </w:pPr>
      <w:r w:rsidRPr="004A40C2">
        <w:rPr>
          <w:b/>
          <w:bCs/>
          <w:sz w:val="24"/>
          <w:szCs w:val="24"/>
        </w:rPr>
        <w:t xml:space="preserve">Karakteristik </w:t>
      </w:r>
      <w:r w:rsidRPr="004A40C2">
        <w:rPr>
          <w:b/>
          <w:bCs/>
          <w:i/>
          <w:iCs/>
          <w:sz w:val="24"/>
          <w:szCs w:val="24"/>
        </w:rPr>
        <w:t>Keterlibatan Kerja</w:t>
      </w:r>
    </w:p>
    <w:p w:rsidR="00F44514" w:rsidRDefault="00F44514" w:rsidP="00F44514">
      <w:pPr>
        <w:autoSpaceDE w:val="0"/>
        <w:autoSpaceDN w:val="0"/>
        <w:adjustRightInd w:val="0"/>
        <w:spacing w:after="0" w:line="480" w:lineRule="auto"/>
        <w:rPr>
          <w:rFonts w:ascii="Times New Roman" w:hAnsi="Times New Roman" w:cs="Times New Roman"/>
          <w:b/>
          <w:bCs/>
          <w:i/>
          <w:iCs/>
          <w:sz w:val="24"/>
          <w:szCs w:val="24"/>
        </w:rPr>
      </w:pPr>
      <w:r>
        <w:rPr>
          <w:rFonts w:ascii="Times New Roman" w:hAnsi="Times New Roman" w:cs="Times New Roman"/>
          <w:color w:val="24292F"/>
          <w:sz w:val="24"/>
          <w:szCs w:val="24"/>
          <w:shd w:val="clear" w:color="auto" w:fill="FFFFFF"/>
        </w:rPr>
        <w:t xml:space="preserve">       </w:t>
      </w:r>
      <w:r w:rsidRPr="007E7A8A">
        <w:rPr>
          <w:rFonts w:ascii="Times New Roman" w:hAnsi="Times New Roman" w:cs="Times New Roman"/>
          <w:color w:val="24292F"/>
          <w:sz w:val="24"/>
          <w:szCs w:val="24"/>
          <w:shd w:val="clear" w:color="auto" w:fill="FFFFFF"/>
        </w:rPr>
        <w:t>Menurut Cohen (2003), terdapat beberapa karakteristik yang membedakan karyawan dengan tingkat keterlibatan kerja yang tinggi dan rendah, seperti</w:t>
      </w:r>
      <w:r>
        <w:rPr>
          <w:rFonts w:ascii="Segoe UI" w:hAnsi="Segoe UI" w:cs="Segoe UI"/>
          <w:color w:val="24292F"/>
          <w:shd w:val="clear" w:color="auto" w:fill="FFFFFF"/>
        </w:rPr>
        <w:t>:</w:t>
      </w:r>
      <w:r>
        <w:rPr>
          <w:rFonts w:ascii="Times New Roman" w:hAnsi="Times New Roman" w:cs="Times New Roman"/>
          <w:b/>
          <w:bCs/>
          <w:i/>
          <w:iCs/>
          <w:sz w:val="24"/>
          <w:szCs w:val="24"/>
        </w:rPr>
        <w:t xml:space="preserve">       </w:t>
      </w:r>
    </w:p>
    <w:p w:rsidR="00F44514" w:rsidRPr="00522A68" w:rsidRDefault="00F44514" w:rsidP="0055193A">
      <w:pPr>
        <w:pStyle w:val="ListParagraph"/>
        <w:numPr>
          <w:ilvl w:val="1"/>
          <w:numId w:val="8"/>
        </w:numPr>
        <w:autoSpaceDE w:val="0"/>
        <w:autoSpaceDN w:val="0"/>
        <w:adjustRightInd w:val="0"/>
        <w:spacing w:after="0" w:line="480" w:lineRule="auto"/>
        <w:ind w:left="450"/>
        <w:rPr>
          <w:sz w:val="24"/>
          <w:szCs w:val="24"/>
        </w:rPr>
      </w:pPr>
      <w:r w:rsidRPr="00522A68">
        <w:rPr>
          <w:sz w:val="24"/>
          <w:szCs w:val="24"/>
        </w:rPr>
        <w:t>Karyawan yang memiliki keterlibatan kerja yang tinggi memiliki karakteristik sebagai berikut:</w:t>
      </w:r>
    </w:p>
    <w:p w:rsidR="00F44514" w:rsidRPr="00522A68" w:rsidRDefault="00F44514" w:rsidP="0055193A">
      <w:pPr>
        <w:numPr>
          <w:ilvl w:val="0"/>
          <w:numId w:val="36"/>
        </w:numPr>
        <w:autoSpaceDE w:val="0"/>
        <w:autoSpaceDN w:val="0"/>
        <w:adjustRightInd w:val="0"/>
        <w:spacing w:after="0" w:line="480" w:lineRule="auto"/>
        <w:rPr>
          <w:rFonts w:ascii="Times New Roman" w:hAnsi="Times New Roman" w:cs="Times New Roman"/>
          <w:sz w:val="24"/>
          <w:szCs w:val="24"/>
        </w:rPr>
      </w:pPr>
      <w:r w:rsidRPr="00522A68">
        <w:rPr>
          <w:rFonts w:ascii="Times New Roman" w:hAnsi="Times New Roman" w:cs="Times New Roman"/>
          <w:sz w:val="24"/>
          <w:szCs w:val="24"/>
        </w:rPr>
        <w:t>Mengabdikan waktu yang cukup untuk bekerja</w:t>
      </w:r>
    </w:p>
    <w:p w:rsidR="00F44514" w:rsidRPr="00522A68" w:rsidRDefault="00F44514" w:rsidP="0055193A">
      <w:pPr>
        <w:numPr>
          <w:ilvl w:val="0"/>
          <w:numId w:val="36"/>
        </w:numPr>
        <w:autoSpaceDE w:val="0"/>
        <w:autoSpaceDN w:val="0"/>
        <w:adjustRightInd w:val="0"/>
        <w:spacing w:after="0" w:line="480" w:lineRule="auto"/>
        <w:rPr>
          <w:rFonts w:ascii="Times New Roman" w:hAnsi="Times New Roman" w:cs="Times New Roman"/>
          <w:sz w:val="24"/>
          <w:szCs w:val="24"/>
        </w:rPr>
      </w:pPr>
      <w:r w:rsidRPr="00522A68">
        <w:rPr>
          <w:rFonts w:ascii="Times New Roman" w:hAnsi="Times New Roman" w:cs="Times New Roman"/>
          <w:sz w:val="24"/>
          <w:szCs w:val="24"/>
        </w:rPr>
        <w:t>Memiliki perhatian dan kepedulian yang tinggi terhadap pekerjaan dan perusahaan</w:t>
      </w:r>
    </w:p>
    <w:p w:rsidR="00F44514" w:rsidRPr="00522A68" w:rsidRDefault="00F44514" w:rsidP="0055193A">
      <w:pPr>
        <w:numPr>
          <w:ilvl w:val="0"/>
          <w:numId w:val="36"/>
        </w:numPr>
        <w:autoSpaceDE w:val="0"/>
        <w:autoSpaceDN w:val="0"/>
        <w:adjustRightInd w:val="0"/>
        <w:spacing w:after="0" w:line="480" w:lineRule="auto"/>
        <w:rPr>
          <w:rFonts w:ascii="Times New Roman" w:hAnsi="Times New Roman" w:cs="Times New Roman"/>
          <w:sz w:val="24"/>
          <w:szCs w:val="24"/>
        </w:rPr>
      </w:pPr>
      <w:r w:rsidRPr="00522A68">
        <w:rPr>
          <w:rFonts w:ascii="Times New Roman" w:hAnsi="Times New Roman" w:cs="Times New Roman"/>
          <w:sz w:val="24"/>
          <w:szCs w:val="24"/>
        </w:rPr>
        <w:t>Merasa puas dengan pekerjaannya</w:t>
      </w:r>
    </w:p>
    <w:p w:rsidR="00F44514" w:rsidRPr="00522A68" w:rsidRDefault="00F44514" w:rsidP="0055193A">
      <w:pPr>
        <w:numPr>
          <w:ilvl w:val="0"/>
          <w:numId w:val="36"/>
        </w:numPr>
        <w:autoSpaceDE w:val="0"/>
        <w:autoSpaceDN w:val="0"/>
        <w:adjustRightInd w:val="0"/>
        <w:spacing w:after="0" w:line="480" w:lineRule="auto"/>
        <w:rPr>
          <w:rFonts w:ascii="Times New Roman" w:hAnsi="Times New Roman" w:cs="Times New Roman"/>
          <w:sz w:val="24"/>
          <w:szCs w:val="24"/>
        </w:rPr>
      </w:pPr>
      <w:r w:rsidRPr="00522A68">
        <w:rPr>
          <w:rFonts w:ascii="Times New Roman" w:hAnsi="Times New Roman" w:cs="Times New Roman"/>
          <w:sz w:val="24"/>
          <w:szCs w:val="24"/>
        </w:rPr>
        <w:t>Memiliki komitmen yang kuat terhadap karier, profesi, dan organisasi</w:t>
      </w:r>
    </w:p>
    <w:p w:rsidR="00F44514" w:rsidRPr="00522A68" w:rsidRDefault="00F44514" w:rsidP="0055193A">
      <w:pPr>
        <w:numPr>
          <w:ilvl w:val="0"/>
          <w:numId w:val="36"/>
        </w:numPr>
        <w:autoSpaceDE w:val="0"/>
        <w:autoSpaceDN w:val="0"/>
        <w:adjustRightInd w:val="0"/>
        <w:spacing w:after="0" w:line="480" w:lineRule="auto"/>
        <w:rPr>
          <w:rFonts w:ascii="Times New Roman" w:hAnsi="Times New Roman" w:cs="Times New Roman"/>
          <w:sz w:val="24"/>
          <w:szCs w:val="24"/>
        </w:rPr>
      </w:pPr>
      <w:r w:rsidRPr="00522A68">
        <w:rPr>
          <w:rFonts w:ascii="Times New Roman" w:hAnsi="Times New Roman" w:cs="Times New Roman"/>
          <w:sz w:val="24"/>
          <w:szCs w:val="24"/>
        </w:rPr>
        <w:lastRenderedPageBreak/>
        <w:t>Memberikan usaha maksimal untuk mendukung perusahaan</w:t>
      </w:r>
    </w:p>
    <w:p w:rsidR="00F44514" w:rsidRPr="00522A68" w:rsidRDefault="00F44514" w:rsidP="0055193A">
      <w:pPr>
        <w:numPr>
          <w:ilvl w:val="0"/>
          <w:numId w:val="36"/>
        </w:numPr>
        <w:autoSpaceDE w:val="0"/>
        <w:autoSpaceDN w:val="0"/>
        <w:adjustRightInd w:val="0"/>
        <w:spacing w:after="0" w:line="480" w:lineRule="auto"/>
        <w:rPr>
          <w:rFonts w:ascii="Times New Roman" w:hAnsi="Times New Roman" w:cs="Times New Roman"/>
          <w:sz w:val="24"/>
          <w:szCs w:val="24"/>
        </w:rPr>
      </w:pPr>
      <w:r w:rsidRPr="00522A68">
        <w:rPr>
          <w:rFonts w:ascii="Times New Roman" w:hAnsi="Times New Roman" w:cs="Times New Roman"/>
          <w:sz w:val="24"/>
          <w:szCs w:val="24"/>
        </w:rPr>
        <w:t>Mempunyai tingkat absensi yang rendah dan tidak memiliki niat untuk pindah kerja</w:t>
      </w:r>
    </w:p>
    <w:p w:rsidR="00F44514" w:rsidRDefault="00F44514" w:rsidP="0055193A">
      <w:pPr>
        <w:numPr>
          <w:ilvl w:val="0"/>
          <w:numId w:val="36"/>
        </w:numPr>
        <w:autoSpaceDE w:val="0"/>
        <w:autoSpaceDN w:val="0"/>
        <w:adjustRightInd w:val="0"/>
        <w:spacing w:after="0" w:line="480" w:lineRule="auto"/>
        <w:rPr>
          <w:rFonts w:ascii="Times New Roman" w:hAnsi="Times New Roman" w:cs="Times New Roman"/>
          <w:sz w:val="24"/>
          <w:szCs w:val="24"/>
        </w:rPr>
      </w:pPr>
      <w:r w:rsidRPr="00522A68">
        <w:rPr>
          <w:rFonts w:ascii="Times New Roman" w:hAnsi="Times New Roman" w:cs="Times New Roman"/>
          <w:sz w:val="24"/>
          <w:szCs w:val="24"/>
        </w:rPr>
        <w:t>Memiliki motivasi yang tinggi</w:t>
      </w:r>
    </w:p>
    <w:p w:rsidR="00F44514" w:rsidRPr="00522A68" w:rsidRDefault="00F44514" w:rsidP="00F44514">
      <w:pPr>
        <w:autoSpaceDE w:val="0"/>
        <w:autoSpaceDN w:val="0"/>
        <w:adjustRightInd w:val="0"/>
        <w:spacing w:after="0" w:line="480" w:lineRule="auto"/>
        <w:ind w:left="720"/>
        <w:rPr>
          <w:rFonts w:ascii="Times New Roman" w:hAnsi="Times New Roman" w:cs="Times New Roman"/>
          <w:sz w:val="24"/>
          <w:szCs w:val="24"/>
        </w:rPr>
      </w:pPr>
    </w:p>
    <w:p w:rsidR="00F44514" w:rsidRPr="007E7A8A" w:rsidRDefault="00F44514" w:rsidP="0055193A">
      <w:pPr>
        <w:pStyle w:val="ListParagraph"/>
        <w:numPr>
          <w:ilvl w:val="1"/>
          <w:numId w:val="8"/>
        </w:numPr>
        <w:autoSpaceDE w:val="0"/>
        <w:autoSpaceDN w:val="0"/>
        <w:adjustRightInd w:val="0"/>
        <w:spacing w:after="0" w:line="480" w:lineRule="auto"/>
        <w:ind w:left="360"/>
        <w:rPr>
          <w:sz w:val="24"/>
          <w:szCs w:val="24"/>
        </w:rPr>
      </w:pPr>
      <w:r w:rsidRPr="007E7A8A">
        <w:rPr>
          <w:sz w:val="24"/>
          <w:szCs w:val="24"/>
        </w:rPr>
        <w:t>Karyawan yang memiliki keterlibatan kerja yang rendah memiliki karakteristik sebagai berikut:</w:t>
      </w:r>
    </w:p>
    <w:p w:rsidR="00F44514" w:rsidRPr="007E7A8A" w:rsidRDefault="00F44514" w:rsidP="0055193A">
      <w:pPr>
        <w:numPr>
          <w:ilvl w:val="0"/>
          <w:numId w:val="42"/>
        </w:numPr>
        <w:spacing w:after="0" w:line="480" w:lineRule="auto"/>
        <w:ind w:left="0" w:firstLine="0"/>
        <w:rPr>
          <w:rFonts w:ascii="Times New Roman" w:eastAsia="Times New Roman" w:hAnsi="Times New Roman" w:cs="Times New Roman"/>
          <w:sz w:val="24"/>
          <w:szCs w:val="24"/>
        </w:rPr>
      </w:pPr>
      <w:r w:rsidRPr="007E7A8A">
        <w:rPr>
          <w:rFonts w:ascii="Times New Roman" w:eastAsia="Times New Roman" w:hAnsi="Times New Roman" w:cs="Times New Roman"/>
          <w:sz w:val="24"/>
          <w:szCs w:val="24"/>
        </w:rPr>
        <w:t>Tidak berupaya untuk meningkatkan kemajuan perusahaan</w:t>
      </w:r>
    </w:p>
    <w:p w:rsidR="00F44514" w:rsidRPr="007E7A8A" w:rsidRDefault="00F44514" w:rsidP="0055193A">
      <w:pPr>
        <w:numPr>
          <w:ilvl w:val="0"/>
          <w:numId w:val="42"/>
        </w:numPr>
        <w:spacing w:before="60" w:after="0" w:line="480" w:lineRule="auto"/>
        <w:ind w:left="0" w:firstLine="0"/>
        <w:rPr>
          <w:rFonts w:ascii="Times New Roman" w:eastAsia="Times New Roman" w:hAnsi="Times New Roman" w:cs="Times New Roman"/>
          <w:sz w:val="24"/>
          <w:szCs w:val="24"/>
        </w:rPr>
      </w:pPr>
      <w:r w:rsidRPr="007E7A8A">
        <w:rPr>
          <w:rFonts w:ascii="Times New Roman" w:eastAsia="Times New Roman" w:hAnsi="Times New Roman" w:cs="Times New Roman"/>
          <w:sz w:val="24"/>
          <w:szCs w:val="24"/>
        </w:rPr>
        <w:t>Tidak menunjukkan rasa peduli terhadap pekerjaan dan perusahaan</w:t>
      </w:r>
    </w:p>
    <w:p w:rsidR="00F44514" w:rsidRPr="007E7A8A" w:rsidRDefault="00F44514" w:rsidP="0055193A">
      <w:pPr>
        <w:numPr>
          <w:ilvl w:val="0"/>
          <w:numId w:val="42"/>
        </w:numPr>
        <w:spacing w:before="60" w:after="0" w:line="480" w:lineRule="auto"/>
        <w:ind w:left="0" w:firstLine="0"/>
        <w:rPr>
          <w:rFonts w:ascii="Times New Roman" w:eastAsia="Times New Roman" w:hAnsi="Times New Roman" w:cs="Times New Roman"/>
          <w:sz w:val="24"/>
          <w:szCs w:val="24"/>
        </w:rPr>
      </w:pPr>
      <w:r w:rsidRPr="007E7A8A">
        <w:rPr>
          <w:rFonts w:ascii="Times New Roman" w:eastAsia="Times New Roman" w:hAnsi="Times New Roman" w:cs="Times New Roman"/>
          <w:sz w:val="24"/>
          <w:szCs w:val="24"/>
        </w:rPr>
        <w:t>Merasa tidak puas dengan pekerjaannya</w:t>
      </w:r>
    </w:p>
    <w:p w:rsidR="00F44514" w:rsidRPr="007E7A8A" w:rsidRDefault="00F44514" w:rsidP="0055193A">
      <w:pPr>
        <w:numPr>
          <w:ilvl w:val="0"/>
          <w:numId w:val="42"/>
        </w:numPr>
        <w:spacing w:before="60" w:after="0" w:line="480" w:lineRule="auto"/>
        <w:ind w:left="0" w:firstLine="0"/>
        <w:rPr>
          <w:rFonts w:ascii="Times New Roman" w:eastAsia="Times New Roman" w:hAnsi="Times New Roman" w:cs="Times New Roman"/>
          <w:sz w:val="24"/>
          <w:szCs w:val="24"/>
        </w:rPr>
      </w:pPr>
      <w:r w:rsidRPr="007E7A8A">
        <w:rPr>
          <w:rFonts w:ascii="Times New Roman" w:eastAsia="Times New Roman" w:hAnsi="Times New Roman" w:cs="Times New Roman"/>
          <w:sz w:val="24"/>
          <w:szCs w:val="24"/>
        </w:rPr>
        <w:t>Kurang memiliki komitmen terhadap pekerjaan dan perusahaan</w:t>
      </w:r>
    </w:p>
    <w:p w:rsidR="00F44514" w:rsidRPr="007E7A8A" w:rsidRDefault="00F44514" w:rsidP="0055193A">
      <w:pPr>
        <w:numPr>
          <w:ilvl w:val="0"/>
          <w:numId w:val="42"/>
        </w:numPr>
        <w:spacing w:before="60" w:after="0" w:line="480" w:lineRule="auto"/>
        <w:ind w:left="0" w:firstLine="0"/>
        <w:rPr>
          <w:rFonts w:ascii="Times New Roman" w:eastAsia="Times New Roman" w:hAnsi="Times New Roman" w:cs="Times New Roman"/>
          <w:sz w:val="24"/>
          <w:szCs w:val="24"/>
        </w:rPr>
      </w:pPr>
      <w:r w:rsidRPr="007E7A8A">
        <w:rPr>
          <w:rFonts w:ascii="Times New Roman" w:eastAsia="Times New Roman" w:hAnsi="Times New Roman" w:cs="Times New Roman"/>
          <w:sz w:val="24"/>
          <w:szCs w:val="24"/>
        </w:rPr>
        <w:t>Tingkat absensi dan keinginan untuk pindah kerja tinggi</w:t>
      </w:r>
    </w:p>
    <w:p w:rsidR="00F44514" w:rsidRPr="007E7A8A" w:rsidRDefault="00F44514" w:rsidP="0055193A">
      <w:pPr>
        <w:numPr>
          <w:ilvl w:val="0"/>
          <w:numId w:val="42"/>
        </w:numPr>
        <w:spacing w:before="60" w:after="0" w:line="480" w:lineRule="auto"/>
        <w:ind w:left="0" w:firstLine="0"/>
        <w:rPr>
          <w:rFonts w:ascii="Times New Roman" w:eastAsia="Times New Roman" w:hAnsi="Times New Roman" w:cs="Times New Roman"/>
          <w:sz w:val="24"/>
          <w:szCs w:val="24"/>
        </w:rPr>
      </w:pPr>
      <w:r w:rsidRPr="007E7A8A">
        <w:rPr>
          <w:rFonts w:ascii="Times New Roman" w:eastAsia="Times New Roman" w:hAnsi="Times New Roman" w:cs="Times New Roman"/>
          <w:sz w:val="24"/>
          <w:szCs w:val="24"/>
        </w:rPr>
        <w:t>Memiliki motivasi kerja yang rendah</w:t>
      </w:r>
    </w:p>
    <w:p w:rsidR="00F44514" w:rsidRPr="007E7A8A" w:rsidRDefault="00F44514" w:rsidP="0055193A">
      <w:pPr>
        <w:numPr>
          <w:ilvl w:val="0"/>
          <w:numId w:val="42"/>
        </w:numPr>
        <w:spacing w:before="60" w:after="0" w:line="480" w:lineRule="auto"/>
        <w:ind w:left="0" w:firstLine="0"/>
        <w:rPr>
          <w:rFonts w:ascii="Times New Roman" w:eastAsia="Times New Roman" w:hAnsi="Times New Roman" w:cs="Times New Roman"/>
          <w:sz w:val="24"/>
          <w:szCs w:val="24"/>
        </w:rPr>
      </w:pPr>
      <w:r w:rsidRPr="007E7A8A">
        <w:rPr>
          <w:rFonts w:ascii="Times New Roman" w:eastAsia="Times New Roman" w:hAnsi="Times New Roman" w:cs="Times New Roman"/>
          <w:sz w:val="24"/>
          <w:szCs w:val="24"/>
        </w:rPr>
        <w:t>Tingkat pengunduran diri yang tinggi</w:t>
      </w:r>
    </w:p>
    <w:p w:rsidR="00F44514" w:rsidRPr="007E7A8A" w:rsidRDefault="00F44514" w:rsidP="0055193A">
      <w:pPr>
        <w:numPr>
          <w:ilvl w:val="0"/>
          <w:numId w:val="42"/>
        </w:numPr>
        <w:spacing w:before="60" w:after="0" w:line="480" w:lineRule="auto"/>
        <w:ind w:left="0" w:firstLine="0"/>
        <w:rPr>
          <w:rFonts w:ascii="Times New Roman" w:eastAsia="Times New Roman" w:hAnsi="Times New Roman" w:cs="Times New Roman"/>
          <w:sz w:val="24"/>
          <w:szCs w:val="24"/>
        </w:rPr>
      </w:pPr>
      <w:r w:rsidRPr="007E7A8A">
        <w:rPr>
          <w:rFonts w:ascii="Times New Roman" w:eastAsia="Times New Roman" w:hAnsi="Times New Roman" w:cs="Times New Roman"/>
          <w:sz w:val="24"/>
          <w:szCs w:val="24"/>
        </w:rPr>
        <w:t>Merasa kurang bangga dengan pekerjaan dan perusahaan</w:t>
      </w:r>
    </w:p>
    <w:p w:rsidR="00F44514" w:rsidRPr="008A11C6" w:rsidRDefault="00F44514" w:rsidP="00F44514">
      <w:pPr>
        <w:autoSpaceDE w:val="0"/>
        <w:autoSpaceDN w:val="0"/>
        <w:adjustRightInd w:val="0"/>
        <w:spacing w:after="0" w:line="480" w:lineRule="auto"/>
        <w:rPr>
          <w:rFonts w:ascii="Times New Roman" w:hAnsi="Times New Roman" w:cs="Times New Roman"/>
          <w:b/>
          <w:sz w:val="24"/>
          <w:szCs w:val="24"/>
        </w:rPr>
      </w:pPr>
      <w:proofErr w:type="gramStart"/>
      <w:r w:rsidRPr="008A11C6">
        <w:rPr>
          <w:rFonts w:ascii="Times New Roman" w:hAnsi="Times New Roman" w:cs="Times New Roman"/>
          <w:b/>
          <w:sz w:val="24"/>
          <w:szCs w:val="24"/>
        </w:rPr>
        <w:t>2.1.7  Dimensi</w:t>
      </w:r>
      <w:proofErr w:type="gramEnd"/>
      <w:r w:rsidRPr="008A11C6">
        <w:rPr>
          <w:rFonts w:ascii="Times New Roman" w:hAnsi="Times New Roman" w:cs="Times New Roman"/>
          <w:b/>
          <w:sz w:val="24"/>
          <w:szCs w:val="24"/>
        </w:rPr>
        <w:t xml:space="preserve"> Keterlibatan Kerja</w:t>
      </w:r>
    </w:p>
    <w:p w:rsidR="00F44514" w:rsidRPr="008A11C6" w:rsidRDefault="00F44514" w:rsidP="00F44514">
      <w:pPr>
        <w:autoSpaceDE w:val="0"/>
        <w:autoSpaceDN w:val="0"/>
        <w:adjustRightInd w:val="0"/>
        <w:spacing w:after="0" w:line="480" w:lineRule="auto"/>
        <w:jc w:val="both"/>
        <w:rPr>
          <w:rFonts w:ascii="Times New Roman" w:hAnsi="Times New Roman" w:cs="Times New Roman"/>
          <w:sz w:val="28"/>
          <w:szCs w:val="28"/>
        </w:rPr>
      </w:pPr>
      <w:r w:rsidRPr="008A11C6">
        <w:rPr>
          <w:rFonts w:ascii="Times New Roman" w:hAnsi="Times New Roman" w:cs="Times New Roman"/>
          <w:sz w:val="28"/>
          <w:szCs w:val="28"/>
        </w:rPr>
        <w:t xml:space="preserve">      </w:t>
      </w:r>
      <w:r w:rsidRPr="008A11C6">
        <w:rPr>
          <w:rFonts w:ascii="Times New Roman" w:hAnsi="Times New Roman" w:cs="Times New Roman"/>
          <w:sz w:val="24"/>
          <w:szCs w:val="24"/>
        </w:rPr>
        <w:t xml:space="preserve">Menurut Lodahl dan Kejner (dalam Cohen, 2003), </w:t>
      </w:r>
      <w:r w:rsidRPr="008A11C6">
        <w:rPr>
          <w:rFonts w:ascii="Times New Roman" w:hAnsi="Times New Roman" w:cs="Times New Roman"/>
          <w:iCs/>
          <w:sz w:val="24"/>
          <w:szCs w:val="24"/>
        </w:rPr>
        <w:t xml:space="preserve">keterlibatan </w:t>
      </w:r>
      <w:proofErr w:type="gramStart"/>
      <w:r w:rsidRPr="008A11C6">
        <w:rPr>
          <w:rFonts w:ascii="Times New Roman" w:hAnsi="Times New Roman" w:cs="Times New Roman"/>
          <w:iCs/>
          <w:sz w:val="24"/>
          <w:szCs w:val="24"/>
        </w:rPr>
        <w:t>kerja</w:t>
      </w:r>
      <w:r w:rsidRPr="008A11C6">
        <w:rPr>
          <w:rFonts w:ascii="Times New Roman" w:hAnsi="Times New Roman" w:cs="Times New Roman"/>
          <w:i/>
          <w:iCs/>
          <w:sz w:val="24"/>
          <w:szCs w:val="24"/>
        </w:rPr>
        <w:t xml:space="preserve">  </w:t>
      </w:r>
      <w:r w:rsidRPr="008A11C6">
        <w:rPr>
          <w:rFonts w:ascii="Times New Roman" w:hAnsi="Times New Roman" w:cs="Times New Roman"/>
          <w:sz w:val="24"/>
          <w:szCs w:val="24"/>
        </w:rPr>
        <w:t>memiliki</w:t>
      </w:r>
      <w:proofErr w:type="gramEnd"/>
      <w:r w:rsidRPr="008A11C6">
        <w:rPr>
          <w:rFonts w:ascii="Times New Roman" w:hAnsi="Times New Roman" w:cs="Times New Roman"/>
          <w:sz w:val="24"/>
          <w:szCs w:val="24"/>
        </w:rPr>
        <w:t xml:space="preserve"> dua dimensi, yaitu</w:t>
      </w:r>
      <w:r w:rsidRPr="008A11C6">
        <w:rPr>
          <w:rFonts w:ascii="Times New Roman" w:hAnsi="Times New Roman" w:cs="Times New Roman"/>
          <w:sz w:val="28"/>
          <w:szCs w:val="28"/>
        </w:rPr>
        <w:t>:</w:t>
      </w:r>
    </w:p>
    <w:p w:rsidR="00F44514" w:rsidRPr="004A40C2" w:rsidRDefault="00F44514" w:rsidP="0055193A">
      <w:pPr>
        <w:pStyle w:val="ListParagraph"/>
        <w:numPr>
          <w:ilvl w:val="1"/>
          <w:numId w:val="8"/>
        </w:numPr>
        <w:autoSpaceDE w:val="0"/>
        <w:autoSpaceDN w:val="0"/>
        <w:adjustRightInd w:val="0"/>
        <w:spacing w:after="0" w:line="480" w:lineRule="auto"/>
        <w:ind w:left="270" w:hanging="270"/>
        <w:rPr>
          <w:iCs/>
          <w:sz w:val="24"/>
          <w:szCs w:val="24"/>
        </w:rPr>
      </w:pPr>
      <w:r w:rsidRPr="004A40C2">
        <w:rPr>
          <w:iCs/>
          <w:sz w:val="24"/>
          <w:szCs w:val="24"/>
        </w:rPr>
        <w:t>Performance self-esteem contingency</w:t>
      </w:r>
    </w:p>
    <w:p w:rsidR="00F44514" w:rsidRPr="004A40C2" w:rsidRDefault="00F44514" w:rsidP="00F44514">
      <w:pPr>
        <w:autoSpaceDE w:val="0"/>
        <w:autoSpaceDN w:val="0"/>
        <w:adjustRightInd w:val="0"/>
        <w:spacing w:after="0" w:line="480" w:lineRule="auto"/>
        <w:ind w:left="270"/>
        <w:rPr>
          <w:rFonts w:ascii="Times New Roman" w:hAnsi="Times New Roman" w:cs="Times New Roman"/>
          <w:i/>
          <w:iCs/>
          <w:sz w:val="24"/>
          <w:szCs w:val="24"/>
        </w:rPr>
      </w:pPr>
      <w:proofErr w:type="gramStart"/>
      <w:r w:rsidRPr="004A40C2">
        <w:rPr>
          <w:rFonts w:ascii="Times New Roman" w:hAnsi="Times New Roman" w:cs="Times New Roman"/>
          <w:iCs/>
          <w:sz w:val="24"/>
          <w:szCs w:val="24"/>
        </w:rPr>
        <w:t>Keterlibatan kerja menunjukkan sejauh mana seseorang merasa harga diri dipengaruhi oleh kinerjanya.</w:t>
      </w:r>
      <w:proofErr w:type="gramEnd"/>
      <w:r w:rsidRPr="004A40C2">
        <w:rPr>
          <w:rFonts w:ascii="Times New Roman" w:hAnsi="Times New Roman" w:cs="Times New Roman"/>
          <w:iCs/>
          <w:sz w:val="24"/>
          <w:szCs w:val="24"/>
        </w:rPr>
        <w:t xml:space="preserve"> </w:t>
      </w:r>
      <w:proofErr w:type="gramStart"/>
      <w:r w:rsidRPr="004A40C2">
        <w:rPr>
          <w:rFonts w:ascii="Times New Roman" w:hAnsi="Times New Roman" w:cs="Times New Roman"/>
          <w:iCs/>
          <w:sz w:val="24"/>
          <w:szCs w:val="24"/>
        </w:rPr>
        <w:t>Aspek ini membahas seberapa besar kinerja karyawan dapat memengaruhi harga dirinya.</w:t>
      </w:r>
      <w:proofErr w:type="gramEnd"/>
      <w:r w:rsidRPr="004A40C2">
        <w:rPr>
          <w:rFonts w:ascii="Times New Roman" w:hAnsi="Times New Roman" w:cs="Times New Roman"/>
          <w:iCs/>
          <w:sz w:val="24"/>
          <w:szCs w:val="24"/>
        </w:rPr>
        <w:t xml:space="preserve"> </w:t>
      </w:r>
      <w:proofErr w:type="gramStart"/>
      <w:r w:rsidRPr="004A40C2">
        <w:rPr>
          <w:rFonts w:ascii="Times New Roman" w:hAnsi="Times New Roman" w:cs="Times New Roman"/>
          <w:iCs/>
          <w:sz w:val="24"/>
          <w:szCs w:val="24"/>
        </w:rPr>
        <w:t>Harga diri adalah bagaimana seseorang merasa tentang kemampuan, kecukupan, dan kebernilaiannya</w:t>
      </w:r>
      <w:r w:rsidRPr="004A40C2">
        <w:rPr>
          <w:rFonts w:ascii="Times New Roman" w:hAnsi="Times New Roman" w:cs="Times New Roman"/>
          <w:i/>
          <w:iCs/>
          <w:sz w:val="24"/>
          <w:szCs w:val="24"/>
        </w:rPr>
        <w:t>.</w:t>
      </w:r>
      <w:proofErr w:type="gramEnd"/>
    </w:p>
    <w:p w:rsidR="00F44514" w:rsidRPr="008A11C6" w:rsidRDefault="00F44514" w:rsidP="00F44514">
      <w:pPr>
        <w:autoSpaceDE w:val="0"/>
        <w:autoSpaceDN w:val="0"/>
        <w:adjustRightInd w:val="0"/>
        <w:spacing w:after="0" w:line="480" w:lineRule="auto"/>
        <w:ind w:left="270" w:hanging="270"/>
        <w:jc w:val="both"/>
        <w:rPr>
          <w:rFonts w:ascii="Times New Roman" w:hAnsi="Times New Roman" w:cs="Times New Roman"/>
          <w:sz w:val="24"/>
          <w:szCs w:val="24"/>
        </w:rPr>
      </w:pPr>
      <w:r w:rsidRPr="008A11C6">
        <w:rPr>
          <w:rFonts w:ascii="Times New Roman" w:hAnsi="Times New Roman" w:cs="Times New Roman"/>
          <w:sz w:val="24"/>
          <w:szCs w:val="24"/>
        </w:rPr>
        <w:t>b.</w:t>
      </w:r>
      <w:r w:rsidRPr="008D06BA">
        <w:rPr>
          <w:rFonts w:ascii="Segoe UI" w:hAnsi="Segoe UI" w:cs="Segoe UI"/>
          <w:color w:val="000000"/>
        </w:rPr>
        <w:t xml:space="preserve"> </w:t>
      </w:r>
      <w:r w:rsidRPr="008D06BA">
        <w:rPr>
          <w:rFonts w:ascii="Times New Roman" w:hAnsi="Times New Roman" w:cs="Times New Roman"/>
          <w:sz w:val="24"/>
          <w:szCs w:val="24"/>
        </w:rPr>
        <w:t xml:space="preserve">Pentingnya pekerjaan dalam identitas seseorang sebagian besar ditentukan oleh sejauh mana mereka mengaitkan diri mereka dengan pekerjaan tersebut. </w:t>
      </w:r>
      <w:proofErr w:type="gramStart"/>
      <w:r w:rsidRPr="008D06BA">
        <w:rPr>
          <w:rFonts w:ascii="Times New Roman" w:hAnsi="Times New Roman" w:cs="Times New Roman"/>
          <w:sz w:val="24"/>
          <w:szCs w:val="24"/>
        </w:rPr>
        <w:t xml:space="preserve">Menurut Dubin </w:t>
      </w:r>
      <w:r w:rsidRPr="008D06BA">
        <w:rPr>
          <w:rFonts w:ascii="Times New Roman" w:hAnsi="Times New Roman" w:cs="Times New Roman"/>
          <w:sz w:val="24"/>
          <w:szCs w:val="24"/>
        </w:rPr>
        <w:lastRenderedPageBreak/>
        <w:t>(sebagaimana dikutip dalam Cohen, 2003), orang yang memiliki keterlibatan kerja adalah orang yang menempatkan pekerjaan sebagai hal terpenting dalam hidupnya.</w:t>
      </w:r>
      <w:proofErr w:type="gramEnd"/>
      <w:r w:rsidRPr="008D06BA">
        <w:rPr>
          <w:rFonts w:ascii="Times New Roman" w:hAnsi="Times New Roman" w:cs="Times New Roman"/>
          <w:sz w:val="24"/>
          <w:szCs w:val="24"/>
        </w:rPr>
        <w:t xml:space="preserve"> </w:t>
      </w:r>
      <w:proofErr w:type="gramStart"/>
      <w:r w:rsidRPr="008D06BA">
        <w:rPr>
          <w:rFonts w:ascii="Times New Roman" w:hAnsi="Times New Roman" w:cs="Times New Roman"/>
          <w:sz w:val="24"/>
          <w:szCs w:val="24"/>
        </w:rPr>
        <w:t>Hal ini artinya bahwa dengan bekerja, seseorang dapat mengekspresikan diri dan menganggap bahwa pekerjaan adalah hal utama dalam hidupnya.</w:t>
      </w:r>
      <w:proofErr w:type="gramEnd"/>
      <w:r w:rsidRPr="008D06BA">
        <w:rPr>
          <w:rFonts w:ascii="Times New Roman" w:hAnsi="Times New Roman" w:cs="Times New Roman"/>
          <w:sz w:val="24"/>
          <w:szCs w:val="24"/>
        </w:rPr>
        <w:t xml:space="preserve"> </w:t>
      </w:r>
      <w:proofErr w:type="gramStart"/>
      <w:r w:rsidRPr="008D06BA">
        <w:rPr>
          <w:rFonts w:ascii="Times New Roman" w:hAnsi="Times New Roman" w:cs="Times New Roman"/>
          <w:sz w:val="24"/>
          <w:szCs w:val="24"/>
        </w:rPr>
        <w:t>Pegawai yang sangat terlibat sangat mengutamakan dan peduli dengan pekerjaan mereka (Robbins, 2009:303).</w:t>
      </w:r>
      <w:proofErr w:type="gramEnd"/>
    </w:p>
    <w:p w:rsidR="00F44514" w:rsidRPr="008A11C6" w:rsidRDefault="00F44514" w:rsidP="00F44514">
      <w:pPr>
        <w:autoSpaceDE w:val="0"/>
        <w:autoSpaceDN w:val="0"/>
        <w:adjustRightInd w:val="0"/>
        <w:spacing w:after="0" w:line="480" w:lineRule="auto"/>
        <w:jc w:val="both"/>
        <w:rPr>
          <w:rFonts w:ascii="Times New Roman" w:hAnsi="Times New Roman" w:cs="Times New Roman"/>
          <w:b/>
          <w:bCs/>
          <w:sz w:val="24"/>
          <w:szCs w:val="24"/>
        </w:rPr>
      </w:pPr>
      <w:r w:rsidRPr="008A11C6">
        <w:rPr>
          <w:rFonts w:ascii="Times New Roman" w:hAnsi="Times New Roman" w:cs="Times New Roman"/>
          <w:b/>
          <w:bCs/>
          <w:sz w:val="24"/>
          <w:szCs w:val="24"/>
        </w:rPr>
        <w:t>2.1.8    Faktor Yang Mempengaruhi Keterlibatan Kerja</w:t>
      </w:r>
    </w:p>
    <w:p w:rsidR="00F44514" w:rsidRDefault="00F44514" w:rsidP="00F44514">
      <w:pPr>
        <w:widowControl w:val="0"/>
        <w:autoSpaceDE w:val="0"/>
        <w:autoSpaceDN w:val="0"/>
        <w:spacing w:before="1" w:after="0" w:line="480" w:lineRule="auto"/>
        <w:ind w:right="-9"/>
        <w:jc w:val="both"/>
        <w:rPr>
          <w:rFonts w:ascii="Times New Roman" w:eastAsia="Tahoma" w:hAnsi="Times New Roman" w:cs="Times New Roman"/>
          <w:sz w:val="24"/>
          <w:szCs w:val="24"/>
          <w:lang w:val="ms"/>
        </w:rPr>
      </w:pPr>
      <w:r>
        <w:rPr>
          <w:rFonts w:ascii="Times New Roman" w:eastAsia="Tahoma" w:hAnsi="Times New Roman" w:cs="Times New Roman"/>
          <w:sz w:val="24"/>
          <w:szCs w:val="24"/>
          <w:lang w:val="ms"/>
        </w:rPr>
        <w:tab/>
      </w:r>
      <w:r w:rsidRPr="008D06BA">
        <w:rPr>
          <w:rFonts w:ascii="Times New Roman" w:eastAsia="Tahoma" w:hAnsi="Times New Roman" w:cs="Times New Roman"/>
          <w:sz w:val="24"/>
          <w:szCs w:val="24"/>
          <w:lang w:val="ms"/>
        </w:rPr>
        <w:t xml:space="preserve">Beberapa faktor keterlibatan kerja dilihat dari sejauh mana seseorang ikut yang terlibat yang mengarahkan segala kemampuannya dalam membuat peningkatan kesuksesan suatu organisasi atau perusahaan. </w:t>
      </w:r>
      <w:r w:rsidRPr="00CA06B8">
        <w:rPr>
          <w:rFonts w:ascii="Times New Roman" w:eastAsia="Tahoma" w:hAnsi="Times New Roman" w:cs="Times New Roman"/>
          <w:sz w:val="24"/>
          <w:szCs w:val="24"/>
          <w:lang w:val="ms"/>
        </w:rPr>
        <w:t>Menurut Sandriati (Nduru, 2020), terdapat beberapa faktor yang dapat digunakan untuk mengukur keterlibatan kerja seorang karyawan. Faktor-faktor ini telah banyak digunakan oleh para ahli dalam studi-studi tentang keterlibatan kerja. Salah satu faktor tersebut adalah keaktifan.</w:t>
      </w:r>
      <w:r w:rsidRPr="008D06BA">
        <w:rPr>
          <w:rFonts w:ascii="Times New Roman" w:eastAsia="Tahoma" w:hAnsi="Times New Roman" w:cs="Times New Roman"/>
          <w:sz w:val="24"/>
          <w:szCs w:val="24"/>
          <w:lang w:val="ms"/>
        </w:rPr>
        <w:t xml:space="preserve"> yaitu:</w:t>
      </w:r>
      <w:r w:rsidRPr="008A11C6">
        <w:rPr>
          <w:rFonts w:ascii="Times New Roman" w:eastAsia="Tahoma" w:hAnsi="Times New Roman" w:cs="Times New Roman"/>
          <w:sz w:val="24"/>
          <w:szCs w:val="24"/>
          <w:lang w:val="ms"/>
        </w:rPr>
        <w:t xml:space="preserve">        </w:t>
      </w:r>
    </w:p>
    <w:p w:rsidR="00F44514" w:rsidRPr="008D06BA" w:rsidRDefault="00F44514" w:rsidP="0055193A">
      <w:pPr>
        <w:pStyle w:val="ListParagraph"/>
        <w:widowControl w:val="0"/>
        <w:numPr>
          <w:ilvl w:val="0"/>
          <w:numId w:val="34"/>
        </w:numPr>
        <w:autoSpaceDE w:val="0"/>
        <w:autoSpaceDN w:val="0"/>
        <w:spacing w:before="1" w:after="0" w:line="480" w:lineRule="auto"/>
        <w:ind w:right="-9"/>
        <w:jc w:val="both"/>
        <w:rPr>
          <w:sz w:val="24"/>
          <w:szCs w:val="24"/>
        </w:rPr>
      </w:pPr>
      <w:r w:rsidRPr="008D06BA">
        <w:rPr>
          <w:sz w:val="24"/>
          <w:szCs w:val="24"/>
        </w:rPr>
        <w:t>Aktif berpartisipasi dalam pekerjaannya</w:t>
      </w:r>
    </w:p>
    <w:p w:rsidR="00F44514" w:rsidRPr="008A11C6" w:rsidRDefault="00F44514" w:rsidP="00F44514">
      <w:pPr>
        <w:autoSpaceDE w:val="0"/>
        <w:autoSpaceDN w:val="0"/>
        <w:adjustRightInd w:val="0"/>
        <w:spacing w:after="0" w:line="480" w:lineRule="auto"/>
        <w:jc w:val="both"/>
        <w:rPr>
          <w:rFonts w:ascii="Times New Roman" w:hAnsi="Times New Roman" w:cs="Times New Roman"/>
          <w:sz w:val="24"/>
          <w:szCs w:val="24"/>
        </w:rPr>
      </w:pPr>
      <w:r w:rsidRPr="008A11C6">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Pr="008D06BA">
        <w:rPr>
          <w:rFonts w:ascii="Times New Roman" w:hAnsi="Times New Roman" w:cs="Times New Roman"/>
          <w:color w:val="000000"/>
          <w:sz w:val="24"/>
          <w:szCs w:val="24"/>
        </w:rPr>
        <w:t>Terlibat dalam pekerjaan menunjukkan bahwa karyawan aktif bekerja dengan baik.</w:t>
      </w:r>
      <w:proofErr w:type="gramEnd"/>
      <w:r w:rsidRPr="008D06BA">
        <w:rPr>
          <w:rFonts w:ascii="Times New Roman" w:hAnsi="Times New Roman" w:cs="Times New Roman"/>
          <w:color w:val="000000"/>
          <w:sz w:val="24"/>
          <w:szCs w:val="24"/>
        </w:rPr>
        <w:t xml:space="preserve"> Berpartisipasi aktif adalah ketertarikan seseorang pada suatu hal</w:t>
      </w:r>
      <w:r>
        <w:rPr>
          <w:rFonts w:ascii="Segoe UI" w:hAnsi="Segoe UI" w:cs="Segoe UI"/>
          <w:color w:val="000000"/>
        </w:rPr>
        <w:t>.</w:t>
      </w:r>
      <w:r w:rsidRPr="008A11C6">
        <w:rPr>
          <w:rFonts w:ascii="Times New Roman" w:hAnsi="Times New Roman" w:cs="Times New Roman"/>
          <w:sz w:val="24"/>
          <w:szCs w:val="24"/>
        </w:rPr>
        <w:t xml:space="preserve">Dari tingkat atensi inilah dapat diketahui seberapa perhatian dan kepedulian yang dimiliki oleh seorang pekerja Aktif berpartisipasi dalam bekerja mencari informasi yang baru, memberukan pendapat saat rapat, memanfaatkan kesempatan yang diberikan atasan dalam bekerja </w:t>
      </w:r>
      <w:proofErr w:type="gramStart"/>
      <w:r w:rsidRPr="008A11C6">
        <w:rPr>
          <w:rFonts w:ascii="Times New Roman" w:hAnsi="Times New Roman" w:cs="Times New Roman"/>
          <w:sz w:val="24"/>
          <w:szCs w:val="24"/>
        </w:rPr>
        <w:t>sama</w:t>
      </w:r>
      <w:proofErr w:type="gramEnd"/>
      <w:r w:rsidRPr="008A11C6">
        <w:rPr>
          <w:rFonts w:ascii="Times New Roman" w:hAnsi="Times New Roman" w:cs="Times New Roman"/>
          <w:sz w:val="24"/>
          <w:szCs w:val="24"/>
        </w:rPr>
        <w:t xml:space="preserve">, </w:t>
      </w:r>
    </w:p>
    <w:p w:rsidR="00F44514" w:rsidRPr="008D06BA" w:rsidRDefault="00F44514" w:rsidP="0055193A">
      <w:pPr>
        <w:pStyle w:val="ListParagraph"/>
        <w:numPr>
          <w:ilvl w:val="0"/>
          <w:numId w:val="34"/>
        </w:numPr>
        <w:tabs>
          <w:tab w:val="left" w:pos="540"/>
        </w:tabs>
        <w:autoSpaceDE w:val="0"/>
        <w:autoSpaceDN w:val="0"/>
        <w:adjustRightInd w:val="0"/>
        <w:spacing w:after="0" w:line="480" w:lineRule="auto"/>
        <w:ind w:hanging="720"/>
        <w:jc w:val="both"/>
        <w:rPr>
          <w:sz w:val="24"/>
          <w:szCs w:val="24"/>
        </w:rPr>
      </w:pPr>
      <w:r w:rsidRPr="008D06BA">
        <w:rPr>
          <w:sz w:val="24"/>
          <w:szCs w:val="24"/>
        </w:rPr>
        <w:t xml:space="preserve">Menunjukkan pekerjaannya </w:t>
      </w:r>
    </w:p>
    <w:p w:rsidR="00F44514" w:rsidRPr="008A11C6" w:rsidRDefault="00F44514" w:rsidP="00F4451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F</w:t>
      </w:r>
      <w:r w:rsidRPr="00E079A4">
        <w:rPr>
          <w:rFonts w:ascii="Times New Roman" w:hAnsi="Times New Roman" w:cs="Times New Roman"/>
          <w:sz w:val="24"/>
          <w:szCs w:val="24"/>
        </w:rPr>
        <w:t>aktor "view it as a central life interest" dapat mencerminkan tingkat keterlibatan kerja seorang karyawan.</w:t>
      </w:r>
      <w:proofErr w:type="gramEnd"/>
      <w:r w:rsidRPr="00E079A4">
        <w:rPr>
          <w:rFonts w:ascii="Times New Roman" w:hAnsi="Times New Roman" w:cs="Times New Roman"/>
          <w:sz w:val="24"/>
          <w:szCs w:val="24"/>
        </w:rPr>
        <w:t xml:space="preserve"> Ketika seorang karyawan melihat pekerjaannya sebagai hal yang utama dalam hidupnya, mereka </w:t>
      </w:r>
      <w:proofErr w:type="gramStart"/>
      <w:r w:rsidRPr="00E079A4">
        <w:rPr>
          <w:rFonts w:ascii="Times New Roman" w:hAnsi="Times New Roman" w:cs="Times New Roman"/>
          <w:sz w:val="24"/>
          <w:szCs w:val="24"/>
        </w:rPr>
        <w:t>akan</w:t>
      </w:r>
      <w:proofErr w:type="gramEnd"/>
      <w:r w:rsidRPr="00E079A4">
        <w:rPr>
          <w:rFonts w:ascii="Times New Roman" w:hAnsi="Times New Roman" w:cs="Times New Roman"/>
          <w:sz w:val="24"/>
          <w:szCs w:val="24"/>
        </w:rPr>
        <w:t xml:space="preserve"> selalu berusaha memberikan yang terbaik dan menganggap pekerjaan sebagai pusat yang menarik dalam hidup mereka. Mereka juga </w:t>
      </w:r>
      <w:proofErr w:type="gramStart"/>
      <w:r w:rsidRPr="00E079A4">
        <w:rPr>
          <w:rFonts w:ascii="Times New Roman" w:hAnsi="Times New Roman" w:cs="Times New Roman"/>
          <w:sz w:val="24"/>
          <w:szCs w:val="24"/>
        </w:rPr>
        <w:t>akan</w:t>
      </w:r>
      <w:proofErr w:type="gramEnd"/>
      <w:r w:rsidRPr="00E079A4">
        <w:rPr>
          <w:rFonts w:ascii="Times New Roman" w:hAnsi="Times New Roman" w:cs="Times New Roman"/>
          <w:sz w:val="24"/>
          <w:szCs w:val="24"/>
        </w:rPr>
        <w:t xml:space="preserve"> mengutamakan pekerjaan tersebut.</w:t>
      </w:r>
    </w:p>
    <w:p w:rsidR="00F44514" w:rsidRPr="008A11C6" w:rsidRDefault="00F44514" w:rsidP="0055193A">
      <w:pPr>
        <w:numPr>
          <w:ilvl w:val="0"/>
          <w:numId w:val="34"/>
        </w:numPr>
        <w:autoSpaceDE w:val="0"/>
        <w:autoSpaceDN w:val="0"/>
        <w:adjustRightInd w:val="0"/>
        <w:spacing w:after="0" w:line="480" w:lineRule="auto"/>
        <w:ind w:left="540" w:hanging="540"/>
        <w:contextualSpacing/>
        <w:jc w:val="both"/>
        <w:rPr>
          <w:rFonts w:ascii="Times New Roman" w:hAnsi="Times New Roman" w:cs="Times New Roman"/>
          <w:sz w:val="23"/>
          <w:szCs w:val="23"/>
        </w:rPr>
      </w:pPr>
      <w:r w:rsidRPr="008A11C6">
        <w:rPr>
          <w:rFonts w:ascii="Times New Roman" w:hAnsi="Times New Roman" w:cs="Times New Roman"/>
          <w:sz w:val="24"/>
          <w:szCs w:val="24"/>
        </w:rPr>
        <w:t xml:space="preserve">Melihat pekerjaan sebagai sesuatu yang penting untuk harga diri </w:t>
      </w:r>
    </w:p>
    <w:p w:rsidR="00F44514" w:rsidRDefault="00F44514" w:rsidP="00F4451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sidRPr="008D06BA">
        <w:rPr>
          <w:rFonts w:ascii="Times New Roman" w:hAnsi="Times New Roman" w:cs="Times New Roman"/>
          <w:sz w:val="24"/>
          <w:szCs w:val="24"/>
        </w:rPr>
        <w:t>Keterlibatan kerja dapat dilihat dari sikap seorang karyawan terhadap pekerjaannya.</w:t>
      </w:r>
      <w:proofErr w:type="gramEnd"/>
      <w:r w:rsidRPr="008D06BA">
        <w:rPr>
          <w:rFonts w:ascii="Times New Roman" w:hAnsi="Times New Roman" w:cs="Times New Roman"/>
          <w:sz w:val="24"/>
          <w:szCs w:val="24"/>
        </w:rPr>
        <w:t xml:space="preserve"> </w:t>
      </w:r>
      <w:proofErr w:type="gramStart"/>
      <w:r w:rsidRPr="008D06BA">
        <w:rPr>
          <w:rFonts w:ascii="Times New Roman" w:hAnsi="Times New Roman" w:cs="Times New Roman"/>
          <w:sz w:val="24"/>
          <w:szCs w:val="24"/>
        </w:rPr>
        <w:t>Ini terjadi ketika seorang karyawan merasa bahwa pekerjaan tersebut penting dan berharga bagi dirinya.</w:t>
      </w:r>
      <w:proofErr w:type="gramEnd"/>
      <w:r w:rsidRPr="008D06BA">
        <w:rPr>
          <w:rFonts w:ascii="Times New Roman" w:hAnsi="Times New Roman" w:cs="Times New Roman"/>
          <w:sz w:val="24"/>
          <w:szCs w:val="24"/>
        </w:rPr>
        <w:t xml:space="preserve"> </w:t>
      </w:r>
      <w:proofErr w:type="gramStart"/>
      <w:r w:rsidRPr="008D06BA">
        <w:rPr>
          <w:rFonts w:ascii="Times New Roman" w:hAnsi="Times New Roman" w:cs="Times New Roman"/>
          <w:sz w:val="24"/>
          <w:szCs w:val="24"/>
        </w:rPr>
        <w:t>Harga diri adalah campuran antara percaya diri dan menghormati diri.</w:t>
      </w:r>
      <w:proofErr w:type="gramEnd"/>
      <w:r w:rsidRPr="008D06BA">
        <w:rPr>
          <w:rFonts w:ascii="Times New Roman" w:hAnsi="Times New Roman" w:cs="Times New Roman"/>
          <w:sz w:val="24"/>
          <w:szCs w:val="24"/>
        </w:rPr>
        <w:t xml:space="preserve"> </w:t>
      </w:r>
      <w:proofErr w:type="gramStart"/>
      <w:r w:rsidRPr="008D06BA">
        <w:rPr>
          <w:rFonts w:ascii="Times New Roman" w:hAnsi="Times New Roman" w:cs="Times New Roman"/>
          <w:sz w:val="24"/>
          <w:szCs w:val="24"/>
        </w:rPr>
        <w:t>Memiliki harga diri yang tinggi berarti merasa nyaman dengan diri sendiri dan yakin, memiliki keterampilan untuk menghadapi masalah kehidupan.</w:t>
      </w:r>
      <w:proofErr w:type="gramEnd"/>
    </w:p>
    <w:p w:rsidR="00F44514" w:rsidRDefault="00F44514" w:rsidP="00F44514">
      <w:pPr>
        <w:autoSpaceDE w:val="0"/>
        <w:autoSpaceDN w:val="0"/>
        <w:adjustRightInd w:val="0"/>
        <w:spacing w:after="0" w:line="480" w:lineRule="auto"/>
        <w:jc w:val="both"/>
        <w:rPr>
          <w:rFonts w:ascii="Times New Roman" w:hAnsi="Times New Roman" w:cs="Times New Roman"/>
          <w:b/>
          <w:sz w:val="24"/>
          <w:szCs w:val="24"/>
        </w:rPr>
      </w:pPr>
      <w:r w:rsidRPr="008A11C6">
        <w:rPr>
          <w:rFonts w:ascii="Times New Roman" w:hAnsi="Times New Roman" w:cs="Times New Roman"/>
          <w:b/>
          <w:sz w:val="24"/>
          <w:szCs w:val="24"/>
        </w:rPr>
        <w:t>2.1.9    Proses Keterlibatan Kerja</w:t>
      </w:r>
    </w:p>
    <w:p w:rsidR="00F44514" w:rsidRPr="00ED0B87" w:rsidRDefault="00F44514" w:rsidP="00F4451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proofErr w:type="gramStart"/>
      <w:r w:rsidRPr="00ED0B87">
        <w:rPr>
          <w:rFonts w:ascii="Times New Roman" w:hAnsi="Times New Roman" w:cs="Times New Roman"/>
          <w:sz w:val="24"/>
          <w:szCs w:val="24"/>
        </w:rPr>
        <w:t>Menurut Rachid (2003, hal. 67), keterlibatan individu dalam pekerjaan tergantung pada keyakinan bahwa pekerjaan dapat memenuhi kebutuhan yang penting.</w:t>
      </w:r>
      <w:proofErr w:type="gramEnd"/>
      <w:r w:rsidRPr="00ED0B87">
        <w:rPr>
          <w:rFonts w:ascii="Times New Roman" w:hAnsi="Times New Roman" w:cs="Times New Roman"/>
          <w:sz w:val="24"/>
          <w:szCs w:val="24"/>
        </w:rPr>
        <w:t xml:space="preserve"> Jika pekerjaan tidak memberikan kesempatan untuk memenuhi kebutuhan penting, individu </w:t>
      </w:r>
      <w:proofErr w:type="gramStart"/>
      <w:r w:rsidRPr="00ED0B87">
        <w:rPr>
          <w:rFonts w:ascii="Times New Roman" w:hAnsi="Times New Roman" w:cs="Times New Roman"/>
          <w:sz w:val="24"/>
          <w:szCs w:val="24"/>
        </w:rPr>
        <w:t>akan</w:t>
      </w:r>
      <w:proofErr w:type="gramEnd"/>
      <w:r w:rsidRPr="00ED0B87">
        <w:rPr>
          <w:rFonts w:ascii="Times New Roman" w:hAnsi="Times New Roman" w:cs="Times New Roman"/>
          <w:sz w:val="24"/>
          <w:szCs w:val="24"/>
        </w:rPr>
        <w:t xml:space="preserve"> cenderung berkembang. </w:t>
      </w:r>
      <w:proofErr w:type="gramStart"/>
      <w:r w:rsidRPr="00ED0B87">
        <w:rPr>
          <w:rFonts w:ascii="Times New Roman" w:hAnsi="Times New Roman" w:cs="Times New Roman"/>
          <w:sz w:val="24"/>
          <w:szCs w:val="24"/>
        </w:rPr>
        <w:t>Kecenderungan itu termasuk dalam menarik diri dari pekerjaan dan isolasi dari rekan kerja (alienasi).</w:t>
      </w:r>
      <w:proofErr w:type="gramEnd"/>
      <w:r w:rsidRPr="00ED0B87">
        <w:rPr>
          <w:rFonts w:ascii="Times New Roman" w:hAnsi="Times New Roman" w:cs="Times New Roman"/>
          <w:sz w:val="24"/>
          <w:szCs w:val="24"/>
        </w:rPr>
        <w:t xml:space="preserve"> </w:t>
      </w:r>
      <w:proofErr w:type="gramStart"/>
      <w:r w:rsidRPr="00ED0B87">
        <w:rPr>
          <w:rFonts w:ascii="Times New Roman" w:hAnsi="Times New Roman" w:cs="Times New Roman"/>
          <w:sz w:val="24"/>
          <w:szCs w:val="24"/>
        </w:rPr>
        <w:t>Pekerjaan adalah sesuatu yang penting bagi individu karena individu memberikan perhatian besar dan sangat memikirkan pekerjaannya, sehingga individu terlibat dengan pekerjaannya.</w:t>
      </w:r>
      <w:proofErr w:type="gramEnd"/>
      <w:r w:rsidRPr="00ED0B87">
        <w:rPr>
          <w:rFonts w:ascii="Times New Roman" w:hAnsi="Times New Roman" w:cs="Times New Roman"/>
          <w:sz w:val="24"/>
          <w:szCs w:val="24"/>
        </w:rPr>
        <w:t xml:space="preserve"> Proses ini </w:t>
      </w:r>
      <w:proofErr w:type="gramStart"/>
      <w:r w:rsidRPr="00ED0B87">
        <w:rPr>
          <w:rFonts w:ascii="Times New Roman" w:hAnsi="Times New Roman" w:cs="Times New Roman"/>
          <w:sz w:val="24"/>
          <w:szCs w:val="24"/>
        </w:rPr>
        <w:t>akan</w:t>
      </w:r>
      <w:proofErr w:type="gramEnd"/>
      <w:r w:rsidRPr="00ED0B87">
        <w:rPr>
          <w:rFonts w:ascii="Times New Roman" w:hAnsi="Times New Roman" w:cs="Times New Roman"/>
          <w:sz w:val="24"/>
          <w:szCs w:val="24"/>
        </w:rPr>
        <w:t xml:space="preserve"> mencapai tujuan organisasi dan memberikan perasaan sukses kepada karyawan. Perasaan sukses ini </w:t>
      </w:r>
      <w:proofErr w:type="gramStart"/>
      <w:r w:rsidRPr="00ED0B87">
        <w:rPr>
          <w:rFonts w:ascii="Times New Roman" w:hAnsi="Times New Roman" w:cs="Times New Roman"/>
          <w:sz w:val="24"/>
          <w:szCs w:val="24"/>
        </w:rPr>
        <w:t>akan</w:t>
      </w:r>
      <w:proofErr w:type="gramEnd"/>
      <w:r w:rsidRPr="00ED0B87">
        <w:rPr>
          <w:rFonts w:ascii="Times New Roman" w:hAnsi="Times New Roman" w:cs="Times New Roman"/>
          <w:sz w:val="24"/>
          <w:szCs w:val="24"/>
        </w:rPr>
        <w:t xml:space="preserve"> meningkatkan harga diri karyawan dan pada akhirnya akan meningkatkan keterlibatan kerja.</w:t>
      </w:r>
    </w:p>
    <w:p w:rsidR="00F44514" w:rsidRDefault="00F44514" w:rsidP="00F44514">
      <w:pPr>
        <w:autoSpaceDE w:val="0"/>
        <w:autoSpaceDN w:val="0"/>
        <w:adjustRightInd w:val="0"/>
        <w:spacing w:after="0" w:line="480" w:lineRule="auto"/>
        <w:jc w:val="both"/>
        <w:rPr>
          <w:rFonts w:ascii="Times New Roman" w:hAnsi="Times New Roman" w:cs="Times New Roman"/>
          <w:b/>
          <w:sz w:val="24"/>
          <w:szCs w:val="24"/>
        </w:rPr>
      </w:pPr>
      <w:r w:rsidRPr="008A11C6">
        <w:rPr>
          <w:rFonts w:ascii="Times New Roman" w:hAnsi="Times New Roman" w:cs="Times New Roman"/>
          <w:b/>
          <w:sz w:val="24"/>
          <w:szCs w:val="24"/>
        </w:rPr>
        <w:t>2.1.10   Hakikat Keterlibatan Kerja</w:t>
      </w:r>
    </w:p>
    <w:p w:rsidR="00F44514" w:rsidRPr="00ED0B87" w:rsidRDefault="00F44514" w:rsidP="00F4451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ED0B87">
        <w:rPr>
          <w:rFonts w:ascii="Times New Roman" w:hAnsi="Times New Roman" w:cs="Times New Roman"/>
          <w:sz w:val="24"/>
          <w:szCs w:val="24"/>
        </w:rPr>
        <w:t>Menurut Davis dan Newstroom dalam George (2005, p.246), esensi keterlibatan adalah:</w:t>
      </w:r>
    </w:p>
    <w:p w:rsidR="00F44514" w:rsidRPr="00ED0B87" w:rsidRDefault="00F44514" w:rsidP="0055193A">
      <w:pPr>
        <w:pStyle w:val="ListParagraph"/>
        <w:numPr>
          <w:ilvl w:val="0"/>
          <w:numId w:val="35"/>
        </w:numPr>
        <w:autoSpaceDE w:val="0"/>
        <w:autoSpaceDN w:val="0"/>
        <w:adjustRightInd w:val="0"/>
        <w:spacing w:after="0" w:line="480" w:lineRule="auto"/>
        <w:jc w:val="both"/>
        <w:rPr>
          <w:sz w:val="24"/>
          <w:szCs w:val="24"/>
        </w:rPr>
      </w:pPr>
      <w:r w:rsidRPr="00ED0B87">
        <w:rPr>
          <w:sz w:val="24"/>
          <w:szCs w:val="24"/>
        </w:rPr>
        <w:t xml:space="preserve">Keterlibatan mental dan emosional </w:t>
      </w:r>
    </w:p>
    <w:p w:rsidR="00F44514" w:rsidRPr="00ED0B87" w:rsidRDefault="00F44514" w:rsidP="00F44514">
      <w:pPr>
        <w:pStyle w:val="ListParagraph"/>
        <w:autoSpaceDE w:val="0"/>
        <w:autoSpaceDN w:val="0"/>
        <w:adjustRightInd w:val="0"/>
        <w:spacing w:after="0" w:line="480" w:lineRule="auto"/>
        <w:jc w:val="both"/>
        <w:rPr>
          <w:sz w:val="24"/>
          <w:szCs w:val="24"/>
        </w:rPr>
      </w:pPr>
      <w:proofErr w:type="gramStart"/>
      <w:r w:rsidRPr="00ED0B87">
        <w:rPr>
          <w:sz w:val="24"/>
          <w:szCs w:val="24"/>
        </w:rPr>
        <w:t>adalah</w:t>
      </w:r>
      <w:proofErr w:type="gramEnd"/>
      <w:r w:rsidRPr="00ED0B87">
        <w:rPr>
          <w:sz w:val="24"/>
          <w:szCs w:val="24"/>
        </w:rPr>
        <w:t xml:space="preserve"> bagian penting dari keterlibatan. </w:t>
      </w:r>
      <w:proofErr w:type="gramStart"/>
      <w:r w:rsidRPr="00ED0B87">
        <w:rPr>
          <w:sz w:val="24"/>
          <w:szCs w:val="24"/>
        </w:rPr>
        <w:t>Ini melibatkan tubuh kita, pikiran, dan perasaan kita.</w:t>
      </w:r>
      <w:proofErr w:type="gramEnd"/>
      <w:r w:rsidRPr="00ED0B87">
        <w:rPr>
          <w:sz w:val="24"/>
          <w:szCs w:val="24"/>
        </w:rPr>
        <w:t xml:space="preserve"> </w:t>
      </w:r>
      <w:proofErr w:type="gramStart"/>
      <w:r w:rsidRPr="00ED0B87">
        <w:rPr>
          <w:sz w:val="24"/>
          <w:szCs w:val="24"/>
        </w:rPr>
        <w:t>Bukan hanya keahliannya yang terlibat, tapi juga diri mereka ikut terlibat.</w:t>
      </w:r>
      <w:proofErr w:type="gramEnd"/>
      <w:r w:rsidRPr="00ED0B87">
        <w:rPr>
          <w:sz w:val="24"/>
          <w:szCs w:val="24"/>
        </w:rPr>
        <w:t xml:space="preserve"> </w:t>
      </w:r>
      <w:proofErr w:type="gramStart"/>
      <w:r w:rsidRPr="00ED0B87">
        <w:rPr>
          <w:sz w:val="24"/>
          <w:szCs w:val="24"/>
        </w:rPr>
        <w:t>Keterlibatan ini lebih bersifat psikologis daripada fisik.</w:t>
      </w:r>
      <w:proofErr w:type="gramEnd"/>
      <w:r w:rsidRPr="00ED0B87">
        <w:rPr>
          <w:sz w:val="24"/>
          <w:szCs w:val="24"/>
        </w:rPr>
        <w:t xml:space="preserve"> </w:t>
      </w:r>
      <w:proofErr w:type="gramStart"/>
      <w:r w:rsidRPr="00ED0B87">
        <w:rPr>
          <w:sz w:val="24"/>
          <w:szCs w:val="24"/>
        </w:rPr>
        <w:t>Keterlibatan tidak hanya berarti berpartisipasi dalam pekerjaan, tetapi juga termasuk dalam pertemuan, meminta pendapat, dan kegiatan lainnya.</w:t>
      </w:r>
      <w:proofErr w:type="gramEnd"/>
    </w:p>
    <w:p w:rsidR="00F44514" w:rsidRDefault="00F44514" w:rsidP="0055193A">
      <w:pPr>
        <w:pStyle w:val="ListParagraph"/>
        <w:numPr>
          <w:ilvl w:val="0"/>
          <w:numId w:val="35"/>
        </w:numPr>
        <w:autoSpaceDE w:val="0"/>
        <w:autoSpaceDN w:val="0"/>
        <w:adjustRightInd w:val="0"/>
        <w:spacing w:after="0" w:line="480" w:lineRule="auto"/>
        <w:rPr>
          <w:sz w:val="24"/>
          <w:szCs w:val="24"/>
        </w:rPr>
      </w:pPr>
      <w:r w:rsidRPr="00ED0B87">
        <w:rPr>
          <w:sz w:val="24"/>
          <w:szCs w:val="24"/>
        </w:rPr>
        <w:lastRenderedPageBreak/>
        <w:t>Keterlibatan adalah saat seseorang merasa termotivasi untuk memberikan kontribusi. Mereka diberi kesempatan untuk menggunakan inisiatif dan kreativitas mereka untuk mencapai tujuan organisasi.Motivasi kontribusi</w:t>
      </w:r>
    </w:p>
    <w:p w:rsidR="00F44514" w:rsidRPr="00ED0B87" w:rsidRDefault="00F44514" w:rsidP="0055193A">
      <w:pPr>
        <w:pStyle w:val="ListParagraph"/>
        <w:numPr>
          <w:ilvl w:val="0"/>
          <w:numId w:val="35"/>
        </w:numPr>
        <w:autoSpaceDE w:val="0"/>
        <w:autoSpaceDN w:val="0"/>
        <w:adjustRightInd w:val="0"/>
        <w:spacing w:after="0" w:line="480" w:lineRule="auto"/>
        <w:rPr>
          <w:sz w:val="24"/>
          <w:szCs w:val="24"/>
        </w:rPr>
      </w:pPr>
      <w:r w:rsidRPr="00ED0B87">
        <w:rPr>
          <w:sz w:val="24"/>
          <w:szCs w:val="24"/>
        </w:rPr>
        <w:t>Tanggung jawab</w:t>
      </w:r>
    </w:p>
    <w:p w:rsidR="00F44514" w:rsidRPr="008A11C6" w:rsidRDefault="00F44514" w:rsidP="00F44514">
      <w:pPr>
        <w:autoSpaceDE w:val="0"/>
        <w:autoSpaceDN w:val="0"/>
        <w:adjustRightInd w:val="0"/>
        <w:spacing w:after="0" w:line="480" w:lineRule="auto"/>
        <w:ind w:left="810"/>
        <w:jc w:val="both"/>
        <w:rPr>
          <w:rFonts w:ascii="Times New Roman" w:hAnsi="Times New Roman" w:cs="Times New Roman"/>
          <w:sz w:val="24"/>
          <w:szCs w:val="24"/>
        </w:rPr>
      </w:pPr>
      <w:proofErr w:type="gramStart"/>
      <w:r>
        <w:rPr>
          <w:rFonts w:ascii="Times New Roman" w:hAnsi="Times New Roman" w:cs="Times New Roman"/>
          <w:sz w:val="24"/>
          <w:szCs w:val="24"/>
        </w:rPr>
        <w:t>K</w:t>
      </w:r>
      <w:r w:rsidRPr="00ED0B87">
        <w:rPr>
          <w:rFonts w:ascii="Times New Roman" w:hAnsi="Times New Roman" w:cs="Times New Roman"/>
          <w:sz w:val="24"/>
          <w:szCs w:val="24"/>
        </w:rPr>
        <w:t>eterlibatan menginspirasi individu untuk mengambil tanggung jawab dalam kegiatan kelompok.</w:t>
      </w:r>
      <w:proofErr w:type="gramEnd"/>
      <w:r w:rsidRPr="00ED0B87">
        <w:rPr>
          <w:rFonts w:ascii="Times New Roman" w:hAnsi="Times New Roman" w:cs="Times New Roman"/>
          <w:sz w:val="24"/>
          <w:szCs w:val="24"/>
        </w:rPr>
        <w:t xml:space="preserve"> Ini juga merupakan suatu proses sosial yang mendorong orang-orang untuk aktif terlibat dalam organisasi dan berkomitmen untuk mencapai kesuksesannya.</w:t>
      </w:r>
    </w:p>
    <w:p w:rsidR="00F44514" w:rsidRPr="008A11C6" w:rsidRDefault="00F44514" w:rsidP="00F44514">
      <w:pPr>
        <w:spacing w:after="0" w:line="480" w:lineRule="auto"/>
        <w:jc w:val="both"/>
        <w:rPr>
          <w:rFonts w:ascii="Times New Roman" w:eastAsia="Calibri" w:hAnsi="Times New Roman" w:cs="Times New Roman"/>
          <w:b/>
          <w:sz w:val="24"/>
          <w:szCs w:val="24"/>
          <w:lang w:eastAsia="id-ID"/>
        </w:rPr>
      </w:pPr>
      <w:r w:rsidRPr="008A11C6">
        <w:rPr>
          <w:rFonts w:ascii="Times New Roman" w:eastAsia="Calibri" w:hAnsi="Times New Roman" w:cs="Times New Roman"/>
          <w:b/>
          <w:sz w:val="24"/>
          <w:szCs w:val="24"/>
          <w:lang w:eastAsia="id-ID"/>
        </w:rPr>
        <w:t>2.1.11   Kepuasan Kerja</w:t>
      </w:r>
    </w:p>
    <w:p w:rsidR="00F44514" w:rsidRPr="00E079A4" w:rsidRDefault="00F44514" w:rsidP="00F44514">
      <w:pPr>
        <w:pStyle w:val="NormalWeb"/>
        <w:spacing w:before="0" w:beforeAutospacing="0" w:after="0" w:afterAutospacing="0" w:line="480" w:lineRule="auto"/>
        <w:ind w:firstLine="720"/>
        <w:jc w:val="both"/>
      </w:pPr>
      <w:proofErr w:type="gramStart"/>
      <w:r w:rsidRPr="00E079A4">
        <w:t>(Juniantara &amp; Riana, 2015).</w:t>
      </w:r>
      <w:proofErr w:type="gramEnd"/>
      <w:r w:rsidRPr="00E079A4">
        <w:t xml:space="preserve"> </w:t>
      </w:r>
      <w:proofErr w:type="gramStart"/>
      <w:r w:rsidRPr="00E079A4">
        <w:t xml:space="preserve">“Kepuasan kerja merupakan suatu hal </w:t>
      </w:r>
      <w:r w:rsidRPr="00E079A4">
        <w:rPr>
          <w:spacing w:val="-4"/>
        </w:rPr>
        <w:t xml:space="preserve">yang </w:t>
      </w:r>
      <w:r w:rsidRPr="00E079A4">
        <w:t xml:space="preserve">bersifat perorangan sehingga akan terjadi dinamika atau perubahan - perubahan setiap waktu </w:t>
      </w:r>
      <w:r w:rsidRPr="00E079A4">
        <w:rPr>
          <w:spacing w:val="-3"/>
        </w:rPr>
        <w:t xml:space="preserve">yang </w:t>
      </w:r>
      <w:r w:rsidRPr="00E079A4">
        <w:t xml:space="preserve">harus diantisipasi agar tidak berkembang kearah hal -hal </w:t>
      </w:r>
      <w:r w:rsidRPr="00E079A4">
        <w:rPr>
          <w:spacing w:val="-6"/>
        </w:rPr>
        <w:t xml:space="preserve">yang </w:t>
      </w:r>
      <w:r w:rsidRPr="00E079A4">
        <w:t>bersifat negatif yang merugikan instansi” Kepuasan kerja pada dasarnya merupakan sesuatu yang bersifat individual.</w:t>
      </w:r>
      <w:proofErr w:type="gramEnd"/>
      <w:r w:rsidRPr="00E079A4">
        <w:rPr>
          <w:spacing w:val="-57"/>
        </w:rPr>
        <w:t xml:space="preserve"> </w:t>
      </w:r>
      <w:proofErr w:type="gramStart"/>
      <w:r w:rsidRPr="00E079A4">
        <w:t>Setiap</w:t>
      </w:r>
      <w:r w:rsidRPr="00E079A4">
        <w:rPr>
          <w:spacing w:val="1"/>
        </w:rPr>
        <w:t xml:space="preserve"> </w:t>
      </w:r>
      <w:r w:rsidRPr="00E079A4">
        <w:t>individu</w:t>
      </w:r>
      <w:r w:rsidRPr="00E079A4">
        <w:rPr>
          <w:spacing w:val="1"/>
        </w:rPr>
        <w:t xml:space="preserve"> </w:t>
      </w:r>
      <w:r w:rsidRPr="00E079A4">
        <w:t>memiliki</w:t>
      </w:r>
      <w:r w:rsidRPr="00E079A4">
        <w:rPr>
          <w:spacing w:val="1"/>
        </w:rPr>
        <w:t xml:space="preserve"> </w:t>
      </w:r>
      <w:r w:rsidRPr="00E079A4">
        <w:t>tingkat</w:t>
      </w:r>
      <w:r w:rsidRPr="00E079A4">
        <w:rPr>
          <w:spacing w:val="1"/>
        </w:rPr>
        <w:t xml:space="preserve"> </w:t>
      </w:r>
      <w:r w:rsidRPr="00E079A4">
        <w:t>kepuasan</w:t>
      </w:r>
      <w:r w:rsidRPr="00E079A4">
        <w:rPr>
          <w:spacing w:val="1"/>
        </w:rPr>
        <w:t xml:space="preserve"> </w:t>
      </w:r>
      <w:r w:rsidRPr="00E079A4">
        <w:t>yang</w:t>
      </w:r>
      <w:r w:rsidRPr="00E079A4">
        <w:rPr>
          <w:spacing w:val="1"/>
        </w:rPr>
        <w:t xml:space="preserve"> </w:t>
      </w:r>
      <w:r w:rsidRPr="00E079A4">
        <w:t>berbeda-beda</w:t>
      </w:r>
      <w:r w:rsidRPr="00E079A4">
        <w:rPr>
          <w:spacing w:val="1"/>
        </w:rPr>
        <w:t xml:space="preserve"> </w:t>
      </w:r>
      <w:r w:rsidRPr="00E079A4">
        <w:t>sesuai</w:t>
      </w:r>
      <w:r w:rsidRPr="00E079A4">
        <w:rPr>
          <w:spacing w:val="1"/>
        </w:rPr>
        <w:t xml:space="preserve"> </w:t>
      </w:r>
      <w:r w:rsidRPr="00E079A4">
        <w:t>dengan</w:t>
      </w:r>
      <w:r w:rsidRPr="00E079A4">
        <w:rPr>
          <w:spacing w:val="1"/>
        </w:rPr>
        <w:t xml:space="preserve"> </w:t>
      </w:r>
      <w:r w:rsidRPr="00E079A4">
        <w:t>sistem nilai yang berlaku pada dirinya.</w:t>
      </w:r>
      <w:proofErr w:type="gramEnd"/>
      <w:r w:rsidRPr="00E079A4">
        <w:t xml:space="preserve"> </w:t>
      </w:r>
      <w:proofErr w:type="gramStart"/>
      <w:r w:rsidRPr="00E079A4">
        <w:t>“Makin tinggi penilaian terhadap kegiatan</w:t>
      </w:r>
      <w:r w:rsidRPr="00E079A4">
        <w:rPr>
          <w:spacing w:val="1"/>
        </w:rPr>
        <w:t xml:space="preserve"> </w:t>
      </w:r>
      <w:r w:rsidRPr="00E079A4">
        <w:t>dirasakan</w:t>
      </w:r>
      <w:r w:rsidRPr="00E079A4">
        <w:rPr>
          <w:spacing w:val="1"/>
        </w:rPr>
        <w:t xml:space="preserve"> </w:t>
      </w:r>
      <w:r w:rsidRPr="00E079A4">
        <w:t>sesuai</w:t>
      </w:r>
      <w:r w:rsidRPr="00E079A4">
        <w:rPr>
          <w:spacing w:val="1"/>
        </w:rPr>
        <w:t xml:space="preserve"> </w:t>
      </w:r>
      <w:r w:rsidRPr="00E079A4">
        <w:t>dengan</w:t>
      </w:r>
      <w:r w:rsidRPr="00E079A4">
        <w:rPr>
          <w:spacing w:val="1"/>
        </w:rPr>
        <w:t xml:space="preserve"> </w:t>
      </w:r>
      <w:r w:rsidRPr="00E079A4">
        <w:t>keinginan</w:t>
      </w:r>
      <w:r w:rsidRPr="00E079A4">
        <w:rPr>
          <w:spacing w:val="1"/>
        </w:rPr>
        <w:t xml:space="preserve"> </w:t>
      </w:r>
      <w:r w:rsidRPr="00E079A4">
        <w:t>individu,</w:t>
      </w:r>
      <w:r w:rsidRPr="00E079A4">
        <w:rPr>
          <w:spacing w:val="1"/>
        </w:rPr>
        <w:t xml:space="preserve"> </w:t>
      </w:r>
      <w:r w:rsidRPr="00E079A4">
        <w:t>maka</w:t>
      </w:r>
      <w:r w:rsidRPr="00E079A4">
        <w:rPr>
          <w:spacing w:val="1"/>
        </w:rPr>
        <w:t xml:space="preserve"> </w:t>
      </w:r>
      <w:r w:rsidRPr="00E079A4">
        <w:t>makin</w:t>
      </w:r>
      <w:r w:rsidRPr="00E079A4">
        <w:rPr>
          <w:spacing w:val="1"/>
        </w:rPr>
        <w:t xml:space="preserve"> </w:t>
      </w:r>
      <w:r w:rsidRPr="00E079A4">
        <w:t>tinggi</w:t>
      </w:r>
      <w:r w:rsidRPr="00E079A4">
        <w:rPr>
          <w:spacing w:val="1"/>
        </w:rPr>
        <w:t xml:space="preserve"> </w:t>
      </w:r>
      <w:r w:rsidRPr="00E079A4">
        <w:t>kepuasannya</w:t>
      </w:r>
      <w:r w:rsidRPr="00E079A4">
        <w:rPr>
          <w:spacing w:val="1"/>
        </w:rPr>
        <w:t xml:space="preserve"> </w:t>
      </w:r>
      <w:r w:rsidRPr="00E079A4">
        <w:t>terhadap kegiatan tersebut”.</w:t>
      </w:r>
      <w:proofErr w:type="gramEnd"/>
      <w:r w:rsidRPr="00E079A4">
        <w:t xml:space="preserve"> Oleh karena itu, kepuasan adalah penilaian yang mencerminkan perasaan seseorang apakah </w:t>
      </w:r>
      <w:proofErr w:type="gramStart"/>
      <w:r w:rsidRPr="00E079A4">
        <w:t>ia</w:t>
      </w:r>
      <w:proofErr w:type="gramEnd"/>
      <w:r w:rsidRPr="00E079A4">
        <w:t xml:space="preserve"> merasa senang atau tidak senang, puas atau tidak puas dengan pekerjaannya.</w:t>
      </w:r>
    </w:p>
    <w:p w:rsidR="00F44514" w:rsidRDefault="00F44514" w:rsidP="00F44514">
      <w:pPr>
        <w:autoSpaceDE w:val="0"/>
        <w:autoSpaceDN w:val="0"/>
        <w:adjustRightInd w:val="0"/>
        <w:spacing w:after="0" w:line="480" w:lineRule="auto"/>
        <w:ind w:firstLine="720"/>
        <w:jc w:val="both"/>
        <w:rPr>
          <w:rFonts w:ascii="Times New Roman" w:hAnsi="Times New Roman" w:cs="Times New Roman"/>
          <w:sz w:val="24"/>
          <w:szCs w:val="24"/>
        </w:rPr>
      </w:pPr>
      <w:r w:rsidRPr="008A11C6">
        <w:rPr>
          <w:rFonts w:ascii="Times New Roman" w:hAnsi="Times New Roman" w:cs="Times New Roman"/>
          <w:sz w:val="24"/>
          <w:szCs w:val="24"/>
        </w:rPr>
        <w:t xml:space="preserve">Rivai </w:t>
      </w:r>
      <w:r w:rsidRPr="008A11C6">
        <w:rPr>
          <w:rFonts w:ascii="Times New Roman" w:hAnsi="Times New Roman" w:cs="Times New Roman"/>
          <w:sz w:val="24"/>
          <w:szCs w:val="24"/>
        </w:rPr>
        <w:fldChar w:fldCharType="begin" w:fldLock="1"/>
      </w:r>
      <w:r w:rsidRPr="008A11C6">
        <w:rPr>
          <w:rFonts w:ascii="Times New Roman" w:hAnsi="Times New Roman" w:cs="Times New Roman"/>
          <w:sz w:val="24"/>
          <w:szCs w:val="24"/>
        </w:rPr>
        <w:instrText>ADDIN CSL_CITATION {"citationItems":[{"id":"ITEM-1","itemData":{"author":[{"dropping-particle":"","family":"S Ni'mah","given":"Fifit","non-dropping-particle":"","parse-names":false,"suffix":""}],"id":"ITEM-1","issued":{"date-parts":[["2016"]]},"title":"Analisis Pengaruh Kualitas Kehidupan Kerja Terhadap Kinerja Melalui Kepuasan Kerja Pada Guru Sma Wahid Hasyim Tebuireng","type":"article-journal"},"uris":["http://www.mendeley.com/documents/?uuid=d2c42313-bf1d-47b9-8f3c-2f7053813da5"]}],"mendeley":{"formattedCitation":"(S Ni’mah, 2016)","plainTextFormattedCitation":"(S Ni’mah, 2016)"},"properties":{"noteIndex":0},"schema":"https://github.com/citation-style-language/schema/raw/master/csl-citation.json"}</w:instrText>
      </w:r>
      <w:r w:rsidRPr="008A11C6">
        <w:rPr>
          <w:rFonts w:ascii="Times New Roman" w:hAnsi="Times New Roman" w:cs="Times New Roman"/>
          <w:sz w:val="24"/>
          <w:szCs w:val="24"/>
        </w:rPr>
        <w:fldChar w:fldCharType="separate"/>
      </w:r>
      <w:r w:rsidRPr="008A11C6">
        <w:rPr>
          <w:rFonts w:ascii="Times New Roman" w:hAnsi="Times New Roman" w:cs="Times New Roman"/>
          <w:noProof/>
          <w:sz w:val="24"/>
          <w:szCs w:val="24"/>
        </w:rPr>
        <w:t>(S Ni’mah, 2016)</w:t>
      </w:r>
      <w:r w:rsidRPr="008A11C6">
        <w:rPr>
          <w:rFonts w:ascii="Times New Roman" w:hAnsi="Times New Roman" w:cs="Times New Roman"/>
          <w:sz w:val="24"/>
          <w:szCs w:val="24"/>
        </w:rPr>
        <w:fldChar w:fldCharType="end"/>
      </w:r>
      <w:r w:rsidRPr="008A11C6">
        <w:rPr>
          <w:rFonts w:ascii="Times New Roman" w:hAnsi="Times New Roman" w:cs="Times New Roman"/>
          <w:sz w:val="24"/>
          <w:szCs w:val="24"/>
        </w:rPr>
        <w:t xml:space="preserve"> </w:t>
      </w:r>
      <w:r w:rsidRPr="00D65409">
        <w:rPr>
          <w:rFonts w:ascii="Times New Roman" w:hAnsi="Times New Roman" w:cs="Times New Roman"/>
          <w:sz w:val="24"/>
          <w:szCs w:val="24"/>
        </w:rPr>
        <w:t>Kepuasan kerja adalah ketika</w:t>
      </w:r>
      <w:r w:rsidRPr="00D65409">
        <w:rPr>
          <w:rFonts w:ascii="Times New Roman" w:hAnsi="Times New Roman" w:cs="Times New Roman"/>
          <w:spacing w:val="1"/>
          <w:sz w:val="24"/>
          <w:szCs w:val="24"/>
        </w:rPr>
        <w:t xml:space="preserve"> </w:t>
      </w:r>
      <w:r w:rsidRPr="00D65409">
        <w:rPr>
          <w:rFonts w:ascii="Times New Roman" w:hAnsi="Times New Roman" w:cs="Times New Roman"/>
          <w:sz w:val="24"/>
          <w:szCs w:val="24"/>
        </w:rPr>
        <w:t>seseorang karyawan dapat merasakan pekrjaannya apakah menyenangkan atau</w:t>
      </w:r>
      <w:r w:rsidRPr="00D65409">
        <w:rPr>
          <w:rFonts w:ascii="Times New Roman" w:hAnsi="Times New Roman" w:cs="Times New Roman"/>
          <w:spacing w:val="1"/>
          <w:sz w:val="24"/>
          <w:szCs w:val="24"/>
        </w:rPr>
        <w:t xml:space="preserve"> </w:t>
      </w:r>
      <w:r w:rsidRPr="00D65409">
        <w:rPr>
          <w:rFonts w:ascii="Times New Roman" w:hAnsi="Times New Roman" w:cs="Times New Roman"/>
          <w:sz w:val="24"/>
          <w:szCs w:val="24"/>
        </w:rPr>
        <w:t>tidak</w:t>
      </w:r>
      <w:r w:rsidRPr="00D65409">
        <w:rPr>
          <w:rFonts w:ascii="Times New Roman" w:hAnsi="Times New Roman" w:cs="Times New Roman"/>
          <w:spacing w:val="-1"/>
          <w:sz w:val="24"/>
          <w:szCs w:val="24"/>
        </w:rPr>
        <w:t xml:space="preserve"> </w:t>
      </w:r>
      <w:r w:rsidRPr="00D65409">
        <w:rPr>
          <w:rFonts w:ascii="Times New Roman" w:hAnsi="Times New Roman" w:cs="Times New Roman"/>
          <w:sz w:val="24"/>
          <w:szCs w:val="24"/>
        </w:rPr>
        <w:t>menyenangkan untuk dikerjakan, (Bangun,</w:t>
      </w:r>
      <w:r w:rsidRPr="00D65409">
        <w:rPr>
          <w:rFonts w:ascii="Times New Roman" w:hAnsi="Times New Roman" w:cs="Times New Roman"/>
          <w:spacing w:val="-1"/>
          <w:sz w:val="24"/>
          <w:szCs w:val="24"/>
        </w:rPr>
        <w:t xml:space="preserve"> </w:t>
      </w:r>
      <w:r w:rsidRPr="00D65409">
        <w:rPr>
          <w:rFonts w:ascii="Times New Roman" w:hAnsi="Times New Roman" w:cs="Times New Roman"/>
          <w:sz w:val="24"/>
          <w:szCs w:val="24"/>
        </w:rPr>
        <w:t>2012</w:t>
      </w:r>
      <w:r w:rsidRPr="00D65409">
        <w:rPr>
          <w:sz w:val="24"/>
          <w:szCs w:val="24"/>
        </w:rPr>
        <w:t>).</w:t>
      </w:r>
      <w:r>
        <w:rPr>
          <w:sz w:val="24"/>
          <w:szCs w:val="24"/>
        </w:rPr>
        <w:t xml:space="preserve"> </w:t>
      </w:r>
      <w:r w:rsidRPr="008A11C6">
        <w:rPr>
          <w:rFonts w:ascii="Times New Roman" w:hAnsi="Times New Roman" w:cs="Times New Roman"/>
          <w:sz w:val="24"/>
          <w:szCs w:val="24"/>
        </w:rPr>
        <w:t>Berdasarkan urai</w:t>
      </w:r>
      <w:r w:rsidRPr="008A11C6">
        <w:rPr>
          <w:rFonts w:ascii="Times New Roman" w:hAnsi="Times New Roman" w:cs="Times New Roman"/>
          <w:color w:val="00B050"/>
          <w:sz w:val="24"/>
          <w:szCs w:val="24"/>
        </w:rPr>
        <w:t xml:space="preserve">an </w:t>
      </w:r>
      <w:r w:rsidRPr="008A11C6">
        <w:rPr>
          <w:rFonts w:ascii="Times New Roman" w:hAnsi="Times New Roman" w:cs="Times New Roman"/>
          <w:sz w:val="24"/>
          <w:szCs w:val="24"/>
        </w:rPr>
        <w:t>mengenai kepuasan kerja yang diuarakan tersebut</w:t>
      </w:r>
      <w:r w:rsidRPr="008A11C6">
        <w:rPr>
          <w:rFonts w:ascii="Times New Roman" w:hAnsi="Times New Roman" w:cs="Times New Roman"/>
          <w:spacing w:val="1"/>
          <w:sz w:val="24"/>
          <w:szCs w:val="24"/>
        </w:rPr>
        <w:t xml:space="preserve"> </w:t>
      </w:r>
      <w:r w:rsidRPr="008A11C6">
        <w:rPr>
          <w:rFonts w:ascii="Times New Roman" w:hAnsi="Times New Roman" w:cs="Times New Roman"/>
          <w:sz w:val="24"/>
          <w:szCs w:val="24"/>
        </w:rPr>
        <w:t xml:space="preserve">dapat disimpulkan bahwa </w:t>
      </w:r>
      <w:r>
        <w:rPr>
          <w:rFonts w:ascii="Times New Roman" w:hAnsi="Times New Roman" w:cs="Times New Roman"/>
          <w:sz w:val="24"/>
          <w:szCs w:val="24"/>
        </w:rPr>
        <w:t>“</w:t>
      </w:r>
      <w:r w:rsidRPr="008A11C6">
        <w:rPr>
          <w:rFonts w:ascii="Times New Roman" w:hAnsi="Times New Roman" w:cs="Times New Roman"/>
          <w:sz w:val="24"/>
          <w:szCs w:val="24"/>
        </w:rPr>
        <w:t>kepuasan kerja merupakan seseorang yang mengalami perasaan senang maupun tidak</w:t>
      </w:r>
      <w:r w:rsidRPr="008A11C6">
        <w:rPr>
          <w:rFonts w:ascii="Times New Roman" w:hAnsi="Times New Roman" w:cs="Times New Roman"/>
          <w:spacing w:val="1"/>
          <w:sz w:val="24"/>
          <w:szCs w:val="24"/>
        </w:rPr>
        <w:t xml:space="preserve"> </w:t>
      </w:r>
      <w:r w:rsidRPr="008A11C6">
        <w:rPr>
          <w:rFonts w:ascii="Times New Roman" w:hAnsi="Times New Roman" w:cs="Times New Roman"/>
          <w:sz w:val="24"/>
          <w:szCs w:val="24"/>
        </w:rPr>
        <w:t>mengenai pekerjaannya, baik secara keseluruhan maupun terhadap tiap-</w:t>
      </w:r>
      <w:r w:rsidRPr="008A11C6">
        <w:rPr>
          <w:rFonts w:ascii="Times New Roman" w:hAnsi="Times New Roman" w:cs="Times New Roman"/>
          <w:spacing w:val="1"/>
          <w:sz w:val="24"/>
          <w:szCs w:val="24"/>
        </w:rPr>
        <w:t xml:space="preserve"> </w:t>
      </w:r>
      <w:r w:rsidRPr="008A11C6">
        <w:rPr>
          <w:rFonts w:ascii="Times New Roman" w:hAnsi="Times New Roman" w:cs="Times New Roman"/>
          <w:sz w:val="24"/>
          <w:szCs w:val="24"/>
        </w:rPr>
        <w:t>tiap</w:t>
      </w:r>
      <w:r w:rsidRPr="008A11C6">
        <w:rPr>
          <w:rFonts w:ascii="Times New Roman" w:hAnsi="Times New Roman" w:cs="Times New Roman"/>
          <w:spacing w:val="1"/>
          <w:sz w:val="24"/>
          <w:szCs w:val="24"/>
        </w:rPr>
        <w:t xml:space="preserve"> </w:t>
      </w:r>
      <w:r w:rsidRPr="008A11C6">
        <w:rPr>
          <w:rFonts w:ascii="Times New Roman" w:hAnsi="Times New Roman" w:cs="Times New Roman"/>
          <w:sz w:val="24"/>
          <w:szCs w:val="24"/>
        </w:rPr>
        <w:t>unsurk</w:t>
      </w:r>
      <w:r w:rsidRPr="008A11C6">
        <w:rPr>
          <w:rFonts w:ascii="Times New Roman" w:hAnsi="Times New Roman" w:cs="Times New Roman"/>
          <w:spacing w:val="1"/>
          <w:sz w:val="24"/>
          <w:szCs w:val="24"/>
        </w:rPr>
        <w:t xml:space="preserve"> </w:t>
      </w:r>
      <w:r w:rsidRPr="008A11C6">
        <w:rPr>
          <w:rFonts w:ascii="Times New Roman" w:hAnsi="Times New Roman" w:cs="Times New Roman"/>
          <w:sz w:val="24"/>
          <w:szCs w:val="24"/>
        </w:rPr>
        <w:t>dalam</w:t>
      </w:r>
      <w:r w:rsidRPr="008A11C6">
        <w:rPr>
          <w:rFonts w:ascii="Times New Roman" w:hAnsi="Times New Roman" w:cs="Times New Roman"/>
          <w:spacing w:val="1"/>
          <w:sz w:val="24"/>
          <w:szCs w:val="24"/>
        </w:rPr>
        <w:t xml:space="preserve"> </w:t>
      </w:r>
      <w:r w:rsidRPr="008A11C6">
        <w:rPr>
          <w:rFonts w:ascii="Times New Roman" w:hAnsi="Times New Roman" w:cs="Times New Roman"/>
          <w:sz w:val="24"/>
          <w:szCs w:val="24"/>
        </w:rPr>
        <w:t>beraktivitas</w:t>
      </w:r>
      <w:r w:rsidRPr="008A11C6">
        <w:rPr>
          <w:rFonts w:ascii="Times New Roman" w:hAnsi="Times New Roman" w:cs="Times New Roman"/>
          <w:spacing w:val="1"/>
          <w:sz w:val="24"/>
          <w:szCs w:val="24"/>
        </w:rPr>
        <w:t xml:space="preserve"> </w:t>
      </w:r>
      <w:r w:rsidRPr="008A11C6">
        <w:rPr>
          <w:rFonts w:ascii="Times New Roman" w:hAnsi="Times New Roman" w:cs="Times New Roman"/>
          <w:sz w:val="24"/>
          <w:szCs w:val="24"/>
        </w:rPr>
        <w:t>sebagai</w:t>
      </w:r>
      <w:r w:rsidRPr="008A11C6">
        <w:rPr>
          <w:rFonts w:ascii="Times New Roman" w:hAnsi="Times New Roman" w:cs="Times New Roman"/>
          <w:spacing w:val="1"/>
          <w:sz w:val="24"/>
          <w:szCs w:val="24"/>
        </w:rPr>
        <w:t xml:space="preserve"> </w:t>
      </w:r>
      <w:r w:rsidRPr="008A11C6">
        <w:rPr>
          <w:rFonts w:ascii="Times New Roman" w:hAnsi="Times New Roman" w:cs="Times New Roman"/>
          <w:sz w:val="24"/>
          <w:szCs w:val="24"/>
        </w:rPr>
        <w:t>hasil</w:t>
      </w:r>
      <w:r w:rsidRPr="008A11C6">
        <w:rPr>
          <w:rFonts w:ascii="Times New Roman" w:hAnsi="Times New Roman" w:cs="Times New Roman"/>
          <w:spacing w:val="1"/>
          <w:sz w:val="24"/>
          <w:szCs w:val="24"/>
        </w:rPr>
        <w:t xml:space="preserve"> </w:t>
      </w:r>
      <w:r w:rsidRPr="008A11C6">
        <w:rPr>
          <w:rFonts w:ascii="Times New Roman" w:hAnsi="Times New Roman" w:cs="Times New Roman"/>
          <w:sz w:val="24"/>
          <w:szCs w:val="24"/>
        </w:rPr>
        <w:t>penilaian</w:t>
      </w:r>
      <w:r w:rsidRPr="008A11C6">
        <w:rPr>
          <w:rFonts w:ascii="Times New Roman" w:hAnsi="Times New Roman" w:cs="Times New Roman"/>
          <w:spacing w:val="1"/>
          <w:sz w:val="24"/>
          <w:szCs w:val="24"/>
        </w:rPr>
        <w:t xml:space="preserve"> </w:t>
      </w:r>
      <w:r w:rsidRPr="008A11C6">
        <w:rPr>
          <w:rFonts w:ascii="Times New Roman" w:hAnsi="Times New Roman" w:cs="Times New Roman"/>
          <w:sz w:val="24"/>
          <w:szCs w:val="24"/>
        </w:rPr>
        <w:t>dan</w:t>
      </w:r>
      <w:r w:rsidRPr="008A11C6">
        <w:rPr>
          <w:rFonts w:ascii="Times New Roman" w:hAnsi="Times New Roman" w:cs="Times New Roman"/>
          <w:spacing w:val="1"/>
          <w:sz w:val="24"/>
          <w:szCs w:val="24"/>
        </w:rPr>
        <w:t xml:space="preserve"> </w:t>
      </w:r>
      <w:r w:rsidRPr="008A11C6">
        <w:rPr>
          <w:rFonts w:ascii="Times New Roman" w:hAnsi="Times New Roman" w:cs="Times New Roman"/>
          <w:sz w:val="24"/>
          <w:szCs w:val="24"/>
        </w:rPr>
        <w:t>perbandingan</w:t>
      </w:r>
      <w:r w:rsidRPr="008A11C6">
        <w:rPr>
          <w:rFonts w:ascii="Times New Roman" w:hAnsi="Times New Roman" w:cs="Times New Roman"/>
          <w:spacing w:val="1"/>
          <w:sz w:val="24"/>
          <w:szCs w:val="24"/>
        </w:rPr>
        <w:t xml:space="preserve"> </w:t>
      </w:r>
      <w:r w:rsidRPr="008A11C6">
        <w:rPr>
          <w:rFonts w:ascii="Times New Roman" w:hAnsi="Times New Roman" w:cs="Times New Roman"/>
          <w:sz w:val="24"/>
          <w:szCs w:val="24"/>
        </w:rPr>
        <w:t>yang</w:t>
      </w:r>
      <w:r w:rsidRPr="008A11C6">
        <w:rPr>
          <w:rFonts w:ascii="Times New Roman" w:hAnsi="Times New Roman" w:cs="Times New Roman"/>
          <w:spacing w:val="1"/>
          <w:sz w:val="24"/>
          <w:szCs w:val="24"/>
        </w:rPr>
        <w:t xml:space="preserve"> </w:t>
      </w:r>
      <w:r w:rsidRPr="008A11C6">
        <w:rPr>
          <w:rFonts w:ascii="Times New Roman" w:hAnsi="Times New Roman" w:cs="Times New Roman"/>
          <w:sz w:val="24"/>
          <w:szCs w:val="24"/>
        </w:rPr>
        <w:t xml:space="preserve">dilakukan </w:t>
      </w:r>
      <w:r w:rsidRPr="008A11C6">
        <w:rPr>
          <w:rFonts w:ascii="Times New Roman" w:hAnsi="Times New Roman" w:cs="Times New Roman"/>
          <w:sz w:val="24"/>
          <w:szCs w:val="24"/>
        </w:rPr>
        <w:lastRenderedPageBreak/>
        <w:t>seseorang mengenai pekerjaan yang akan mengarahkannya pada perbuatan atau sikap tertentu</w:t>
      </w:r>
      <w:r>
        <w:rPr>
          <w:rFonts w:ascii="Times New Roman" w:hAnsi="Times New Roman" w:cs="Times New Roman"/>
          <w:sz w:val="24"/>
          <w:szCs w:val="24"/>
        </w:rPr>
        <w:t>”</w:t>
      </w:r>
      <w:r w:rsidRPr="008A11C6">
        <w:rPr>
          <w:rFonts w:ascii="Times New Roman" w:hAnsi="Times New Roman" w:cs="Times New Roman"/>
          <w:sz w:val="24"/>
          <w:szCs w:val="24"/>
        </w:rPr>
        <w:t>.\</w:t>
      </w:r>
    </w:p>
    <w:p w:rsidR="00F44514" w:rsidRPr="008A11C6" w:rsidRDefault="00F44514" w:rsidP="0055193A">
      <w:pPr>
        <w:numPr>
          <w:ilvl w:val="2"/>
          <w:numId w:val="13"/>
        </w:numPr>
        <w:spacing w:after="0" w:line="480" w:lineRule="auto"/>
        <w:contextualSpacing/>
        <w:jc w:val="both"/>
        <w:rPr>
          <w:rFonts w:ascii="Times New Roman" w:hAnsi="Times New Roman" w:cs="Times New Roman"/>
          <w:sz w:val="24"/>
          <w:szCs w:val="24"/>
        </w:rPr>
      </w:pPr>
      <w:r w:rsidRPr="008A11C6">
        <w:rPr>
          <w:rFonts w:ascii="Times New Roman" w:hAnsi="Times New Roman" w:cs="Times New Roman"/>
          <w:b/>
          <w:sz w:val="24"/>
          <w:szCs w:val="24"/>
        </w:rPr>
        <w:t xml:space="preserve">  Teori</w:t>
      </w:r>
      <w:r w:rsidRPr="008A11C6">
        <w:rPr>
          <w:rFonts w:ascii="Times New Roman" w:hAnsi="Times New Roman" w:cs="Times New Roman"/>
          <w:b/>
          <w:spacing w:val="-3"/>
          <w:sz w:val="24"/>
          <w:szCs w:val="24"/>
        </w:rPr>
        <w:t xml:space="preserve"> </w:t>
      </w:r>
      <w:r w:rsidRPr="008A11C6">
        <w:rPr>
          <w:rFonts w:ascii="Times New Roman" w:hAnsi="Times New Roman" w:cs="Times New Roman"/>
          <w:b/>
          <w:sz w:val="24"/>
          <w:szCs w:val="24"/>
        </w:rPr>
        <w:t>Kepuasan</w:t>
      </w:r>
      <w:r w:rsidRPr="008A11C6">
        <w:rPr>
          <w:rFonts w:ascii="Times New Roman" w:hAnsi="Times New Roman" w:cs="Times New Roman"/>
          <w:b/>
          <w:spacing w:val="-5"/>
          <w:sz w:val="24"/>
          <w:szCs w:val="24"/>
        </w:rPr>
        <w:t xml:space="preserve"> </w:t>
      </w:r>
      <w:r w:rsidRPr="008A11C6">
        <w:rPr>
          <w:rFonts w:ascii="Times New Roman" w:hAnsi="Times New Roman" w:cs="Times New Roman"/>
          <w:b/>
          <w:sz w:val="24"/>
          <w:szCs w:val="24"/>
        </w:rPr>
        <w:t>Kerja</w:t>
      </w:r>
    </w:p>
    <w:p w:rsidR="00F44514" w:rsidRPr="008A11C6" w:rsidRDefault="00F44514" w:rsidP="0055193A">
      <w:pPr>
        <w:widowControl w:val="0"/>
        <w:numPr>
          <w:ilvl w:val="0"/>
          <w:numId w:val="14"/>
        </w:numPr>
        <w:autoSpaceDE w:val="0"/>
        <w:autoSpaceDN w:val="0"/>
        <w:spacing w:after="0" w:line="240" w:lineRule="auto"/>
        <w:ind w:left="540" w:hanging="540"/>
        <w:contextualSpacing/>
        <w:jc w:val="both"/>
        <w:rPr>
          <w:rFonts w:ascii="Times New Roman" w:hAnsi="Times New Roman" w:cs="Times New Roman"/>
          <w:i/>
          <w:sz w:val="24"/>
          <w:szCs w:val="24"/>
        </w:rPr>
      </w:pPr>
      <w:r w:rsidRPr="008A11C6">
        <w:rPr>
          <w:rFonts w:ascii="Times New Roman" w:hAnsi="Times New Roman" w:cs="Times New Roman"/>
          <w:sz w:val="24"/>
          <w:szCs w:val="24"/>
        </w:rPr>
        <w:t>Teori</w:t>
      </w:r>
      <w:r w:rsidRPr="008A11C6">
        <w:rPr>
          <w:rFonts w:ascii="Times New Roman" w:hAnsi="Times New Roman" w:cs="Times New Roman"/>
          <w:spacing w:val="-2"/>
          <w:sz w:val="24"/>
          <w:szCs w:val="24"/>
        </w:rPr>
        <w:t xml:space="preserve"> </w:t>
      </w:r>
      <w:r w:rsidRPr="008A11C6">
        <w:rPr>
          <w:rFonts w:ascii="Times New Roman" w:hAnsi="Times New Roman" w:cs="Times New Roman"/>
          <w:sz w:val="24"/>
          <w:szCs w:val="24"/>
        </w:rPr>
        <w:t xml:space="preserve">Keseimbangan </w:t>
      </w:r>
      <w:r w:rsidRPr="008A11C6">
        <w:rPr>
          <w:rFonts w:ascii="Times New Roman" w:hAnsi="Times New Roman" w:cs="Times New Roman"/>
          <w:i/>
          <w:sz w:val="24"/>
          <w:szCs w:val="24"/>
        </w:rPr>
        <w:t>(Equity</w:t>
      </w:r>
      <w:r w:rsidRPr="008A11C6">
        <w:rPr>
          <w:rFonts w:ascii="Times New Roman" w:hAnsi="Times New Roman" w:cs="Times New Roman"/>
          <w:i/>
          <w:spacing w:val="-2"/>
          <w:sz w:val="24"/>
          <w:szCs w:val="24"/>
        </w:rPr>
        <w:t xml:space="preserve"> </w:t>
      </w:r>
      <w:r w:rsidRPr="008A11C6">
        <w:rPr>
          <w:rFonts w:ascii="Times New Roman" w:hAnsi="Times New Roman" w:cs="Times New Roman"/>
          <w:i/>
          <w:sz w:val="24"/>
          <w:szCs w:val="24"/>
        </w:rPr>
        <w:t>Theory)</w:t>
      </w:r>
    </w:p>
    <w:p w:rsidR="00F44514" w:rsidRDefault="00F44514" w:rsidP="00F44514">
      <w:pPr>
        <w:widowControl w:val="0"/>
        <w:autoSpaceDE w:val="0"/>
        <w:autoSpaceDN w:val="0"/>
        <w:spacing w:after="0" w:line="240" w:lineRule="auto"/>
        <w:rPr>
          <w:rFonts w:ascii="Times New Roman" w:eastAsia="Tahoma" w:hAnsi="Times New Roman" w:cs="Times New Roman"/>
          <w:i/>
          <w:sz w:val="24"/>
          <w:szCs w:val="24"/>
          <w:lang w:val="ms"/>
        </w:rPr>
      </w:pPr>
    </w:p>
    <w:p w:rsidR="00F44514" w:rsidRPr="00D65409" w:rsidRDefault="00F44514" w:rsidP="00F44514">
      <w:pPr>
        <w:widowControl w:val="0"/>
        <w:autoSpaceDE w:val="0"/>
        <w:autoSpaceDN w:val="0"/>
        <w:spacing w:after="0" w:line="480" w:lineRule="auto"/>
        <w:ind w:firstLine="540"/>
        <w:jc w:val="both"/>
        <w:rPr>
          <w:rFonts w:ascii="Times New Roman" w:eastAsia="Tahoma" w:hAnsi="Times New Roman" w:cs="Times New Roman"/>
          <w:sz w:val="24"/>
          <w:szCs w:val="24"/>
        </w:rPr>
      </w:pPr>
      <w:r w:rsidRPr="00D65409">
        <w:rPr>
          <w:rFonts w:ascii="Times New Roman" w:eastAsia="Tahoma" w:hAnsi="Times New Roman" w:cs="Times New Roman"/>
          <w:sz w:val="24"/>
          <w:szCs w:val="24"/>
        </w:rPr>
        <w:t xml:space="preserve">Teori ini dikembangkan oleh Adam dan terdiri dari beberapa komponen, yaitu input, outcome, comparison person, dan equity-in-equity. Wexley dan Yuki menjelaskan bahwa "Input adalah segala hal berharga yang dirasakan oleh seorang karyawan sebagai kontribusinya dalam pekerjaannya", yang berarti input adalah nilai-nilai yang diterima oleh karyawan untuk mendukung pelaksanaan tugasnya, seperti pendidikan, pengalaman, keterampilan, usaha, peralatan pribadi, dan jumlah jam kerja. </w:t>
      </w:r>
      <w:proofErr w:type="gramStart"/>
      <w:r w:rsidRPr="00D65409">
        <w:rPr>
          <w:rFonts w:ascii="Times New Roman" w:eastAsia="Tahoma" w:hAnsi="Times New Roman" w:cs="Times New Roman"/>
          <w:sz w:val="24"/>
          <w:szCs w:val="24"/>
        </w:rPr>
        <w:t>"Outcome adalah segala hal berharga yang dirasakan oleh karyawan sebagai hasil yang diperoleh dari pekerjaannya", yang mencakup gaji atau upah, keuntungan tambahan, status simbol, pengakuan, kesempatan untuk mencapai prestasi, atau mengekspresikan diri.</w:t>
      </w:r>
      <w:proofErr w:type="gramEnd"/>
    </w:p>
    <w:p w:rsidR="00F44514" w:rsidRPr="00E079A4" w:rsidRDefault="00F44514" w:rsidP="0055193A">
      <w:pPr>
        <w:pStyle w:val="ListParagraph"/>
        <w:widowControl w:val="0"/>
        <w:numPr>
          <w:ilvl w:val="0"/>
          <w:numId w:val="14"/>
        </w:numPr>
        <w:autoSpaceDE w:val="0"/>
        <w:autoSpaceDN w:val="0"/>
        <w:spacing w:after="0" w:line="480" w:lineRule="auto"/>
        <w:jc w:val="both"/>
        <w:rPr>
          <w:i/>
          <w:sz w:val="24"/>
          <w:szCs w:val="24"/>
        </w:rPr>
      </w:pPr>
      <w:r w:rsidRPr="00E079A4">
        <w:rPr>
          <w:sz w:val="24"/>
          <w:szCs w:val="24"/>
        </w:rPr>
        <w:t>Teori</w:t>
      </w:r>
      <w:r w:rsidRPr="00E079A4">
        <w:rPr>
          <w:spacing w:val="-3"/>
          <w:sz w:val="24"/>
          <w:szCs w:val="24"/>
        </w:rPr>
        <w:t xml:space="preserve"> </w:t>
      </w:r>
      <w:r w:rsidRPr="00E079A4">
        <w:rPr>
          <w:sz w:val="24"/>
          <w:szCs w:val="24"/>
        </w:rPr>
        <w:t>Perbedaan</w:t>
      </w:r>
      <w:r w:rsidRPr="00E079A4">
        <w:rPr>
          <w:spacing w:val="-1"/>
          <w:sz w:val="24"/>
          <w:szCs w:val="24"/>
        </w:rPr>
        <w:t xml:space="preserve"> </w:t>
      </w:r>
      <w:r w:rsidRPr="00E079A4">
        <w:rPr>
          <w:i/>
          <w:sz w:val="24"/>
          <w:szCs w:val="24"/>
        </w:rPr>
        <w:t>(</w:t>
      </w:r>
      <w:r w:rsidRPr="00E079A4">
        <w:rPr>
          <w:sz w:val="24"/>
          <w:szCs w:val="24"/>
        </w:rPr>
        <w:t>Discrepancy</w:t>
      </w:r>
      <w:r w:rsidRPr="00E079A4">
        <w:rPr>
          <w:i/>
          <w:spacing w:val="-2"/>
          <w:sz w:val="24"/>
          <w:szCs w:val="24"/>
        </w:rPr>
        <w:t xml:space="preserve"> </w:t>
      </w:r>
      <w:r w:rsidRPr="00E079A4">
        <w:rPr>
          <w:i/>
          <w:sz w:val="24"/>
          <w:szCs w:val="24"/>
        </w:rPr>
        <w:t>Person)</w:t>
      </w:r>
    </w:p>
    <w:p w:rsidR="00F44514" w:rsidRPr="00D65409" w:rsidRDefault="00F44514" w:rsidP="00F44514">
      <w:pPr>
        <w:widowControl w:val="0"/>
        <w:autoSpaceDE w:val="0"/>
        <w:autoSpaceDN w:val="0"/>
        <w:spacing w:after="0" w:line="480" w:lineRule="auto"/>
        <w:jc w:val="both"/>
        <w:rPr>
          <w:rFonts w:eastAsia="Tahoma"/>
        </w:rPr>
      </w:pPr>
      <w:r w:rsidRPr="008A11C6">
        <w:rPr>
          <w:rFonts w:ascii="Times New Roman" w:eastAsia="Tahoma" w:hAnsi="Times New Roman" w:cs="Times New Roman"/>
          <w:sz w:val="24"/>
          <w:szCs w:val="24"/>
          <w:lang w:val="ms"/>
        </w:rPr>
        <w:t xml:space="preserve">         </w:t>
      </w:r>
      <w:r w:rsidRPr="00D65409">
        <w:rPr>
          <w:rFonts w:eastAsia="Tahoma"/>
        </w:rPr>
        <w:t xml:space="preserve">Teori ini awalnya dikembangkan oleh Porter, yang berpendapat bahwa kepuasan kerja dapat diukur dengan menghitung perbedaan antara </w:t>
      </w:r>
      <w:proofErr w:type="gramStart"/>
      <w:r w:rsidRPr="00D65409">
        <w:rPr>
          <w:rFonts w:eastAsia="Tahoma"/>
        </w:rPr>
        <w:t>apa</w:t>
      </w:r>
      <w:proofErr w:type="gramEnd"/>
      <w:r w:rsidRPr="00D65409">
        <w:rPr>
          <w:rFonts w:eastAsia="Tahoma"/>
        </w:rPr>
        <w:t xml:space="preserve"> yang seharusnya terjadi dan kenyataan yang dirasakan oleh karyawan. Locke juga menyatakan bahwa kepuasan kerja karyawan bergantung pada perbedaan antara </w:t>
      </w:r>
      <w:proofErr w:type="gramStart"/>
      <w:r w:rsidRPr="00D65409">
        <w:rPr>
          <w:rFonts w:eastAsia="Tahoma"/>
        </w:rPr>
        <w:t>apa</w:t>
      </w:r>
      <w:proofErr w:type="gramEnd"/>
      <w:r w:rsidRPr="00D65409">
        <w:rPr>
          <w:rFonts w:eastAsia="Tahoma"/>
        </w:rPr>
        <w:t xml:space="preserve"> yang mereka dapatkan dan harapkan. Jika </w:t>
      </w:r>
      <w:proofErr w:type="gramStart"/>
      <w:r w:rsidRPr="00D65409">
        <w:rPr>
          <w:rFonts w:eastAsia="Tahoma"/>
        </w:rPr>
        <w:t>apa</w:t>
      </w:r>
      <w:proofErr w:type="gramEnd"/>
      <w:r w:rsidRPr="00D65409">
        <w:rPr>
          <w:rFonts w:eastAsia="Tahoma"/>
        </w:rPr>
        <w:t xml:space="preserve"> yang diperoleh oleh karyawan lebih rendah dari harapan mereka, hal ini akan menyebabkan ketidakpuasan.</w:t>
      </w:r>
    </w:p>
    <w:p w:rsidR="00F44514" w:rsidRDefault="00F44514" w:rsidP="0055193A">
      <w:pPr>
        <w:widowControl w:val="0"/>
        <w:numPr>
          <w:ilvl w:val="0"/>
          <w:numId w:val="14"/>
        </w:numPr>
        <w:autoSpaceDE w:val="0"/>
        <w:autoSpaceDN w:val="0"/>
        <w:spacing w:after="0" w:line="240" w:lineRule="auto"/>
        <w:ind w:left="709" w:hanging="709"/>
        <w:jc w:val="both"/>
        <w:rPr>
          <w:rFonts w:ascii="Times New Roman" w:hAnsi="Times New Roman" w:cs="Times New Roman"/>
          <w:i/>
          <w:sz w:val="24"/>
          <w:szCs w:val="24"/>
        </w:rPr>
      </w:pPr>
      <w:r w:rsidRPr="008A11C6">
        <w:rPr>
          <w:rFonts w:ascii="Times New Roman" w:hAnsi="Times New Roman" w:cs="Times New Roman"/>
          <w:sz w:val="24"/>
          <w:szCs w:val="24"/>
        </w:rPr>
        <w:t>Opponent</w:t>
      </w:r>
      <w:r w:rsidRPr="008A11C6">
        <w:rPr>
          <w:rFonts w:ascii="Times New Roman" w:hAnsi="Times New Roman" w:cs="Times New Roman"/>
          <w:i/>
          <w:spacing w:val="-1"/>
          <w:sz w:val="24"/>
          <w:szCs w:val="24"/>
        </w:rPr>
        <w:t xml:space="preserve"> </w:t>
      </w:r>
      <w:r w:rsidRPr="008A11C6">
        <w:rPr>
          <w:rFonts w:ascii="Times New Roman" w:hAnsi="Times New Roman" w:cs="Times New Roman"/>
          <w:i/>
          <w:sz w:val="24"/>
          <w:szCs w:val="24"/>
        </w:rPr>
        <w:t>–</w:t>
      </w:r>
      <w:r w:rsidRPr="008A11C6">
        <w:rPr>
          <w:rFonts w:ascii="Times New Roman" w:hAnsi="Times New Roman" w:cs="Times New Roman"/>
          <w:i/>
          <w:spacing w:val="-1"/>
          <w:sz w:val="24"/>
          <w:szCs w:val="24"/>
        </w:rPr>
        <w:t xml:space="preserve"> </w:t>
      </w:r>
      <w:r w:rsidRPr="008A11C6">
        <w:rPr>
          <w:rFonts w:ascii="Times New Roman" w:hAnsi="Times New Roman" w:cs="Times New Roman"/>
          <w:i/>
          <w:sz w:val="24"/>
          <w:szCs w:val="24"/>
        </w:rPr>
        <w:t>Process</w:t>
      </w:r>
      <w:r w:rsidRPr="008A11C6">
        <w:rPr>
          <w:rFonts w:ascii="Times New Roman" w:hAnsi="Times New Roman" w:cs="Times New Roman"/>
          <w:i/>
          <w:spacing w:val="-3"/>
          <w:sz w:val="24"/>
          <w:szCs w:val="24"/>
        </w:rPr>
        <w:t xml:space="preserve"> </w:t>
      </w:r>
      <w:r w:rsidRPr="008A11C6">
        <w:rPr>
          <w:rFonts w:ascii="Times New Roman" w:hAnsi="Times New Roman" w:cs="Times New Roman"/>
          <w:i/>
          <w:sz w:val="24"/>
          <w:szCs w:val="24"/>
        </w:rPr>
        <w:t>Theory</w:t>
      </w:r>
    </w:p>
    <w:p w:rsidR="00F44514" w:rsidRPr="008A11C6" w:rsidRDefault="00F44514" w:rsidP="00F44514">
      <w:pPr>
        <w:widowControl w:val="0"/>
        <w:autoSpaceDE w:val="0"/>
        <w:autoSpaceDN w:val="0"/>
        <w:spacing w:after="0" w:line="240" w:lineRule="auto"/>
        <w:ind w:left="709"/>
        <w:jc w:val="both"/>
        <w:rPr>
          <w:rFonts w:ascii="Times New Roman" w:hAnsi="Times New Roman" w:cs="Times New Roman"/>
          <w:i/>
          <w:sz w:val="24"/>
          <w:szCs w:val="24"/>
        </w:rPr>
      </w:pPr>
    </w:p>
    <w:p w:rsidR="00F44514" w:rsidRPr="00D65409" w:rsidRDefault="00F44514" w:rsidP="00512B87">
      <w:pPr>
        <w:widowControl w:val="0"/>
        <w:autoSpaceDE w:val="0"/>
        <w:autoSpaceDN w:val="0"/>
        <w:spacing w:after="0" w:line="480" w:lineRule="auto"/>
        <w:ind w:firstLine="709"/>
        <w:jc w:val="both"/>
        <w:rPr>
          <w:rFonts w:ascii="Times New Roman" w:eastAsia="Tahoma" w:hAnsi="Times New Roman" w:cs="Times New Roman"/>
          <w:sz w:val="24"/>
          <w:szCs w:val="24"/>
        </w:rPr>
      </w:pPr>
      <w:proofErr w:type="gramStart"/>
      <w:r w:rsidRPr="00D65409">
        <w:rPr>
          <w:rFonts w:ascii="Times New Roman" w:eastAsia="Tahoma" w:hAnsi="Times New Roman" w:cs="Times New Roman"/>
          <w:sz w:val="24"/>
          <w:szCs w:val="24"/>
        </w:rPr>
        <w:t>Teori ini diajukan oleh Landy dalam Gibson dan menekankan pentingnya upaya seseorang untuk menjaga keseimbangan emosional.</w:t>
      </w:r>
      <w:proofErr w:type="gramEnd"/>
      <w:r w:rsidRPr="00D65409">
        <w:rPr>
          <w:rFonts w:ascii="Times New Roman" w:eastAsia="Tahoma" w:hAnsi="Times New Roman" w:cs="Times New Roman"/>
          <w:sz w:val="24"/>
          <w:szCs w:val="24"/>
        </w:rPr>
        <w:t xml:space="preserve"> </w:t>
      </w:r>
      <w:proofErr w:type="gramStart"/>
      <w:r w:rsidRPr="00D65409">
        <w:rPr>
          <w:rFonts w:ascii="Times New Roman" w:eastAsia="Tahoma" w:hAnsi="Times New Roman" w:cs="Times New Roman"/>
          <w:sz w:val="24"/>
          <w:szCs w:val="24"/>
        </w:rPr>
        <w:t>Ini berarti bahwa perasaan puas atau tidak puas merupakan masalah emosional.</w:t>
      </w:r>
      <w:proofErr w:type="gramEnd"/>
      <w:r w:rsidRPr="00D65409">
        <w:rPr>
          <w:rFonts w:ascii="Times New Roman" w:eastAsia="Tahoma" w:hAnsi="Times New Roman" w:cs="Times New Roman"/>
          <w:sz w:val="24"/>
          <w:szCs w:val="24"/>
        </w:rPr>
        <w:t xml:space="preserve"> </w:t>
      </w:r>
      <w:proofErr w:type="gramStart"/>
      <w:r w:rsidRPr="00D65409">
        <w:rPr>
          <w:rFonts w:ascii="Times New Roman" w:eastAsia="Tahoma" w:hAnsi="Times New Roman" w:cs="Times New Roman"/>
          <w:sz w:val="24"/>
          <w:szCs w:val="24"/>
        </w:rPr>
        <w:t>Tingkat kepuasan seseorang sangat dipengaruhi oleh sejauh mana mereka menghayati secara emosional situasi dan kondisi yang dihadapi.</w:t>
      </w:r>
      <w:proofErr w:type="gramEnd"/>
      <w:r w:rsidRPr="00D65409">
        <w:rPr>
          <w:rFonts w:ascii="Times New Roman" w:eastAsia="Tahoma" w:hAnsi="Times New Roman" w:cs="Times New Roman"/>
          <w:sz w:val="24"/>
          <w:szCs w:val="24"/>
        </w:rPr>
        <w:t xml:space="preserve"> Jika situasi dan kondisi tersebut mampu menciptakan keseimbangan emosional, maka orang </w:t>
      </w:r>
      <w:r w:rsidRPr="00D65409">
        <w:rPr>
          <w:rFonts w:ascii="Times New Roman" w:eastAsia="Tahoma" w:hAnsi="Times New Roman" w:cs="Times New Roman"/>
          <w:sz w:val="24"/>
          <w:szCs w:val="24"/>
        </w:rPr>
        <w:lastRenderedPageBreak/>
        <w:t xml:space="preserve">tersebut </w:t>
      </w:r>
      <w:proofErr w:type="gramStart"/>
      <w:r w:rsidRPr="00D65409">
        <w:rPr>
          <w:rFonts w:ascii="Times New Roman" w:eastAsia="Tahoma" w:hAnsi="Times New Roman" w:cs="Times New Roman"/>
          <w:sz w:val="24"/>
          <w:szCs w:val="24"/>
        </w:rPr>
        <w:t>akan</w:t>
      </w:r>
      <w:proofErr w:type="gramEnd"/>
      <w:r w:rsidRPr="00D65409">
        <w:rPr>
          <w:rFonts w:ascii="Times New Roman" w:eastAsia="Tahoma" w:hAnsi="Times New Roman" w:cs="Times New Roman"/>
          <w:sz w:val="24"/>
          <w:szCs w:val="24"/>
        </w:rPr>
        <w:t xml:space="preserve"> merasa puas. Namun, jika situasi dan kondisi tersebut menyebabkan ketidakstabilan emosi, maka orang tersebut </w:t>
      </w:r>
      <w:proofErr w:type="gramStart"/>
      <w:r w:rsidRPr="00D65409">
        <w:rPr>
          <w:rFonts w:ascii="Times New Roman" w:eastAsia="Tahoma" w:hAnsi="Times New Roman" w:cs="Times New Roman"/>
          <w:sz w:val="24"/>
          <w:szCs w:val="24"/>
        </w:rPr>
        <w:t>akan</w:t>
      </w:r>
      <w:proofErr w:type="gramEnd"/>
      <w:r w:rsidRPr="00D65409">
        <w:rPr>
          <w:rFonts w:ascii="Times New Roman" w:eastAsia="Tahoma" w:hAnsi="Times New Roman" w:cs="Times New Roman"/>
          <w:sz w:val="24"/>
          <w:szCs w:val="24"/>
        </w:rPr>
        <w:t xml:space="preserve"> merasa tidak puas.</w:t>
      </w:r>
    </w:p>
    <w:p w:rsidR="00F44514" w:rsidRDefault="00F44514" w:rsidP="0055193A">
      <w:pPr>
        <w:widowControl w:val="0"/>
        <w:numPr>
          <w:ilvl w:val="0"/>
          <w:numId w:val="14"/>
        </w:numPr>
        <w:autoSpaceDE w:val="0"/>
        <w:autoSpaceDN w:val="0"/>
        <w:spacing w:after="0" w:line="480" w:lineRule="auto"/>
        <w:ind w:left="709" w:hanging="709"/>
        <w:jc w:val="both"/>
        <w:rPr>
          <w:rFonts w:ascii="Times New Roman" w:hAnsi="Times New Roman" w:cs="Times New Roman"/>
          <w:sz w:val="24"/>
          <w:szCs w:val="24"/>
        </w:rPr>
      </w:pPr>
      <w:r w:rsidRPr="008A11C6">
        <w:rPr>
          <w:rFonts w:ascii="Times New Roman" w:hAnsi="Times New Roman" w:cs="Times New Roman"/>
          <w:sz w:val="24"/>
          <w:szCs w:val="24"/>
        </w:rPr>
        <w:t>Teori</w:t>
      </w:r>
      <w:r w:rsidRPr="008A11C6">
        <w:rPr>
          <w:rFonts w:ascii="Times New Roman" w:hAnsi="Times New Roman" w:cs="Times New Roman"/>
          <w:spacing w:val="-2"/>
          <w:sz w:val="24"/>
          <w:szCs w:val="24"/>
        </w:rPr>
        <w:t xml:space="preserve"> </w:t>
      </w:r>
      <w:r w:rsidRPr="008A11C6">
        <w:rPr>
          <w:rFonts w:ascii="Times New Roman" w:hAnsi="Times New Roman" w:cs="Times New Roman"/>
          <w:sz w:val="24"/>
          <w:szCs w:val="24"/>
        </w:rPr>
        <w:t>Herzberg</w:t>
      </w:r>
    </w:p>
    <w:p w:rsidR="00F44514" w:rsidRPr="00F10FCA" w:rsidRDefault="00F44514" w:rsidP="00F44514">
      <w:pPr>
        <w:pStyle w:val="NormalWeb"/>
        <w:spacing w:before="0" w:beforeAutospacing="0" w:after="0" w:afterAutospacing="0" w:line="480" w:lineRule="auto"/>
        <w:jc w:val="both"/>
      </w:pPr>
      <w:proofErr w:type="gramStart"/>
      <w:r w:rsidRPr="00F10FCA">
        <w:t>Teori ini berpendapat bahwa kepuasan kerja berasal dari adanya faktor motivasi intrinsik, sementara ketidakpuasan kerja berasal dari kurangnya faktor ekstrinsik.</w:t>
      </w:r>
      <w:proofErr w:type="gramEnd"/>
      <w:r w:rsidRPr="00F10FCA">
        <w:t xml:space="preserve"> Hasil penelitian Herzberg menyimpulkan hal-hal berikut:</w:t>
      </w:r>
    </w:p>
    <w:p w:rsidR="00F44514" w:rsidRDefault="00F44514" w:rsidP="00F44514">
      <w:pPr>
        <w:widowControl w:val="0"/>
        <w:autoSpaceDE w:val="0"/>
        <w:autoSpaceDN w:val="0"/>
        <w:spacing w:after="0" w:line="480" w:lineRule="auto"/>
        <w:jc w:val="both"/>
        <w:rPr>
          <w:rFonts w:ascii="Times New Roman" w:eastAsia="Tahoma" w:hAnsi="Times New Roman" w:cs="Times New Roman"/>
          <w:spacing w:val="-58"/>
          <w:sz w:val="24"/>
          <w:szCs w:val="24"/>
          <w:lang w:val="ms"/>
        </w:rPr>
      </w:pPr>
      <w:r w:rsidRPr="008A11C6">
        <w:rPr>
          <w:rFonts w:ascii="Times New Roman" w:eastAsia="Tahoma" w:hAnsi="Times New Roman" w:cs="Times New Roman"/>
          <w:spacing w:val="-1"/>
          <w:sz w:val="24"/>
          <w:szCs w:val="24"/>
          <w:lang w:val="ms"/>
        </w:rPr>
        <w:t xml:space="preserve">       Herzberg</w:t>
      </w:r>
      <w:r w:rsidRPr="008A11C6">
        <w:rPr>
          <w:rFonts w:ascii="Times New Roman" w:eastAsia="Tahoma" w:hAnsi="Times New Roman" w:cs="Times New Roman"/>
          <w:spacing w:val="-16"/>
          <w:sz w:val="24"/>
          <w:szCs w:val="24"/>
          <w:lang w:val="ms"/>
        </w:rPr>
        <w:t xml:space="preserve"> </w:t>
      </w:r>
      <w:r w:rsidRPr="008A11C6">
        <w:rPr>
          <w:rFonts w:ascii="Times New Roman" w:eastAsia="Tahoma" w:hAnsi="Times New Roman" w:cs="Times New Roman"/>
          <w:sz w:val="24"/>
          <w:szCs w:val="24"/>
          <w:lang w:val="ms"/>
        </w:rPr>
        <w:t>seperti</w:t>
      </w:r>
      <w:r w:rsidRPr="008A11C6">
        <w:rPr>
          <w:rFonts w:ascii="Times New Roman" w:eastAsia="Tahoma" w:hAnsi="Times New Roman" w:cs="Times New Roman"/>
          <w:spacing w:val="-11"/>
          <w:sz w:val="24"/>
          <w:szCs w:val="24"/>
          <w:lang w:val="ms"/>
        </w:rPr>
        <w:t xml:space="preserve"> </w:t>
      </w:r>
      <w:r w:rsidRPr="008A11C6">
        <w:rPr>
          <w:rFonts w:ascii="Times New Roman" w:eastAsia="Tahoma" w:hAnsi="Times New Roman" w:cs="Times New Roman"/>
          <w:spacing w:val="-1"/>
          <w:sz w:val="24"/>
          <w:szCs w:val="24"/>
          <w:lang w:val="ms"/>
        </w:rPr>
        <w:t>yang</w:t>
      </w:r>
      <w:r w:rsidRPr="008A11C6">
        <w:rPr>
          <w:rFonts w:ascii="Times New Roman" w:eastAsia="Tahoma" w:hAnsi="Times New Roman" w:cs="Times New Roman"/>
          <w:spacing w:val="-17"/>
          <w:sz w:val="24"/>
          <w:szCs w:val="24"/>
          <w:lang w:val="ms"/>
        </w:rPr>
        <w:t xml:space="preserve"> </w:t>
      </w:r>
      <w:r w:rsidRPr="008A11C6">
        <w:rPr>
          <w:rFonts w:ascii="Times New Roman" w:eastAsia="Tahoma" w:hAnsi="Times New Roman" w:cs="Times New Roman"/>
          <w:spacing w:val="-1"/>
          <w:sz w:val="24"/>
          <w:szCs w:val="24"/>
          <w:lang w:val="ms"/>
        </w:rPr>
        <w:t>dikutip</w:t>
      </w:r>
      <w:r w:rsidRPr="008A11C6">
        <w:rPr>
          <w:rFonts w:ascii="Times New Roman" w:eastAsia="Tahoma" w:hAnsi="Times New Roman" w:cs="Times New Roman"/>
          <w:spacing w:val="-16"/>
          <w:sz w:val="24"/>
          <w:szCs w:val="24"/>
          <w:lang w:val="ms"/>
        </w:rPr>
        <w:t xml:space="preserve"> </w:t>
      </w:r>
      <w:r w:rsidRPr="008A11C6">
        <w:rPr>
          <w:rFonts w:ascii="Times New Roman" w:eastAsia="Tahoma" w:hAnsi="Times New Roman" w:cs="Times New Roman"/>
          <w:sz w:val="24"/>
          <w:szCs w:val="24"/>
          <w:lang w:val="ms"/>
        </w:rPr>
        <w:t>oleh</w:t>
      </w:r>
      <w:r w:rsidRPr="008A11C6">
        <w:rPr>
          <w:rFonts w:ascii="Times New Roman" w:eastAsia="Tahoma" w:hAnsi="Times New Roman" w:cs="Times New Roman"/>
          <w:spacing w:val="-17"/>
          <w:sz w:val="24"/>
          <w:szCs w:val="24"/>
          <w:lang w:val="ms"/>
        </w:rPr>
        <w:t xml:space="preserve"> </w:t>
      </w:r>
      <w:r w:rsidRPr="008A11C6">
        <w:rPr>
          <w:rFonts w:ascii="Times New Roman" w:eastAsia="Tahoma" w:hAnsi="Times New Roman" w:cs="Times New Roman"/>
          <w:sz w:val="24"/>
          <w:szCs w:val="24"/>
          <w:lang w:val="ms"/>
        </w:rPr>
        <w:t>Gibson</w:t>
      </w:r>
      <w:r w:rsidRPr="008A11C6">
        <w:rPr>
          <w:rFonts w:ascii="Times New Roman" w:eastAsia="Tahoma" w:hAnsi="Times New Roman" w:cs="Times New Roman"/>
          <w:spacing w:val="-11"/>
          <w:sz w:val="24"/>
          <w:szCs w:val="24"/>
          <w:lang w:val="ms"/>
        </w:rPr>
        <w:t xml:space="preserve"> </w:t>
      </w:r>
      <w:r w:rsidRPr="008A11C6">
        <w:rPr>
          <w:rFonts w:ascii="Times New Roman" w:eastAsia="Tahoma" w:hAnsi="Times New Roman" w:cs="Times New Roman"/>
          <w:sz w:val="24"/>
          <w:szCs w:val="24"/>
          <w:lang w:val="ms"/>
        </w:rPr>
        <w:t>mengembangkan</w:t>
      </w:r>
      <w:r w:rsidRPr="008A11C6">
        <w:rPr>
          <w:rFonts w:ascii="Times New Roman" w:eastAsia="Tahoma" w:hAnsi="Times New Roman" w:cs="Times New Roman"/>
          <w:spacing w:val="-9"/>
          <w:sz w:val="24"/>
          <w:szCs w:val="24"/>
          <w:lang w:val="ms"/>
        </w:rPr>
        <w:t xml:space="preserve"> </w:t>
      </w:r>
      <w:r w:rsidRPr="008A11C6">
        <w:rPr>
          <w:rFonts w:ascii="Times New Roman" w:eastAsia="Tahoma" w:hAnsi="Times New Roman" w:cs="Times New Roman"/>
          <w:sz w:val="24"/>
          <w:szCs w:val="24"/>
          <w:lang w:val="ms"/>
        </w:rPr>
        <w:t>teori</w:t>
      </w:r>
      <w:r w:rsidRPr="008A11C6">
        <w:rPr>
          <w:rFonts w:ascii="Times New Roman" w:eastAsia="Tahoma" w:hAnsi="Times New Roman" w:cs="Times New Roman"/>
          <w:spacing w:val="-13"/>
          <w:sz w:val="24"/>
          <w:szCs w:val="24"/>
          <w:lang w:val="ms"/>
        </w:rPr>
        <w:t xml:space="preserve"> </w:t>
      </w:r>
      <w:r w:rsidRPr="008A11C6">
        <w:rPr>
          <w:rFonts w:ascii="Times New Roman" w:eastAsia="Tahoma" w:hAnsi="Times New Roman" w:cs="Times New Roman"/>
          <w:sz w:val="24"/>
          <w:szCs w:val="24"/>
          <w:lang w:val="ms"/>
        </w:rPr>
        <w:t>2</w:t>
      </w:r>
      <w:r w:rsidRPr="008A11C6">
        <w:rPr>
          <w:rFonts w:ascii="Times New Roman" w:eastAsia="Tahoma" w:hAnsi="Times New Roman" w:cs="Times New Roman"/>
          <w:spacing w:val="-17"/>
          <w:sz w:val="24"/>
          <w:szCs w:val="24"/>
          <w:lang w:val="ms"/>
        </w:rPr>
        <w:t xml:space="preserve"> </w:t>
      </w:r>
      <w:r w:rsidRPr="008A11C6">
        <w:rPr>
          <w:rFonts w:ascii="Times New Roman" w:eastAsia="Tahoma" w:hAnsi="Times New Roman" w:cs="Times New Roman"/>
          <w:sz w:val="24"/>
          <w:szCs w:val="24"/>
          <w:lang w:val="ms"/>
        </w:rPr>
        <w:t>(dua)</w:t>
      </w:r>
      <w:r w:rsidRPr="008A11C6">
        <w:rPr>
          <w:rFonts w:ascii="Times New Roman" w:eastAsia="Tahoma" w:hAnsi="Times New Roman" w:cs="Times New Roman"/>
          <w:spacing w:val="-15"/>
          <w:sz w:val="24"/>
          <w:szCs w:val="24"/>
          <w:lang w:val="ms"/>
        </w:rPr>
        <w:t xml:space="preserve"> </w:t>
      </w:r>
      <w:r w:rsidRPr="008A11C6">
        <w:rPr>
          <w:rFonts w:ascii="Times New Roman" w:eastAsia="Tahoma" w:hAnsi="Times New Roman" w:cs="Times New Roman"/>
          <w:sz w:val="24"/>
          <w:szCs w:val="24"/>
          <w:lang w:val="ms"/>
        </w:rPr>
        <w:t>faktor.</w:t>
      </w:r>
      <w:r w:rsidRPr="008A11C6">
        <w:rPr>
          <w:rFonts w:ascii="Times New Roman" w:eastAsia="Tahoma" w:hAnsi="Times New Roman" w:cs="Times New Roman"/>
          <w:spacing w:val="-58"/>
          <w:sz w:val="24"/>
          <w:szCs w:val="24"/>
          <w:lang w:val="ms"/>
        </w:rPr>
        <w:t xml:space="preserve"> </w:t>
      </w:r>
    </w:p>
    <w:p w:rsidR="00F44514" w:rsidRPr="00F10FCA" w:rsidRDefault="00F44514" w:rsidP="0055193A">
      <w:pPr>
        <w:pStyle w:val="ListParagraph"/>
        <w:widowControl w:val="0"/>
        <w:numPr>
          <w:ilvl w:val="2"/>
          <w:numId w:val="6"/>
        </w:numPr>
        <w:autoSpaceDE w:val="0"/>
        <w:autoSpaceDN w:val="0"/>
        <w:spacing w:after="0" w:line="480" w:lineRule="auto"/>
        <w:ind w:left="900" w:firstLine="90"/>
        <w:jc w:val="both"/>
        <w:rPr>
          <w:rFonts w:eastAsia="Tahoma"/>
          <w:sz w:val="24"/>
          <w:szCs w:val="24"/>
          <w:lang w:val="ms"/>
        </w:rPr>
      </w:pPr>
      <w:r w:rsidRPr="00F10FCA">
        <w:rPr>
          <w:color w:val="24292F"/>
          <w:sz w:val="24"/>
          <w:szCs w:val="24"/>
          <w:shd w:val="clear" w:color="auto" w:fill="FFFFFF"/>
        </w:rPr>
        <w:t xml:space="preserve">Terdapat sekelompok faktor ekstrinsik dalam konteks pekerjaan, seperti gaji atau upah, keamanan kerja, kondisi pekerjaan, status, kebijakan organisasi, supervisi, dan hubungan interpersonal. Jika faktor-faktor ini tidak ada, karyawan </w:t>
      </w:r>
      <w:proofErr w:type="gramStart"/>
      <w:r w:rsidRPr="00F10FCA">
        <w:rPr>
          <w:color w:val="24292F"/>
          <w:sz w:val="24"/>
          <w:szCs w:val="24"/>
          <w:shd w:val="clear" w:color="auto" w:fill="FFFFFF"/>
        </w:rPr>
        <w:t>akan</w:t>
      </w:r>
      <w:proofErr w:type="gramEnd"/>
      <w:r w:rsidRPr="00F10FCA">
        <w:rPr>
          <w:color w:val="24292F"/>
          <w:sz w:val="24"/>
          <w:szCs w:val="24"/>
          <w:shd w:val="clear" w:color="auto" w:fill="FFFFFF"/>
        </w:rPr>
        <w:t xml:space="preserve"> merasa tidak puas. Di sisi </w:t>
      </w:r>
      <w:proofErr w:type="gramStart"/>
      <w:r w:rsidRPr="00F10FCA">
        <w:rPr>
          <w:color w:val="24292F"/>
          <w:sz w:val="24"/>
          <w:szCs w:val="24"/>
          <w:shd w:val="clear" w:color="auto" w:fill="FFFFFF"/>
        </w:rPr>
        <w:t>lain</w:t>
      </w:r>
      <w:proofErr w:type="gramEnd"/>
      <w:r w:rsidRPr="00F10FCA">
        <w:rPr>
          <w:color w:val="24292F"/>
          <w:sz w:val="24"/>
          <w:szCs w:val="24"/>
          <w:shd w:val="clear" w:color="auto" w:fill="FFFFFF"/>
        </w:rPr>
        <w:t xml:space="preserve">, terdapat juga sekelompok faktor intrinsik yang meliputi prestasi kerja, pengakuan, tanggung jawab, kemajuan, dan pekerjaan itu sendiri. Jika organisasi atau perusahaan mampu memenuhi faktor-faktor intrinsik ini, karyawan </w:t>
      </w:r>
      <w:proofErr w:type="gramStart"/>
      <w:r w:rsidRPr="00F10FCA">
        <w:rPr>
          <w:color w:val="24292F"/>
          <w:sz w:val="24"/>
          <w:szCs w:val="24"/>
          <w:shd w:val="clear" w:color="auto" w:fill="FFFFFF"/>
        </w:rPr>
        <w:t>akan</w:t>
      </w:r>
      <w:proofErr w:type="gramEnd"/>
      <w:r w:rsidRPr="00F10FCA">
        <w:rPr>
          <w:color w:val="24292F"/>
          <w:sz w:val="24"/>
          <w:szCs w:val="24"/>
          <w:shd w:val="clear" w:color="auto" w:fill="FFFFFF"/>
        </w:rPr>
        <w:t xml:space="preserve"> mengalami kepuasan kerja.</w:t>
      </w:r>
    </w:p>
    <w:p w:rsidR="00F44514" w:rsidRPr="00F10FCA" w:rsidRDefault="00F44514" w:rsidP="0055193A">
      <w:pPr>
        <w:widowControl w:val="0"/>
        <w:numPr>
          <w:ilvl w:val="2"/>
          <w:numId w:val="6"/>
        </w:numPr>
        <w:tabs>
          <w:tab w:val="left" w:pos="-2410"/>
        </w:tabs>
        <w:autoSpaceDE w:val="0"/>
        <w:autoSpaceDN w:val="0"/>
        <w:spacing w:before="1" w:after="0" w:line="480" w:lineRule="auto"/>
        <w:ind w:left="810" w:right="-9"/>
        <w:contextualSpacing/>
        <w:jc w:val="both"/>
        <w:rPr>
          <w:rFonts w:ascii="Times New Roman" w:hAnsi="Times New Roman" w:cs="Times New Roman"/>
          <w:sz w:val="24"/>
          <w:szCs w:val="24"/>
        </w:rPr>
      </w:pPr>
      <w:r w:rsidRPr="00F10FCA">
        <w:rPr>
          <w:rFonts w:ascii="Times New Roman" w:hAnsi="Times New Roman" w:cs="Times New Roman"/>
          <w:color w:val="24292F"/>
          <w:sz w:val="24"/>
          <w:szCs w:val="24"/>
          <w:shd w:val="clear" w:color="auto" w:fill="FFFFFF"/>
        </w:rPr>
        <w:t>Ada beberapa teori tentang kepuasan kerja, tetapi intinya adalah bahwa kepuasan kerja dinilai berdasarkan perbandingan antara hasil yang diterima oleh pekerja dengan harapan mereka terhadap hasil tersebut. Ada beberapa aspek yang menjadi penentu kepuasan kerja, baik dari dalam diri pekerja seperti prestasi kerja itu sendiri, maupun dari faktor eksternal seperti gaji atau upah yang diterima oleh pekerja</w:t>
      </w:r>
      <w:proofErr w:type="gramStart"/>
      <w:r w:rsidRPr="00F10FCA">
        <w:rPr>
          <w:rFonts w:ascii="Times New Roman" w:hAnsi="Times New Roman" w:cs="Times New Roman"/>
          <w:color w:val="24292F"/>
          <w:sz w:val="24"/>
          <w:szCs w:val="24"/>
          <w:shd w:val="clear" w:color="auto" w:fill="FFFFFF"/>
        </w:rPr>
        <w:t>.</w:t>
      </w:r>
      <w:r w:rsidRPr="00F10FCA">
        <w:rPr>
          <w:rFonts w:ascii="Times New Roman" w:hAnsi="Times New Roman" w:cs="Times New Roman"/>
          <w:sz w:val="24"/>
          <w:szCs w:val="24"/>
        </w:rPr>
        <w:t>.</w:t>
      </w:r>
      <w:proofErr w:type="gramEnd"/>
      <w:r w:rsidRPr="00F10FCA">
        <w:rPr>
          <w:rFonts w:ascii="Times New Roman" w:hAnsi="Times New Roman" w:cs="Times New Roman"/>
          <w:sz w:val="24"/>
          <w:szCs w:val="24"/>
        </w:rPr>
        <w:t xml:space="preserve"> </w:t>
      </w:r>
    </w:p>
    <w:p w:rsidR="00F44514" w:rsidRPr="008A11C6" w:rsidRDefault="00F44514" w:rsidP="00F44514">
      <w:pPr>
        <w:spacing w:after="0" w:line="480" w:lineRule="auto"/>
        <w:jc w:val="both"/>
        <w:rPr>
          <w:rFonts w:ascii="Times New Roman" w:hAnsi="Times New Roman" w:cs="Times New Roman"/>
          <w:b/>
          <w:sz w:val="24"/>
          <w:szCs w:val="24"/>
        </w:rPr>
      </w:pPr>
      <w:r w:rsidRPr="008A11C6">
        <w:rPr>
          <w:rFonts w:ascii="Times New Roman" w:hAnsi="Times New Roman" w:cs="Times New Roman"/>
          <w:b/>
          <w:sz w:val="24"/>
          <w:szCs w:val="24"/>
        </w:rPr>
        <w:t>2,1,12    Faktor-Faktor</w:t>
      </w:r>
      <w:r w:rsidRPr="008A11C6">
        <w:rPr>
          <w:rFonts w:ascii="Times New Roman" w:hAnsi="Times New Roman" w:cs="Times New Roman"/>
          <w:b/>
          <w:spacing w:val="-4"/>
          <w:sz w:val="24"/>
          <w:szCs w:val="24"/>
        </w:rPr>
        <w:t xml:space="preserve"> </w:t>
      </w:r>
      <w:r w:rsidRPr="008A11C6">
        <w:rPr>
          <w:rFonts w:ascii="Times New Roman" w:hAnsi="Times New Roman" w:cs="Times New Roman"/>
          <w:b/>
          <w:sz w:val="24"/>
          <w:szCs w:val="24"/>
        </w:rPr>
        <w:t>Yang</w:t>
      </w:r>
      <w:r w:rsidRPr="008A11C6">
        <w:rPr>
          <w:rFonts w:ascii="Times New Roman" w:hAnsi="Times New Roman" w:cs="Times New Roman"/>
          <w:b/>
          <w:spacing w:val="-5"/>
          <w:sz w:val="24"/>
          <w:szCs w:val="24"/>
        </w:rPr>
        <w:t xml:space="preserve"> </w:t>
      </w:r>
      <w:r w:rsidRPr="008A11C6">
        <w:rPr>
          <w:rFonts w:ascii="Times New Roman" w:hAnsi="Times New Roman" w:cs="Times New Roman"/>
          <w:b/>
          <w:sz w:val="24"/>
          <w:szCs w:val="24"/>
        </w:rPr>
        <w:t>Mempengaruhi</w:t>
      </w:r>
      <w:r w:rsidRPr="008A11C6">
        <w:rPr>
          <w:rFonts w:ascii="Times New Roman" w:hAnsi="Times New Roman" w:cs="Times New Roman"/>
          <w:b/>
          <w:spacing w:val="-5"/>
          <w:sz w:val="24"/>
          <w:szCs w:val="24"/>
        </w:rPr>
        <w:t xml:space="preserve"> </w:t>
      </w:r>
      <w:r w:rsidRPr="008A11C6">
        <w:rPr>
          <w:rFonts w:ascii="Times New Roman" w:hAnsi="Times New Roman" w:cs="Times New Roman"/>
          <w:b/>
          <w:sz w:val="24"/>
          <w:szCs w:val="24"/>
        </w:rPr>
        <w:t>Kepuasan</w:t>
      </w:r>
      <w:r w:rsidRPr="008A11C6">
        <w:rPr>
          <w:rFonts w:ascii="Times New Roman" w:hAnsi="Times New Roman" w:cs="Times New Roman"/>
          <w:b/>
          <w:spacing w:val="-3"/>
          <w:sz w:val="24"/>
          <w:szCs w:val="24"/>
        </w:rPr>
        <w:t xml:space="preserve"> </w:t>
      </w:r>
      <w:r w:rsidRPr="008A11C6">
        <w:rPr>
          <w:rFonts w:ascii="Times New Roman" w:hAnsi="Times New Roman" w:cs="Times New Roman"/>
          <w:b/>
          <w:sz w:val="24"/>
          <w:szCs w:val="24"/>
        </w:rPr>
        <w:t>Kerja</w:t>
      </w:r>
    </w:p>
    <w:p w:rsidR="00F44514" w:rsidRPr="008A11C6" w:rsidRDefault="00F44514" w:rsidP="00F44514">
      <w:pPr>
        <w:autoSpaceDE w:val="0"/>
        <w:autoSpaceDN w:val="0"/>
        <w:adjustRightInd w:val="0"/>
        <w:spacing w:after="0" w:line="480" w:lineRule="auto"/>
        <w:jc w:val="both"/>
        <w:rPr>
          <w:rFonts w:ascii="Times New Roman" w:hAnsi="Times New Roman" w:cs="Times New Roman"/>
          <w:sz w:val="24"/>
          <w:szCs w:val="24"/>
        </w:rPr>
      </w:pPr>
      <w:r w:rsidRPr="008A11C6">
        <w:rPr>
          <w:rFonts w:ascii="Times New Roman" w:hAnsi="Times New Roman" w:cs="Times New Roman"/>
          <w:sz w:val="24"/>
          <w:szCs w:val="24"/>
        </w:rPr>
        <w:t xml:space="preserve">         Menurut</w:t>
      </w:r>
      <w:r w:rsidRPr="008A11C6">
        <w:rPr>
          <w:rFonts w:ascii="Times New Roman" w:hAnsi="Times New Roman" w:cs="Times New Roman"/>
          <w:spacing w:val="-5"/>
          <w:sz w:val="24"/>
          <w:szCs w:val="24"/>
        </w:rPr>
        <w:t xml:space="preserve"> </w:t>
      </w:r>
      <w:r w:rsidRPr="008A11C6">
        <w:rPr>
          <w:rFonts w:ascii="Times New Roman" w:hAnsi="Times New Roman" w:cs="Times New Roman"/>
          <w:sz w:val="24"/>
          <w:szCs w:val="24"/>
        </w:rPr>
        <w:t>Sutrisno</w:t>
      </w:r>
      <w:r w:rsidRPr="008A11C6">
        <w:rPr>
          <w:rFonts w:ascii="Times New Roman" w:hAnsi="Times New Roman" w:cs="Times New Roman"/>
          <w:spacing w:val="-6"/>
          <w:sz w:val="24"/>
          <w:szCs w:val="24"/>
        </w:rPr>
        <w:t xml:space="preserve">  </w:t>
      </w:r>
      <w:r w:rsidRPr="008A11C6">
        <w:rPr>
          <w:rFonts w:ascii="Times New Roman" w:hAnsi="Times New Roman" w:cs="Times New Roman"/>
          <w:spacing w:val="-6"/>
          <w:sz w:val="24"/>
          <w:szCs w:val="24"/>
        </w:rPr>
        <w:fldChar w:fldCharType="begin" w:fldLock="1"/>
      </w:r>
      <w:r w:rsidRPr="008A11C6">
        <w:rPr>
          <w:rFonts w:ascii="Times New Roman" w:hAnsi="Times New Roman" w:cs="Times New Roman"/>
          <w:spacing w:val="-6"/>
          <w:sz w:val="24"/>
          <w:szCs w:val="24"/>
        </w:rPr>
        <w:instrText>ADDIN CSL_CITATION {"citationItems":[{"id":"ITEM-1","itemData":{"DOI":"10.32503/jmk.v4i3.592","ISSN":"2477-3166","abstract":"Komitmen organisasi menjadi satu hal yang penting karena menunjukkan keterikatan dan loyalitas orang-orang yang berada dalam organisasi tersebut. Khususnya bagi wanita, dengan multi perannya sebagai ibu, istri, dan bagian dari organisasi tentu memberikan tantangan sendiri dalam kaitannya dengan komitmen organisasi. Penelitian ini bertujuan untuk mengetahui seberapa besar pengaruh work-life balance dan kepuasan kerja terhadap komitmen organisasi pada ibu bekerja sebagai guru PAUD di Kota Cimahi. Jenis penelitian yang digunakan adalah asosiatif dengan mengambil sampel sebanyak 100 orang responden guru PAUD Kota Cimahi yang berstatus ibu. Teknik analisis yang digunakan adalah deskriptif dan regresi berganda untuk menjawab hipotesis dari penelitian. Hasil penelitian menunjukkan bahwa kondisi work-life balance, kepuasan kerja, dan komitmen organisasi pada ibu bekerja sebagai guru PAUD di Kota Cimahi sudah baik karena masuk dalam kategori tinggi. Selain itu, terdapat pengaruh secara simultan dari work-life balance dan kepuasan kerja terhadap komitmen organisasi sebesar 38,2% sementara sisanya dipengaruhi oleh variabel lain di luar model penelitian. Namun secara parsial atau terpisah, disimpulkan bahwa work-life balance tidak berpengaruh signifikan terhadap komitmen organisasi, sementara kepuasan kerja berpengaruh signifikan terhadap komitmen organisasi. Diharapkan hasil penelitian ini dapat menjadi masukan bagi perkembangan kualitas guru PAUD di Kota Cimahi.\r  \r Kata kunci: work-life balance, kepuasan kerja, komitmen organisasi, guru PAUD","author":[{"dropping-particle":"","family":"Ramadhan","given":"Nabilah","non-dropping-particle":"","parse-names":false,"suffix":""},{"dropping-particle":"","family":"Marinda","given":"Vina Silviani","non-dropping-particle":"","parse-names":false,"suffix":""}],"container-title":"JMK (Jurnal Manajemen dan Kewirausahaan)","id":"ITEM-1","issue":"3","issued":{"date-parts":[["2019"]]},"page":"205","title":"Pengaruh Work-Life Balance dan Kepuasan Kerja terhadap Komitmen Organisasi pada Ibu Bekerja Sebagai Guru PAUD di Kota Cimahi","type":"article-journal","volume":"4"},"uris":["http://www.mendeley.com/documents/?uuid=1ef4207f-cf3b-45dd-87f7-8bcdf2e66301"]}],"mendeley":{"formattedCitation":"(Ramadhan &amp; Marinda, 2019)","manualFormatting":"(Ramadhan &amp;\\ Marinda, 2019)","plainTextFormattedCitation":"(Ramadhan &amp; Marinda, 2019)","previouslyFormattedCitation":"(Ramadhan &amp; Marinda, 2019)"},"properties":{"noteIndex":0},"schema":"https://github.com/citation-style-language/schema/raw/master/csl-citation.json"}</w:instrText>
      </w:r>
      <w:r w:rsidRPr="008A11C6">
        <w:rPr>
          <w:rFonts w:ascii="Times New Roman" w:hAnsi="Times New Roman" w:cs="Times New Roman"/>
          <w:spacing w:val="-6"/>
          <w:sz w:val="24"/>
          <w:szCs w:val="24"/>
        </w:rPr>
        <w:fldChar w:fldCharType="separate"/>
      </w:r>
      <w:r w:rsidRPr="008A11C6">
        <w:rPr>
          <w:rFonts w:ascii="Times New Roman" w:hAnsi="Times New Roman" w:cs="Times New Roman"/>
          <w:noProof/>
          <w:spacing w:val="-6"/>
          <w:sz w:val="24"/>
          <w:szCs w:val="24"/>
        </w:rPr>
        <w:t>(Ramadhan &amp;\ Marinda, 2019)</w:t>
      </w:r>
      <w:r w:rsidRPr="008A11C6">
        <w:rPr>
          <w:rFonts w:ascii="Times New Roman" w:hAnsi="Times New Roman" w:cs="Times New Roman"/>
          <w:spacing w:val="-6"/>
          <w:sz w:val="24"/>
          <w:szCs w:val="24"/>
        </w:rPr>
        <w:fldChar w:fldCharType="end"/>
      </w:r>
      <w:r w:rsidRPr="008A11C6">
        <w:rPr>
          <w:rFonts w:ascii="Times New Roman" w:hAnsi="Times New Roman" w:cs="Times New Roman"/>
          <w:spacing w:val="-6"/>
          <w:sz w:val="24"/>
          <w:szCs w:val="24"/>
        </w:rPr>
        <w:t xml:space="preserve"> </w:t>
      </w:r>
      <w:r w:rsidRPr="008A11C6">
        <w:rPr>
          <w:rFonts w:ascii="Times New Roman" w:hAnsi="Times New Roman" w:cs="Times New Roman"/>
          <w:sz w:val="24"/>
          <w:szCs w:val="24"/>
        </w:rPr>
        <w:t>terdapat</w:t>
      </w:r>
      <w:r w:rsidRPr="008A11C6">
        <w:rPr>
          <w:rFonts w:ascii="Times New Roman" w:hAnsi="Times New Roman" w:cs="Times New Roman"/>
          <w:spacing w:val="-4"/>
          <w:sz w:val="24"/>
          <w:szCs w:val="24"/>
        </w:rPr>
        <w:t xml:space="preserve"> </w:t>
      </w:r>
      <w:r w:rsidRPr="008A11C6">
        <w:rPr>
          <w:rFonts w:ascii="Times New Roman" w:hAnsi="Times New Roman" w:cs="Times New Roman"/>
          <w:sz w:val="24"/>
          <w:szCs w:val="24"/>
        </w:rPr>
        <w:t>beberapa</w:t>
      </w:r>
      <w:r w:rsidRPr="008A11C6">
        <w:rPr>
          <w:rFonts w:ascii="Times New Roman" w:hAnsi="Times New Roman" w:cs="Times New Roman"/>
          <w:spacing w:val="-2"/>
          <w:sz w:val="24"/>
          <w:szCs w:val="24"/>
        </w:rPr>
        <w:t xml:space="preserve"> </w:t>
      </w:r>
      <w:r w:rsidRPr="008A11C6">
        <w:rPr>
          <w:rFonts w:ascii="Times New Roman" w:hAnsi="Times New Roman" w:cs="Times New Roman"/>
          <w:sz w:val="24"/>
          <w:szCs w:val="24"/>
        </w:rPr>
        <w:t>faktor</w:t>
      </w:r>
      <w:r w:rsidRPr="008A11C6">
        <w:rPr>
          <w:rFonts w:ascii="Times New Roman" w:hAnsi="Times New Roman" w:cs="Times New Roman"/>
          <w:spacing w:val="-6"/>
          <w:sz w:val="24"/>
          <w:szCs w:val="24"/>
        </w:rPr>
        <w:t xml:space="preserve"> </w:t>
      </w:r>
      <w:r w:rsidRPr="008A11C6">
        <w:rPr>
          <w:rFonts w:ascii="Times New Roman" w:hAnsi="Times New Roman" w:cs="Times New Roman"/>
          <w:sz w:val="24"/>
          <w:szCs w:val="24"/>
        </w:rPr>
        <w:t>yang</w:t>
      </w:r>
      <w:r w:rsidRPr="008A11C6">
        <w:rPr>
          <w:rFonts w:ascii="Times New Roman" w:hAnsi="Times New Roman" w:cs="Times New Roman"/>
          <w:spacing w:val="-58"/>
          <w:sz w:val="24"/>
          <w:szCs w:val="24"/>
        </w:rPr>
        <w:t xml:space="preserve"> </w:t>
      </w:r>
      <w:r w:rsidRPr="008A11C6">
        <w:rPr>
          <w:rFonts w:ascii="Times New Roman" w:hAnsi="Times New Roman" w:cs="Times New Roman"/>
          <w:sz w:val="24"/>
          <w:szCs w:val="24"/>
        </w:rPr>
        <w:t>mempengaruhi</w:t>
      </w:r>
      <w:r w:rsidRPr="008A11C6">
        <w:rPr>
          <w:rFonts w:ascii="Times New Roman" w:hAnsi="Times New Roman" w:cs="Times New Roman"/>
          <w:spacing w:val="2"/>
          <w:sz w:val="24"/>
          <w:szCs w:val="24"/>
        </w:rPr>
        <w:t xml:space="preserve"> </w:t>
      </w:r>
      <w:r w:rsidRPr="008A11C6">
        <w:rPr>
          <w:rFonts w:ascii="Times New Roman" w:hAnsi="Times New Roman" w:cs="Times New Roman"/>
          <w:sz w:val="24"/>
          <w:szCs w:val="24"/>
        </w:rPr>
        <w:t>kepuasan</w:t>
      </w:r>
      <w:r w:rsidRPr="008A11C6">
        <w:rPr>
          <w:rFonts w:ascii="Times New Roman" w:hAnsi="Times New Roman" w:cs="Times New Roman"/>
          <w:spacing w:val="-1"/>
          <w:sz w:val="24"/>
          <w:szCs w:val="24"/>
        </w:rPr>
        <w:t xml:space="preserve"> </w:t>
      </w:r>
      <w:r w:rsidRPr="008A11C6">
        <w:rPr>
          <w:rFonts w:ascii="Times New Roman" w:hAnsi="Times New Roman" w:cs="Times New Roman"/>
          <w:sz w:val="24"/>
          <w:szCs w:val="24"/>
        </w:rPr>
        <w:t>kerja,</w:t>
      </w:r>
      <w:r w:rsidRPr="008A11C6">
        <w:rPr>
          <w:rFonts w:ascii="Times New Roman" w:hAnsi="Times New Roman" w:cs="Times New Roman"/>
          <w:spacing w:val="-1"/>
          <w:sz w:val="24"/>
          <w:szCs w:val="24"/>
        </w:rPr>
        <w:t xml:space="preserve"> </w:t>
      </w:r>
      <w:r w:rsidRPr="008A11C6">
        <w:rPr>
          <w:rFonts w:ascii="Times New Roman" w:hAnsi="Times New Roman" w:cs="Times New Roman"/>
          <w:sz w:val="24"/>
          <w:szCs w:val="24"/>
        </w:rPr>
        <w:t>yang</w:t>
      </w:r>
      <w:r w:rsidRPr="008A11C6">
        <w:rPr>
          <w:rFonts w:ascii="Times New Roman" w:hAnsi="Times New Roman" w:cs="Times New Roman"/>
          <w:spacing w:val="-6"/>
          <w:sz w:val="24"/>
          <w:szCs w:val="24"/>
        </w:rPr>
        <w:t xml:space="preserve"> </w:t>
      </w:r>
      <w:r w:rsidRPr="008A11C6">
        <w:rPr>
          <w:rFonts w:ascii="Times New Roman" w:hAnsi="Times New Roman" w:cs="Times New Roman"/>
          <w:sz w:val="24"/>
          <w:szCs w:val="24"/>
        </w:rPr>
        <w:t>diantaranya adalah</w:t>
      </w:r>
      <w:r w:rsidRPr="008A11C6">
        <w:rPr>
          <w:rFonts w:ascii="Times New Roman" w:hAnsi="Times New Roman" w:cs="Times New Roman"/>
          <w:spacing w:val="-1"/>
          <w:sz w:val="24"/>
          <w:szCs w:val="24"/>
        </w:rPr>
        <w:t xml:space="preserve"> </w:t>
      </w:r>
      <w:r w:rsidRPr="008A11C6">
        <w:rPr>
          <w:rFonts w:ascii="Times New Roman" w:hAnsi="Times New Roman" w:cs="Times New Roman"/>
          <w:sz w:val="24"/>
          <w:szCs w:val="24"/>
        </w:rPr>
        <w:t>sebagai</w:t>
      </w:r>
      <w:r w:rsidRPr="008A11C6">
        <w:rPr>
          <w:rFonts w:ascii="Times New Roman" w:hAnsi="Times New Roman" w:cs="Times New Roman"/>
          <w:spacing w:val="-1"/>
          <w:sz w:val="24"/>
          <w:szCs w:val="24"/>
        </w:rPr>
        <w:t xml:space="preserve"> </w:t>
      </w:r>
      <w:r w:rsidRPr="008A11C6">
        <w:rPr>
          <w:rFonts w:ascii="Times New Roman" w:hAnsi="Times New Roman" w:cs="Times New Roman"/>
          <w:sz w:val="24"/>
          <w:szCs w:val="24"/>
        </w:rPr>
        <w:t>berikut :</w:t>
      </w:r>
    </w:p>
    <w:p w:rsidR="00F44514" w:rsidRDefault="00F44514" w:rsidP="0055193A">
      <w:pPr>
        <w:widowControl w:val="0"/>
        <w:numPr>
          <w:ilvl w:val="0"/>
          <w:numId w:val="7"/>
        </w:numPr>
        <w:autoSpaceDE w:val="0"/>
        <w:autoSpaceDN w:val="0"/>
        <w:spacing w:before="1" w:after="0" w:line="480" w:lineRule="auto"/>
        <w:ind w:left="450" w:right="49" w:hanging="540"/>
        <w:contextualSpacing/>
        <w:jc w:val="both"/>
        <w:rPr>
          <w:rFonts w:ascii="Times New Roman" w:hAnsi="Times New Roman" w:cs="Times New Roman"/>
          <w:sz w:val="24"/>
          <w:szCs w:val="24"/>
        </w:rPr>
      </w:pPr>
      <w:r w:rsidRPr="00F10FCA">
        <w:rPr>
          <w:rFonts w:ascii="Times New Roman" w:hAnsi="Times New Roman" w:cs="Times New Roman"/>
          <w:sz w:val="24"/>
          <w:szCs w:val="24"/>
        </w:rPr>
        <w:t>Faktor psikologis mencakup minat dan ketenangan kerja yang berhubungan dengan kejiwaan pegawai.</w:t>
      </w:r>
    </w:p>
    <w:p w:rsidR="00F44514" w:rsidRPr="00F10FCA" w:rsidRDefault="00F44514" w:rsidP="0055193A">
      <w:pPr>
        <w:widowControl w:val="0"/>
        <w:numPr>
          <w:ilvl w:val="0"/>
          <w:numId w:val="7"/>
        </w:numPr>
        <w:autoSpaceDE w:val="0"/>
        <w:autoSpaceDN w:val="0"/>
        <w:spacing w:before="1" w:after="0" w:line="480" w:lineRule="auto"/>
        <w:ind w:left="450" w:right="49" w:hanging="540"/>
        <w:contextualSpacing/>
        <w:jc w:val="both"/>
        <w:rPr>
          <w:rFonts w:ascii="Times New Roman" w:hAnsi="Times New Roman" w:cs="Times New Roman"/>
          <w:sz w:val="24"/>
          <w:szCs w:val="24"/>
        </w:rPr>
      </w:pPr>
      <w:r w:rsidRPr="00F10FCA">
        <w:rPr>
          <w:rFonts w:ascii="Times New Roman" w:hAnsi="Times New Roman" w:cs="Times New Roman"/>
          <w:sz w:val="24"/>
          <w:szCs w:val="24"/>
        </w:rPr>
        <w:t xml:space="preserve">Faktor sosial melibatkan interaksi sosial antara sesama karyawan, dengan atasan, dan </w:t>
      </w:r>
      <w:r w:rsidRPr="00F10FCA">
        <w:rPr>
          <w:rFonts w:ascii="Times New Roman" w:hAnsi="Times New Roman" w:cs="Times New Roman"/>
          <w:sz w:val="24"/>
          <w:szCs w:val="24"/>
        </w:rPr>
        <w:lastRenderedPageBreak/>
        <w:t>dengan karyawan yang memiliki jenis pekerjaan yang berbeda.</w:t>
      </w:r>
    </w:p>
    <w:p w:rsidR="00F44514" w:rsidRPr="00F10FCA" w:rsidRDefault="00F44514" w:rsidP="0055193A">
      <w:pPr>
        <w:pStyle w:val="ListParagraph"/>
        <w:numPr>
          <w:ilvl w:val="0"/>
          <w:numId w:val="7"/>
        </w:numPr>
        <w:spacing w:after="0" w:line="480" w:lineRule="auto"/>
        <w:ind w:left="540" w:hanging="540"/>
        <w:rPr>
          <w:sz w:val="24"/>
          <w:szCs w:val="24"/>
        </w:rPr>
      </w:pPr>
      <w:r w:rsidRPr="00F10FCA">
        <w:rPr>
          <w:sz w:val="24"/>
          <w:szCs w:val="24"/>
        </w:rPr>
        <w:t>Faktor sosial melibatkan hubungan dan interaksi sosial antara karyawan dengan sesama karyawan, atasan, dan juga dengan karyawan yang memiliki jenis pekerjaan yang berbeda.</w:t>
      </w:r>
    </w:p>
    <w:p w:rsidR="00F44514" w:rsidRPr="0024346D" w:rsidRDefault="00F44514" w:rsidP="0055193A">
      <w:pPr>
        <w:widowControl w:val="0"/>
        <w:numPr>
          <w:ilvl w:val="0"/>
          <w:numId w:val="7"/>
        </w:numPr>
        <w:autoSpaceDE w:val="0"/>
        <w:autoSpaceDN w:val="0"/>
        <w:spacing w:before="1" w:after="0" w:line="480" w:lineRule="auto"/>
        <w:ind w:left="426" w:right="-9" w:hanging="426"/>
        <w:contextualSpacing/>
        <w:jc w:val="both"/>
        <w:rPr>
          <w:rFonts w:ascii="Times New Roman" w:hAnsi="Times New Roman" w:cs="Times New Roman"/>
          <w:sz w:val="24"/>
          <w:szCs w:val="24"/>
        </w:rPr>
      </w:pPr>
      <w:r w:rsidRPr="0024346D">
        <w:rPr>
          <w:rFonts w:ascii="Times New Roman" w:hAnsi="Times New Roman" w:cs="Times New Roman"/>
          <w:color w:val="24292F"/>
          <w:sz w:val="24"/>
          <w:szCs w:val="24"/>
          <w:shd w:val="clear" w:color="auto" w:fill="FFFFFF"/>
        </w:rPr>
        <w:t>Faktor fisik melibatkan kondisi fisik lingkungan kerja dan kesehatan fisik pegawai, termasuk jenis pekerjaan, pengaturan waktu kerja, dan perlengkapan kerja.</w:t>
      </w:r>
    </w:p>
    <w:p w:rsidR="00F44514" w:rsidRPr="0024346D" w:rsidRDefault="00F44514" w:rsidP="0055193A">
      <w:pPr>
        <w:pStyle w:val="NormalWeb"/>
        <w:numPr>
          <w:ilvl w:val="0"/>
          <w:numId w:val="7"/>
        </w:numPr>
        <w:spacing w:before="0" w:beforeAutospacing="0" w:after="0" w:afterAutospacing="0" w:line="480" w:lineRule="auto"/>
        <w:ind w:left="450" w:hanging="1009"/>
      </w:pPr>
      <w:r w:rsidRPr="0024346D">
        <w:t>Faktor finansial, adalah faktor yang terkait dengan keamanan dan kesejahteraan karyawan, termasuk sistem penggajian, jaminan sosial, dan besarnya tunjangan yang diberikan.</w:t>
      </w:r>
    </w:p>
    <w:p w:rsidR="00F44514" w:rsidRPr="008A11C6" w:rsidRDefault="00F44514" w:rsidP="00F44514">
      <w:pPr>
        <w:widowControl w:val="0"/>
        <w:autoSpaceDE w:val="0"/>
        <w:autoSpaceDN w:val="0"/>
        <w:spacing w:after="0" w:line="480" w:lineRule="auto"/>
        <w:ind w:right="-9"/>
        <w:jc w:val="both"/>
        <w:rPr>
          <w:rFonts w:ascii="Times New Roman" w:hAnsi="Times New Roman" w:cs="Times New Roman"/>
          <w:sz w:val="24"/>
          <w:szCs w:val="24"/>
        </w:rPr>
      </w:pPr>
      <w:r w:rsidRPr="008A11C6">
        <w:rPr>
          <w:rFonts w:ascii="Times New Roman" w:hAnsi="Times New Roman" w:cs="Times New Roman"/>
          <w:sz w:val="24"/>
          <w:szCs w:val="24"/>
        </w:rPr>
        <w:t xml:space="preserve">         Sedangkan Faktor-faktor yang biasa digunakan untuk mengukur kepuasan kerja seorang karyawan menurut (Robbins, 2014), yaitu:</w:t>
      </w:r>
    </w:p>
    <w:p w:rsidR="00F44514" w:rsidRDefault="00F44514" w:rsidP="0055193A">
      <w:pPr>
        <w:widowControl w:val="0"/>
        <w:numPr>
          <w:ilvl w:val="0"/>
          <w:numId w:val="15"/>
        </w:numPr>
        <w:autoSpaceDE w:val="0"/>
        <w:autoSpaceDN w:val="0"/>
        <w:spacing w:after="0" w:line="480" w:lineRule="auto"/>
        <w:ind w:right="-9"/>
        <w:contextualSpacing/>
        <w:jc w:val="both"/>
        <w:rPr>
          <w:rFonts w:ascii="Times New Roman" w:hAnsi="Times New Roman" w:cs="Times New Roman"/>
          <w:sz w:val="24"/>
          <w:szCs w:val="24"/>
        </w:rPr>
      </w:pPr>
      <w:r w:rsidRPr="0024346D">
        <w:rPr>
          <w:rFonts w:ascii="Times New Roman" w:hAnsi="Times New Roman" w:cs="Times New Roman"/>
          <w:sz w:val="24"/>
          <w:szCs w:val="24"/>
        </w:rPr>
        <w:t>Pekerjaan itu sendiri (work it self), yaitu merupakan Faktor utama yang memberikan kepuasan dalam pekerjaan adalah pekerjaan itu sendiri. Hal ini terjadi ketika pekerjaan memberikan tugas yang menarik, kesempatan untuk belajar, kesempatan untuk mengambil tanggung jawab, dan peluang kemajuan bagi karyawan.</w:t>
      </w:r>
    </w:p>
    <w:p w:rsidR="00F44514" w:rsidRDefault="00F44514" w:rsidP="00F44514">
      <w:pPr>
        <w:pStyle w:val="NormalWeb"/>
        <w:spacing w:before="0" w:beforeAutospacing="0" w:after="0" w:afterAutospacing="0" w:line="480" w:lineRule="auto"/>
        <w:ind w:left="720" w:hanging="720"/>
        <w:jc w:val="both"/>
        <w:rPr>
          <w:rFonts w:ascii="Segoe UI" w:hAnsi="Segoe UI" w:cs="Segoe UI"/>
        </w:rPr>
      </w:pPr>
      <w:r w:rsidRPr="0024346D">
        <w:t>2.</w:t>
      </w:r>
      <w:r w:rsidRPr="0024346D">
        <w:tab/>
        <w:t xml:space="preserve">Gaji/ Upah (pay), yaitu Faktor keuangan merupakan salah satu aspek penting dalam kepuasan kerja yang memiliki dimensi yang beragam. </w:t>
      </w:r>
      <w:proofErr w:type="gramStart"/>
      <w:r w:rsidRPr="0024346D">
        <w:t>Gaji atau pendapatan yang diterima oleh karyawan menjadi faktor penilaian terhadap tingkat kepuasan, di mana hal ini dapat dianggap sebagai kompensasi yang pantas dan layak</w:t>
      </w:r>
      <w:r>
        <w:rPr>
          <w:rFonts w:ascii="Segoe UI" w:hAnsi="Segoe UI" w:cs="Segoe UI"/>
        </w:rPr>
        <w:t>.</w:t>
      </w:r>
      <w:proofErr w:type="gramEnd"/>
    </w:p>
    <w:p w:rsidR="00F44514" w:rsidRPr="0024346D" w:rsidRDefault="00F44514" w:rsidP="00F44514">
      <w:pPr>
        <w:widowControl w:val="0"/>
        <w:autoSpaceDE w:val="0"/>
        <w:autoSpaceDN w:val="0"/>
        <w:spacing w:before="1" w:after="0" w:line="480" w:lineRule="auto"/>
        <w:ind w:left="426" w:right="-9"/>
        <w:contextualSpacing/>
        <w:jc w:val="both"/>
        <w:rPr>
          <w:rFonts w:ascii="Times New Roman" w:hAnsi="Times New Roman" w:cs="Times New Roman"/>
          <w:sz w:val="24"/>
          <w:szCs w:val="24"/>
        </w:rPr>
      </w:pPr>
    </w:p>
    <w:p w:rsidR="00F44514" w:rsidRPr="00DF61C8" w:rsidRDefault="00F44514" w:rsidP="00F44514">
      <w:pPr>
        <w:widowControl w:val="0"/>
        <w:autoSpaceDE w:val="0"/>
        <w:autoSpaceDN w:val="0"/>
        <w:spacing w:before="1" w:after="0" w:line="480" w:lineRule="auto"/>
        <w:ind w:left="720" w:right="-99" w:hanging="294"/>
        <w:contextualSpacing/>
        <w:jc w:val="both"/>
        <w:rPr>
          <w:rFonts w:ascii="Times New Roman" w:hAnsi="Times New Roman" w:cs="Times New Roman"/>
          <w:sz w:val="24"/>
          <w:szCs w:val="24"/>
        </w:rPr>
      </w:pPr>
      <w:r w:rsidRPr="008A11C6">
        <w:rPr>
          <w:rFonts w:ascii="Times New Roman" w:hAnsi="Times New Roman" w:cs="Times New Roman"/>
          <w:sz w:val="24"/>
          <w:szCs w:val="24"/>
        </w:rPr>
        <w:t>3.</w:t>
      </w:r>
      <w:r w:rsidRPr="008A11C6">
        <w:rPr>
          <w:rFonts w:ascii="Times New Roman" w:hAnsi="Times New Roman" w:cs="Times New Roman"/>
          <w:sz w:val="24"/>
          <w:szCs w:val="24"/>
        </w:rPr>
        <w:tab/>
      </w:r>
      <w:r w:rsidRPr="00DF61C8">
        <w:rPr>
          <w:rFonts w:ascii="Times New Roman" w:hAnsi="Times New Roman" w:cs="Times New Roman"/>
          <w:color w:val="24292F"/>
          <w:sz w:val="24"/>
          <w:szCs w:val="24"/>
          <w:shd w:val="clear" w:color="auto" w:fill="FFFFFF"/>
        </w:rPr>
        <w:t>Promosi merupakan faktor yang penting dalam menciptakan kepuasan kerja, karena memberikan kesempatan bagi karyawan untuk berkembang secara intelektual dan memperluas keahlian. Kesempatan untuk naik jabatan dalam organisasi menjadi perhatian utama dalam mencapai kepuasan kerja</w:t>
      </w:r>
      <w:proofErr w:type="gramStart"/>
      <w:r w:rsidRPr="00DF61C8">
        <w:rPr>
          <w:rFonts w:ascii="Times New Roman" w:hAnsi="Times New Roman" w:cs="Times New Roman"/>
          <w:color w:val="24292F"/>
          <w:sz w:val="24"/>
          <w:szCs w:val="24"/>
          <w:shd w:val="clear" w:color="auto" w:fill="FFFFFF"/>
        </w:rPr>
        <w:t>.</w:t>
      </w:r>
      <w:r w:rsidRPr="00DF61C8">
        <w:rPr>
          <w:rFonts w:ascii="Times New Roman" w:hAnsi="Times New Roman" w:cs="Times New Roman"/>
          <w:sz w:val="24"/>
          <w:szCs w:val="24"/>
        </w:rPr>
        <w:t>.</w:t>
      </w:r>
      <w:proofErr w:type="gramEnd"/>
    </w:p>
    <w:p w:rsidR="00F44514" w:rsidRPr="008A11C6" w:rsidRDefault="00F44514" w:rsidP="00F44514">
      <w:pPr>
        <w:widowControl w:val="0"/>
        <w:autoSpaceDE w:val="0"/>
        <w:autoSpaceDN w:val="0"/>
        <w:spacing w:after="0" w:line="480" w:lineRule="auto"/>
        <w:ind w:left="810" w:right="-9" w:hanging="360"/>
        <w:contextualSpacing/>
        <w:jc w:val="both"/>
        <w:rPr>
          <w:rFonts w:ascii="Times New Roman" w:hAnsi="Times New Roman" w:cs="Times New Roman"/>
          <w:sz w:val="24"/>
          <w:szCs w:val="24"/>
        </w:rPr>
      </w:pPr>
      <w:r w:rsidRPr="008A11C6">
        <w:rPr>
          <w:rFonts w:ascii="Times New Roman" w:hAnsi="Times New Roman" w:cs="Times New Roman"/>
          <w:sz w:val="24"/>
          <w:szCs w:val="24"/>
        </w:rPr>
        <w:t>4.</w:t>
      </w:r>
      <w:r w:rsidRPr="008A11C6">
        <w:rPr>
          <w:rFonts w:ascii="Times New Roman" w:hAnsi="Times New Roman" w:cs="Times New Roman"/>
          <w:sz w:val="24"/>
          <w:szCs w:val="24"/>
        </w:rPr>
        <w:tab/>
      </w:r>
      <w:r w:rsidRPr="00DF61C8">
        <w:rPr>
          <w:rFonts w:ascii="Times New Roman" w:hAnsi="Times New Roman" w:cs="Times New Roman"/>
          <w:sz w:val="24"/>
          <w:szCs w:val="24"/>
        </w:rPr>
        <w:t xml:space="preserve">Pengawasan, atau supervisi, melibatkan kemampuan seorang supervisor untuk </w:t>
      </w:r>
      <w:r w:rsidRPr="00DF61C8">
        <w:rPr>
          <w:rFonts w:ascii="Times New Roman" w:hAnsi="Times New Roman" w:cs="Times New Roman"/>
          <w:sz w:val="24"/>
          <w:szCs w:val="24"/>
        </w:rPr>
        <w:lastRenderedPageBreak/>
        <w:t xml:space="preserve">memberikan bantuan teknis dan dukungan perilaku kepada karyawan. </w:t>
      </w:r>
      <w:proofErr w:type="gramStart"/>
      <w:r w:rsidRPr="00DF61C8">
        <w:rPr>
          <w:rFonts w:ascii="Times New Roman" w:hAnsi="Times New Roman" w:cs="Times New Roman"/>
          <w:sz w:val="24"/>
          <w:szCs w:val="24"/>
        </w:rPr>
        <w:t>Ada dua aspek utama dalam pengawasan ini.</w:t>
      </w:r>
      <w:proofErr w:type="gramEnd"/>
      <w:r w:rsidRPr="00DF61C8">
        <w:rPr>
          <w:rFonts w:ascii="Times New Roman" w:hAnsi="Times New Roman" w:cs="Times New Roman"/>
          <w:sz w:val="24"/>
          <w:szCs w:val="24"/>
        </w:rPr>
        <w:t xml:space="preserve"> </w:t>
      </w:r>
      <w:proofErr w:type="gramStart"/>
      <w:r w:rsidRPr="00DF61C8">
        <w:rPr>
          <w:rFonts w:ascii="Times New Roman" w:hAnsi="Times New Roman" w:cs="Times New Roman"/>
          <w:sz w:val="24"/>
          <w:szCs w:val="24"/>
        </w:rPr>
        <w:t>Pertama, fokus pada karyawan, diukur berdasarkan sejauh mana supervisor menunjukkan minat pribadi dan kepedulian terhadap karyawan.</w:t>
      </w:r>
      <w:proofErr w:type="gramEnd"/>
      <w:r w:rsidRPr="00DF61C8">
        <w:rPr>
          <w:rFonts w:ascii="Times New Roman" w:hAnsi="Times New Roman" w:cs="Times New Roman"/>
          <w:sz w:val="24"/>
          <w:szCs w:val="24"/>
        </w:rPr>
        <w:t xml:space="preserve"> </w:t>
      </w:r>
      <w:proofErr w:type="gramStart"/>
      <w:r w:rsidRPr="00DF61C8">
        <w:rPr>
          <w:rFonts w:ascii="Times New Roman" w:hAnsi="Times New Roman" w:cs="Times New Roman"/>
          <w:sz w:val="24"/>
          <w:szCs w:val="24"/>
        </w:rPr>
        <w:t>Kedua, iklim partisipasi atau pengaruh dalam pengambilan keputusan yang dapat mempengaruhi pekerjaan karyawan.</w:t>
      </w:r>
      <w:proofErr w:type="gramEnd"/>
    </w:p>
    <w:p w:rsidR="00F44514" w:rsidRDefault="00F44514" w:rsidP="00F44514">
      <w:pPr>
        <w:pStyle w:val="NormalWeb"/>
        <w:spacing w:before="0" w:beforeAutospacing="0" w:after="0" w:afterAutospacing="0" w:line="480" w:lineRule="auto"/>
        <w:ind w:left="900" w:hanging="900"/>
        <w:jc w:val="both"/>
        <w:rPr>
          <w:rFonts w:ascii="Segoe UI" w:hAnsi="Segoe UI" w:cs="Segoe UI"/>
        </w:rPr>
      </w:pPr>
      <w:r w:rsidRPr="008A11C6">
        <w:t>5.</w:t>
      </w:r>
      <w:r w:rsidRPr="008A11C6">
        <w:tab/>
      </w:r>
      <w:r w:rsidRPr="00DF61C8">
        <w:t xml:space="preserve">Rekan kerja yang kooperatif menjadi faktor penting dalam menciptakan kepuasan kerja. </w:t>
      </w:r>
      <w:proofErr w:type="gramStart"/>
      <w:r w:rsidRPr="00DF61C8">
        <w:t>Kelompok kerja, terutama, merupakan sumber kepuasan kerja yang paling sederhana</w:t>
      </w:r>
      <w:r>
        <w:rPr>
          <w:rFonts w:ascii="Segoe UI" w:hAnsi="Segoe UI" w:cs="Segoe UI"/>
        </w:rPr>
        <w:t>.</w:t>
      </w:r>
      <w:proofErr w:type="gramEnd"/>
    </w:p>
    <w:p w:rsidR="00F44514" w:rsidRPr="008A11C6" w:rsidRDefault="00F44514" w:rsidP="00F44514">
      <w:pPr>
        <w:widowControl w:val="0"/>
        <w:autoSpaceDE w:val="0"/>
        <w:autoSpaceDN w:val="0"/>
        <w:spacing w:before="1" w:after="0" w:line="480" w:lineRule="auto"/>
        <w:ind w:right="-50"/>
        <w:jc w:val="both"/>
        <w:rPr>
          <w:rFonts w:ascii="Times New Roman" w:eastAsia="Tahoma" w:hAnsi="Times New Roman" w:cs="Times New Roman"/>
          <w:b/>
          <w:sz w:val="24"/>
          <w:szCs w:val="24"/>
          <w:lang w:val="ms"/>
        </w:rPr>
      </w:pPr>
      <w:r w:rsidRPr="008A11C6">
        <w:rPr>
          <w:rFonts w:ascii="Times New Roman" w:eastAsia="Tahoma" w:hAnsi="Times New Roman" w:cs="Times New Roman"/>
          <w:b/>
          <w:sz w:val="24"/>
          <w:szCs w:val="24"/>
          <w:lang w:val="ms"/>
        </w:rPr>
        <w:t>2.1.13    Dampak</w:t>
      </w:r>
      <w:r w:rsidRPr="008A11C6">
        <w:rPr>
          <w:rFonts w:ascii="Times New Roman" w:eastAsia="Tahoma" w:hAnsi="Times New Roman" w:cs="Times New Roman"/>
          <w:b/>
          <w:spacing w:val="-5"/>
          <w:sz w:val="24"/>
          <w:szCs w:val="24"/>
          <w:lang w:val="ms"/>
        </w:rPr>
        <w:t xml:space="preserve"> </w:t>
      </w:r>
      <w:r w:rsidRPr="008A11C6">
        <w:rPr>
          <w:rFonts w:ascii="Times New Roman" w:eastAsia="Tahoma" w:hAnsi="Times New Roman" w:cs="Times New Roman"/>
          <w:b/>
          <w:sz w:val="24"/>
          <w:szCs w:val="24"/>
          <w:lang w:val="ms"/>
        </w:rPr>
        <w:t>Kepuasan</w:t>
      </w:r>
      <w:r w:rsidRPr="008A11C6">
        <w:rPr>
          <w:rFonts w:ascii="Times New Roman" w:eastAsia="Tahoma" w:hAnsi="Times New Roman" w:cs="Times New Roman"/>
          <w:b/>
          <w:spacing w:val="-4"/>
          <w:sz w:val="24"/>
          <w:szCs w:val="24"/>
          <w:lang w:val="ms"/>
        </w:rPr>
        <w:t xml:space="preserve"> </w:t>
      </w:r>
      <w:r w:rsidRPr="008A11C6">
        <w:rPr>
          <w:rFonts w:ascii="Times New Roman" w:eastAsia="Tahoma" w:hAnsi="Times New Roman" w:cs="Times New Roman"/>
          <w:b/>
          <w:sz w:val="24"/>
          <w:szCs w:val="24"/>
          <w:lang w:val="ms"/>
        </w:rPr>
        <w:t>Kerja &amp;</w:t>
      </w:r>
      <w:r w:rsidRPr="008A11C6">
        <w:rPr>
          <w:rFonts w:ascii="Times New Roman" w:eastAsia="Tahoma" w:hAnsi="Times New Roman" w:cs="Times New Roman"/>
          <w:b/>
          <w:spacing w:val="-2"/>
          <w:sz w:val="24"/>
          <w:szCs w:val="24"/>
          <w:lang w:val="ms"/>
        </w:rPr>
        <w:t xml:space="preserve"> </w:t>
      </w:r>
      <w:r w:rsidRPr="008A11C6">
        <w:rPr>
          <w:rFonts w:ascii="Times New Roman" w:eastAsia="Tahoma" w:hAnsi="Times New Roman" w:cs="Times New Roman"/>
          <w:b/>
          <w:sz w:val="24"/>
          <w:szCs w:val="24"/>
          <w:lang w:val="ms"/>
        </w:rPr>
        <w:t>Ketidakpuasan</w:t>
      </w:r>
      <w:r w:rsidRPr="008A11C6">
        <w:rPr>
          <w:rFonts w:ascii="Times New Roman" w:eastAsia="Tahoma" w:hAnsi="Times New Roman" w:cs="Times New Roman"/>
          <w:b/>
          <w:spacing w:val="-4"/>
          <w:sz w:val="24"/>
          <w:szCs w:val="24"/>
          <w:lang w:val="ms"/>
        </w:rPr>
        <w:t xml:space="preserve"> </w:t>
      </w:r>
      <w:r w:rsidRPr="008A11C6">
        <w:rPr>
          <w:rFonts w:ascii="Times New Roman" w:eastAsia="Tahoma" w:hAnsi="Times New Roman" w:cs="Times New Roman"/>
          <w:b/>
          <w:sz w:val="24"/>
          <w:szCs w:val="24"/>
          <w:lang w:val="ms"/>
        </w:rPr>
        <w:t>Kerja</w:t>
      </w:r>
    </w:p>
    <w:p w:rsidR="00F44514" w:rsidRPr="00DF61C8" w:rsidRDefault="00F44514" w:rsidP="00F4451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F61C8">
        <w:rPr>
          <w:rFonts w:ascii="Times New Roman" w:hAnsi="Times New Roman" w:cs="Times New Roman"/>
          <w:sz w:val="24"/>
          <w:szCs w:val="24"/>
        </w:rPr>
        <w:t xml:space="preserve">Kepuasan kerja memiliki dampak yang luas, tidak hanya pada individu yang merasakannya, tetapi juga pada rekan kerja, kelompok, </w:t>
      </w:r>
      <w:proofErr w:type="gramStart"/>
      <w:r w:rsidRPr="00DF61C8">
        <w:rPr>
          <w:rFonts w:ascii="Times New Roman" w:hAnsi="Times New Roman" w:cs="Times New Roman"/>
          <w:sz w:val="24"/>
          <w:szCs w:val="24"/>
        </w:rPr>
        <w:t>tim</w:t>
      </w:r>
      <w:proofErr w:type="gramEnd"/>
      <w:r w:rsidRPr="00DF61C8">
        <w:rPr>
          <w:rFonts w:ascii="Times New Roman" w:hAnsi="Times New Roman" w:cs="Times New Roman"/>
          <w:sz w:val="24"/>
          <w:szCs w:val="24"/>
        </w:rPr>
        <w:t xml:space="preserve"> kerja, atasan, dan organisasi secara keseluruhan. Beberapa dampak kepuasan kerja antara lain:</w:t>
      </w:r>
    </w:p>
    <w:p w:rsidR="00F44514" w:rsidRPr="00F0641D" w:rsidRDefault="00F44514" w:rsidP="0055193A">
      <w:pPr>
        <w:widowControl w:val="0"/>
        <w:numPr>
          <w:ilvl w:val="0"/>
          <w:numId w:val="10"/>
        </w:numPr>
        <w:tabs>
          <w:tab w:val="left" w:pos="-2410"/>
        </w:tabs>
        <w:autoSpaceDE w:val="0"/>
        <w:autoSpaceDN w:val="0"/>
        <w:spacing w:before="90" w:after="0" w:line="480" w:lineRule="auto"/>
        <w:ind w:left="426" w:hanging="426"/>
        <w:contextualSpacing/>
        <w:rPr>
          <w:rFonts w:ascii="Times New Roman" w:hAnsi="Times New Roman" w:cs="Times New Roman"/>
          <w:sz w:val="24"/>
          <w:szCs w:val="24"/>
        </w:rPr>
      </w:pPr>
      <w:r w:rsidRPr="00F0641D">
        <w:rPr>
          <w:rFonts w:ascii="Times New Roman" w:hAnsi="Times New Roman" w:cs="Times New Roman"/>
          <w:sz w:val="24"/>
          <w:szCs w:val="24"/>
        </w:rPr>
        <w:t>Dampak</w:t>
      </w:r>
      <w:r w:rsidRPr="00F0641D">
        <w:rPr>
          <w:rFonts w:ascii="Times New Roman" w:hAnsi="Times New Roman" w:cs="Times New Roman"/>
          <w:spacing w:val="-2"/>
          <w:sz w:val="24"/>
          <w:szCs w:val="24"/>
        </w:rPr>
        <w:t xml:space="preserve"> </w:t>
      </w:r>
      <w:r w:rsidRPr="00F0641D">
        <w:rPr>
          <w:rFonts w:ascii="Times New Roman" w:hAnsi="Times New Roman" w:cs="Times New Roman"/>
          <w:sz w:val="24"/>
          <w:szCs w:val="24"/>
        </w:rPr>
        <w:t>Terhadap</w:t>
      </w:r>
      <w:r w:rsidRPr="00F0641D">
        <w:rPr>
          <w:rFonts w:ascii="Times New Roman" w:hAnsi="Times New Roman" w:cs="Times New Roman"/>
          <w:spacing w:val="1"/>
          <w:sz w:val="24"/>
          <w:szCs w:val="24"/>
        </w:rPr>
        <w:t xml:space="preserve"> </w:t>
      </w:r>
      <w:r w:rsidRPr="00F0641D">
        <w:rPr>
          <w:rFonts w:ascii="Times New Roman" w:hAnsi="Times New Roman" w:cs="Times New Roman"/>
          <w:sz w:val="24"/>
          <w:szCs w:val="24"/>
        </w:rPr>
        <w:t>Kinerja</w:t>
      </w:r>
    </w:p>
    <w:p w:rsidR="00F44514" w:rsidRDefault="00F44514" w:rsidP="00F44514">
      <w:pPr>
        <w:widowControl w:val="0"/>
        <w:autoSpaceDE w:val="0"/>
        <w:autoSpaceDN w:val="0"/>
        <w:spacing w:after="0" w:line="480" w:lineRule="auto"/>
        <w:ind w:left="426"/>
        <w:jc w:val="both"/>
        <w:rPr>
          <w:rFonts w:ascii="Times New Roman" w:eastAsia="Tahoma" w:hAnsi="Times New Roman" w:cs="Times New Roman"/>
          <w:sz w:val="24"/>
          <w:szCs w:val="24"/>
          <w:lang w:val="ms"/>
        </w:rPr>
      </w:pPr>
      <w:r w:rsidRPr="00AE5FEF">
        <w:rPr>
          <w:rFonts w:ascii="Times New Roman" w:eastAsia="Tahoma" w:hAnsi="Times New Roman" w:cs="Times New Roman"/>
          <w:sz w:val="24"/>
          <w:szCs w:val="24"/>
          <w:lang w:val="ms"/>
        </w:rPr>
        <w:t>Hubungan antara kepuasan kerja dengan kinerja dapat dijelaskan dengan dua model, yaitu kepuasan dapat menyebabkan kinerja yang lebih baik atau kinerja dapat menentukan kepuasan kerja. Pada model pertama, individu yang menyukai pekerjaannya akan bekerja dengan lebih baik, oleh karena itu ia menampilkan pekerjaannya dengan baik pula. Sedangkan pada model yang kedua individu yang menampilkan pekerjaannya dengan baik, akan menerima imbalan dari organisasi dan imbalan itulah yang meningkatkan kepuasan kerja.</w:t>
      </w:r>
    </w:p>
    <w:p w:rsidR="00F44514" w:rsidRPr="00AE5FEF" w:rsidRDefault="00F44514" w:rsidP="0055193A">
      <w:pPr>
        <w:pStyle w:val="ListParagraph"/>
        <w:widowControl w:val="0"/>
        <w:numPr>
          <w:ilvl w:val="0"/>
          <w:numId w:val="10"/>
        </w:numPr>
        <w:autoSpaceDE w:val="0"/>
        <w:autoSpaceDN w:val="0"/>
        <w:spacing w:after="0" w:line="480" w:lineRule="auto"/>
        <w:ind w:left="450" w:hanging="450"/>
        <w:jc w:val="both"/>
        <w:rPr>
          <w:rFonts w:eastAsia="Tahoma"/>
          <w:sz w:val="24"/>
          <w:szCs w:val="24"/>
          <w:lang w:val="ms"/>
        </w:rPr>
      </w:pPr>
      <w:r w:rsidRPr="00AE5FEF">
        <w:rPr>
          <w:rFonts w:eastAsia="Tahoma"/>
          <w:sz w:val="24"/>
          <w:szCs w:val="24"/>
          <w:lang w:val="ms"/>
        </w:rPr>
        <w:t>Dampak</w:t>
      </w:r>
      <w:r w:rsidRPr="00AE5FEF">
        <w:rPr>
          <w:rFonts w:eastAsia="Tahoma"/>
          <w:spacing w:val="-4"/>
          <w:sz w:val="24"/>
          <w:szCs w:val="24"/>
          <w:lang w:val="ms"/>
        </w:rPr>
        <w:t xml:space="preserve"> </w:t>
      </w:r>
      <w:r w:rsidRPr="00AE5FEF">
        <w:rPr>
          <w:rFonts w:eastAsia="Tahoma"/>
          <w:sz w:val="24"/>
          <w:szCs w:val="24"/>
          <w:lang w:val="ms"/>
        </w:rPr>
        <w:t>Terhadap</w:t>
      </w:r>
      <w:r w:rsidRPr="00AE5FEF">
        <w:rPr>
          <w:rFonts w:eastAsia="Tahoma"/>
          <w:spacing w:val="-1"/>
          <w:sz w:val="24"/>
          <w:szCs w:val="24"/>
          <w:lang w:val="ms"/>
        </w:rPr>
        <w:t xml:space="preserve"> </w:t>
      </w:r>
      <w:r w:rsidRPr="00AE5FEF">
        <w:rPr>
          <w:rFonts w:eastAsia="Tahoma"/>
          <w:sz w:val="24"/>
          <w:szCs w:val="24"/>
          <w:lang w:val="ms"/>
        </w:rPr>
        <w:t>Kesehatan</w:t>
      </w:r>
      <w:r w:rsidRPr="00AE5FEF">
        <w:rPr>
          <w:rFonts w:eastAsia="Tahoma"/>
          <w:spacing w:val="-3"/>
          <w:sz w:val="24"/>
          <w:szCs w:val="24"/>
          <w:lang w:val="ms"/>
        </w:rPr>
        <w:t xml:space="preserve"> </w:t>
      </w:r>
      <w:r w:rsidRPr="00AE5FEF">
        <w:rPr>
          <w:rFonts w:eastAsia="Tahoma"/>
          <w:sz w:val="24"/>
          <w:szCs w:val="24"/>
          <w:lang w:val="ms"/>
        </w:rPr>
        <w:t>Fisik</w:t>
      </w:r>
      <w:r w:rsidRPr="00AE5FEF">
        <w:rPr>
          <w:rFonts w:eastAsia="Tahoma"/>
          <w:spacing w:val="-4"/>
          <w:sz w:val="24"/>
          <w:szCs w:val="24"/>
          <w:lang w:val="ms"/>
        </w:rPr>
        <w:t xml:space="preserve"> </w:t>
      </w:r>
      <w:r w:rsidRPr="00AE5FEF">
        <w:rPr>
          <w:rFonts w:eastAsia="Tahoma"/>
          <w:sz w:val="24"/>
          <w:szCs w:val="24"/>
          <w:lang w:val="ms"/>
        </w:rPr>
        <w:t>dan Kesejahteraan</w:t>
      </w:r>
      <w:r w:rsidRPr="00AE5FEF">
        <w:rPr>
          <w:rFonts w:eastAsia="Tahoma"/>
          <w:spacing w:val="-3"/>
          <w:sz w:val="24"/>
          <w:szCs w:val="24"/>
          <w:lang w:val="ms"/>
        </w:rPr>
        <w:t xml:space="preserve"> </w:t>
      </w:r>
      <w:r w:rsidRPr="00AE5FEF">
        <w:rPr>
          <w:rFonts w:eastAsia="Tahoma"/>
          <w:sz w:val="24"/>
          <w:szCs w:val="24"/>
          <w:lang w:val="ms"/>
        </w:rPr>
        <w:t>Psikologis</w:t>
      </w:r>
    </w:p>
    <w:p w:rsidR="00F44514" w:rsidRDefault="00F44514" w:rsidP="00F44514">
      <w:pPr>
        <w:widowControl w:val="0"/>
        <w:autoSpaceDE w:val="0"/>
        <w:autoSpaceDN w:val="0"/>
        <w:spacing w:after="0" w:line="480" w:lineRule="auto"/>
        <w:ind w:left="426"/>
        <w:jc w:val="both"/>
        <w:rPr>
          <w:rFonts w:ascii="Times New Roman" w:eastAsia="Tahoma" w:hAnsi="Times New Roman" w:cs="Times New Roman"/>
          <w:sz w:val="24"/>
          <w:szCs w:val="24"/>
          <w:lang w:val="ms"/>
        </w:rPr>
      </w:pPr>
      <w:r>
        <w:rPr>
          <w:rFonts w:ascii="Times New Roman" w:eastAsia="Tahoma" w:hAnsi="Times New Roman" w:cs="Times New Roman"/>
          <w:sz w:val="24"/>
          <w:szCs w:val="24"/>
        </w:rPr>
        <w:t xml:space="preserve"> </w:t>
      </w:r>
      <w:r w:rsidRPr="00AE5FEF">
        <w:rPr>
          <w:rFonts w:ascii="Times New Roman" w:eastAsia="Tahoma" w:hAnsi="Times New Roman" w:cs="Times New Roman"/>
          <w:sz w:val="24"/>
          <w:szCs w:val="24"/>
        </w:rPr>
        <w:t xml:space="preserve">Penelitian jangka panjang menunjukkan bahwa pengukuran kepuasan kerja dapat memprediksi rentang </w:t>
      </w:r>
      <w:proofErr w:type="gramStart"/>
      <w:r w:rsidRPr="00AE5FEF">
        <w:rPr>
          <w:rFonts w:ascii="Times New Roman" w:eastAsia="Tahoma" w:hAnsi="Times New Roman" w:cs="Times New Roman"/>
          <w:sz w:val="24"/>
          <w:szCs w:val="24"/>
        </w:rPr>
        <w:t>usia</w:t>
      </w:r>
      <w:proofErr w:type="gramEnd"/>
      <w:r w:rsidRPr="00AE5FEF">
        <w:rPr>
          <w:rFonts w:ascii="Times New Roman" w:eastAsia="Tahoma" w:hAnsi="Times New Roman" w:cs="Times New Roman"/>
          <w:sz w:val="24"/>
          <w:szCs w:val="24"/>
        </w:rPr>
        <w:t xml:space="preserve"> seseorang dengan baik (Munandar, 2008). </w:t>
      </w:r>
      <w:proofErr w:type="gramStart"/>
      <w:r w:rsidRPr="00AE5FEF">
        <w:rPr>
          <w:rFonts w:ascii="Times New Roman" w:eastAsia="Tahoma" w:hAnsi="Times New Roman" w:cs="Times New Roman"/>
          <w:sz w:val="24"/>
          <w:szCs w:val="24"/>
        </w:rPr>
        <w:t>Kepuasan kerja memiliki efek positif pada fungsi fisik dan mental individu.</w:t>
      </w:r>
      <w:proofErr w:type="gramEnd"/>
      <w:r w:rsidRPr="00AE5FEF">
        <w:rPr>
          <w:rFonts w:ascii="Times New Roman" w:eastAsia="Tahoma" w:hAnsi="Times New Roman" w:cs="Times New Roman"/>
          <w:sz w:val="24"/>
          <w:szCs w:val="24"/>
        </w:rPr>
        <w:t xml:space="preserve"> </w:t>
      </w:r>
      <w:proofErr w:type="gramStart"/>
      <w:r w:rsidRPr="00AE5FEF">
        <w:rPr>
          <w:rFonts w:ascii="Times New Roman" w:eastAsia="Tahoma" w:hAnsi="Times New Roman" w:cs="Times New Roman"/>
          <w:sz w:val="24"/>
          <w:szCs w:val="24"/>
        </w:rPr>
        <w:t xml:space="preserve">Tingkat kepuasan kerja yang tinggi mengindikasikan kesehatan yang baik, sedangkan penurunan kepuasan kerja dapat </w:t>
      </w:r>
      <w:r w:rsidRPr="00AE5FEF">
        <w:rPr>
          <w:rFonts w:ascii="Times New Roman" w:eastAsia="Tahoma" w:hAnsi="Times New Roman" w:cs="Times New Roman"/>
          <w:sz w:val="24"/>
          <w:szCs w:val="24"/>
        </w:rPr>
        <w:lastRenderedPageBreak/>
        <w:t>berdampak negatif pada fungsi fisik dan mental.</w:t>
      </w:r>
      <w:proofErr w:type="gramEnd"/>
    </w:p>
    <w:p w:rsidR="00F44514" w:rsidRPr="008A11C6" w:rsidRDefault="00F44514" w:rsidP="0055193A">
      <w:pPr>
        <w:widowControl w:val="0"/>
        <w:numPr>
          <w:ilvl w:val="0"/>
          <w:numId w:val="10"/>
        </w:numPr>
        <w:autoSpaceDE w:val="0"/>
        <w:autoSpaceDN w:val="0"/>
        <w:spacing w:after="0" w:line="480" w:lineRule="auto"/>
        <w:ind w:left="426" w:hanging="426"/>
        <w:jc w:val="both"/>
        <w:rPr>
          <w:rFonts w:ascii="Times New Roman" w:eastAsia="Tahoma" w:hAnsi="Times New Roman" w:cs="Times New Roman"/>
          <w:sz w:val="24"/>
          <w:szCs w:val="24"/>
          <w:lang w:val="ms"/>
        </w:rPr>
      </w:pPr>
      <w:r w:rsidRPr="008A11C6">
        <w:rPr>
          <w:rFonts w:ascii="Times New Roman" w:eastAsia="Tahoma" w:hAnsi="Times New Roman" w:cs="Times New Roman"/>
          <w:sz w:val="24"/>
          <w:szCs w:val="24"/>
          <w:lang w:val="ms"/>
        </w:rPr>
        <w:t>Dampak</w:t>
      </w:r>
      <w:r w:rsidRPr="008A11C6">
        <w:rPr>
          <w:rFonts w:ascii="Times New Roman" w:eastAsia="Tahoma" w:hAnsi="Times New Roman" w:cs="Times New Roman"/>
          <w:spacing w:val="-3"/>
          <w:sz w:val="24"/>
          <w:szCs w:val="24"/>
          <w:lang w:val="ms"/>
        </w:rPr>
        <w:t xml:space="preserve"> </w:t>
      </w:r>
      <w:r w:rsidRPr="008A11C6">
        <w:rPr>
          <w:rFonts w:ascii="Times New Roman" w:eastAsia="Tahoma" w:hAnsi="Times New Roman" w:cs="Times New Roman"/>
          <w:sz w:val="24"/>
          <w:szCs w:val="24"/>
          <w:lang w:val="ms"/>
        </w:rPr>
        <w:t>Terhadap</w:t>
      </w:r>
      <w:r w:rsidRPr="008A11C6">
        <w:rPr>
          <w:rFonts w:ascii="Times New Roman" w:eastAsia="Tahoma" w:hAnsi="Times New Roman" w:cs="Times New Roman"/>
          <w:spacing w:val="-1"/>
          <w:sz w:val="24"/>
          <w:szCs w:val="24"/>
          <w:lang w:val="ms"/>
        </w:rPr>
        <w:t xml:space="preserve"> </w:t>
      </w:r>
      <w:r w:rsidRPr="008A11C6">
        <w:rPr>
          <w:rFonts w:ascii="Times New Roman" w:eastAsia="Tahoma" w:hAnsi="Times New Roman" w:cs="Times New Roman"/>
          <w:sz w:val="24"/>
          <w:szCs w:val="24"/>
          <w:lang w:val="ms"/>
        </w:rPr>
        <w:t>Kepuasan</w:t>
      </w:r>
      <w:r w:rsidRPr="008A11C6">
        <w:rPr>
          <w:rFonts w:ascii="Times New Roman" w:eastAsia="Tahoma" w:hAnsi="Times New Roman" w:cs="Times New Roman"/>
          <w:spacing w:val="-3"/>
          <w:sz w:val="24"/>
          <w:szCs w:val="24"/>
          <w:lang w:val="ms"/>
        </w:rPr>
        <w:t xml:space="preserve"> </w:t>
      </w:r>
      <w:r w:rsidRPr="008A11C6">
        <w:rPr>
          <w:rFonts w:ascii="Times New Roman" w:eastAsia="Tahoma" w:hAnsi="Times New Roman" w:cs="Times New Roman"/>
          <w:sz w:val="24"/>
          <w:szCs w:val="24"/>
          <w:lang w:val="ms"/>
        </w:rPr>
        <w:t>Hidup</w:t>
      </w:r>
      <w:r w:rsidRPr="008A11C6">
        <w:rPr>
          <w:rFonts w:ascii="Times New Roman" w:eastAsia="Tahoma" w:hAnsi="Times New Roman" w:cs="Times New Roman"/>
          <w:spacing w:val="1"/>
          <w:sz w:val="24"/>
          <w:szCs w:val="24"/>
          <w:lang w:val="ms"/>
        </w:rPr>
        <w:t xml:space="preserve"> </w:t>
      </w:r>
      <w:r w:rsidRPr="008A11C6">
        <w:rPr>
          <w:rFonts w:ascii="Times New Roman" w:eastAsia="Tahoma" w:hAnsi="Times New Roman" w:cs="Times New Roman"/>
          <w:sz w:val="24"/>
          <w:szCs w:val="24"/>
          <w:lang w:val="ms"/>
        </w:rPr>
        <w:t>Karyawan</w:t>
      </w:r>
    </w:p>
    <w:p w:rsidR="00F44514" w:rsidRPr="008A11C6" w:rsidRDefault="00F44514" w:rsidP="00F44514">
      <w:pPr>
        <w:widowControl w:val="0"/>
        <w:autoSpaceDE w:val="0"/>
        <w:autoSpaceDN w:val="0"/>
        <w:spacing w:after="0" w:line="480" w:lineRule="auto"/>
        <w:ind w:left="450"/>
        <w:jc w:val="both"/>
        <w:rPr>
          <w:rFonts w:ascii="Times New Roman" w:eastAsia="Tahoma" w:hAnsi="Times New Roman" w:cs="Times New Roman"/>
          <w:sz w:val="24"/>
          <w:szCs w:val="24"/>
          <w:lang w:val="ms"/>
        </w:rPr>
      </w:pPr>
      <w:r w:rsidRPr="00F0641D">
        <w:rPr>
          <w:rFonts w:ascii="Times New Roman" w:eastAsia="Tahoma" w:hAnsi="Times New Roman" w:cs="Times New Roman"/>
          <w:sz w:val="24"/>
          <w:szCs w:val="24"/>
          <w:lang w:val="ms"/>
        </w:rPr>
        <w:t>Kepuasan hidup adalah perasaan keseluruhan seseorang terhadap dirinya sendiri yang mencerminkan kebahagiaan emosional. Jika seorang karyawan merasa puas dengan pekerjaannya, kemungkinan besar ia juga akan merasa puas dengan kehidupannya secara keseluruhan.</w:t>
      </w:r>
      <w:r w:rsidRPr="008A11C6">
        <w:rPr>
          <w:rFonts w:ascii="Times New Roman" w:eastAsia="Tahoma" w:hAnsi="Times New Roman" w:cs="Times New Roman"/>
          <w:sz w:val="24"/>
          <w:szCs w:val="24"/>
          <w:lang w:val="ms"/>
        </w:rPr>
        <w:t>.</w:t>
      </w:r>
    </w:p>
    <w:p w:rsidR="00F44514" w:rsidRPr="00AE5FEF" w:rsidRDefault="00F44514" w:rsidP="0055193A">
      <w:pPr>
        <w:pStyle w:val="ListParagraph"/>
        <w:widowControl w:val="0"/>
        <w:numPr>
          <w:ilvl w:val="0"/>
          <w:numId w:val="13"/>
        </w:numPr>
        <w:tabs>
          <w:tab w:val="left" w:pos="426"/>
        </w:tabs>
        <w:autoSpaceDE w:val="0"/>
        <w:autoSpaceDN w:val="0"/>
        <w:spacing w:after="0" w:line="480" w:lineRule="auto"/>
        <w:jc w:val="both"/>
        <w:rPr>
          <w:rFonts w:eastAsia="Tahoma"/>
          <w:i/>
          <w:sz w:val="24"/>
          <w:szCs w:val="24"/>
          <w:lang w:val="ms"/>
        </w:rPr>
      </w:pPr>
      <w:r w:rsidRPr="00AE5FEF">
        <w:rPr>
          <w:rFonts w:eastAsia="Tahoma"/>
          <w:sz w:val="24"/>
          <w:szCs w:val="24"/>
          <w:lang w:val="ms"/>
        </w:rPr>
        <w:t>Dampak</w:t>
      </w:r>
      <w:r w:rsidRPr="00AE5FEF">
        <w:rPr>
          <w:rFonts w:eastAsia="Tahoma"/>
          <w:spacing w:val="-3"/>
          <w:sz w:val="24"/>
          <w:szCs w:val="24"/>
          <w:lang w:val="ms"/>
        </w:rPr>
        <w:t xml:space="preserve"> </w:t>
      </w:r>
      <w:r w:rsidRPr="00AE5FEF">
        <w:rPr>
          <w:rFonts w:eastAsia="Tahoma"/>
          <w:sz w:val="24"/>
          <w:szCs w:val="24"/>
          <w:lang w:val="ms"/>
        </w:rPr>
        <w:t>Terhadap Absensi</w:t>
      </w:r>
      <w:r w:rsidRPr="00AE5FEF">
        <w:rPr>
          <w:rFonts w:eastAsia="Tahoma"/>
          <w:spacing w:val="-1"/>
          <w:sz w:val="24"/>
          <w:szCs w:val="24"/>
          <w:lang w:val="ms"/>
        </w:rPr>
        <w:t xml:space="preserve"> </w:t>
      </w:r>
      <w:r w:rsidRPr="00AE5FEF">
        <w:rPr>
          <w:rFonts w:eastAsia="Tahoma"/>
          <w:sz w:val="24"/>
          <w:szCs w:val="24"/>
          <w:lang w:val="ms"/>
        </w:rPr>
        <w:t>&amp;</w:t>
      </w:r>
      <w:r w:rsidRPr="00AE5FEF">
        <w:rPr>
          <w:rFonts w:eastAsia="Tahoma"/>
          <w:spacing w:val="-1"/>
          <w:sz w:val="24"/>
          <w:szCs w:val="24"/>
          <w:lang w:val="ms"/>
        </w:rPr>
        <w:t xml:space="preserve"> </w:t>
      </w:r>
      <w:r w:rsidRPr="00AE5FEF">
        <w:rPr>
          <w:rFonts w:eastAsia="Tahoma"/>
          <w:i/>
          <w:sz w:val="24"/>
          <w:szCs w:val="24"/>
          <w:lang w:val="ms"/>
        </w:rPr>
        <w:t>Turnover</w:t>
      </w:r>
    </w:p>
    <w:p w:rsidR="00F44514" w:rsidRPr="00AE5FEF" w:rsidRDefault="00F44514" w:rsidP="00F44514">
      <w:pPr>
        <w:pStyle w:val="ListParagraph"/>
        <w:widowControl w:val="0"/>
        <w:tabs>
          <w:tab w:val="left" w:pos="426"/>
        </w:tabs>
        <w:autoSpaceDE w:val="0"/>
        <w:autoSpaceDN w:val="0"/>
        <w:spacing w:after="0" w:line="480" w:lineRule="auto"/>
        <w:ind w:left="600"/>
        <w:jc w:val="both"/>
        <w:rPr>
          <w:rFonts w:eastAsia="Tahoma"/>
          <w:sz w:val="24"/>
          <w:szCs w:val="24"/>
          <w:lang w:val="ms"/>
        </w:rPr>
      </w:pPr>
      <w:r w:rsidRPr="00AE5FEF">
        <w:rPr>
          <w:rFonts w:eastAsia="Tahoma"/>
          <w:sz w:val="24"/>
          <w:szCs w:val="24"/>
          <w:lang w:val="ms"/>
        </w:rPr>
        <w:t>Kepuasan kerja mempengaruhi keputusan karyawan untuk absen dalam bekerja. Jika karyawan tidak puas dengan pekerjaannya, mereka cenderung mencoba menghindari kehadiran di tempat kerja. Selain itu, tingkat kepuasan kerja juga berhubungan dengan niat karyawan untuk berhenti bekerja. Karyawan yang merasa tidak puas dengan pekerjaan mereka memiliki niat yang lebih tinggi untuk meninggalkan perusahaan. Ketidakhadiran dan pengunduran diri dari perusahaan saling terkait dengan motivasi untuk menghindari pekerjaan yang tidak memuaskan.</w:t>
      </w:r>
    </w:p>
    <w:p w:rsidR="00F44514" w:rsidRPr="008A11C6" w:rsidRDefault="00F44514" w:rsidP="00F44514">
      <w:pPr>
        <w:widowControl w:val="0"/>
        <w:autoSpaceDE w:val="0"/>
        <w:autoSpaceDN w:val="0"/>
        <w:spacing w:after="0" w:line="480" w:lineRule="auto"/>
        <w:jc w:val="both"/>
        <w:rPr>
          <w:rFonts w:ascii="Times New Roman" w:eastAsia="Tahoma" w:hAnsi="Times New Roman" w:cs="Times New Roman"/>
          <w:b/>
          <w:sz w:val="24"/>
          <w:szCs w:val="24"/>
          <w:lang w:val="ms"/>
        </w:rPr>
      </w:pPr>
      <w:r w:rsidRPr="008A11C6">
        <w:rPr>
          <w:rFonts w:ascii="Times New Roman" w:eastAsia="Tahoma" w:hAnsi="Times New Roman" w:cs="Times New Roman"/>
          <w:b/>
          <w:sz w:val="24"/>
          <w:szCs w:val="24"/>
          <w:lang w:val="ms"/>
        </w:rPr>
        <w:t>2.1.15  Hubungan Antar Variabel</w:t>
      </w:r>
    </w:p>
    <w:p w:rsidR="00F44514" w:rsidRPr="008A11C6" w:rsidRDefault="00F44514" w:rsidP="00F44514">
      <w:pPr>
        <w:widowControl w:val="0"/>
        <w:autoSpaceDE w:val="0"/>
        <w:autoSpaceDN w:val="0"/>
        <w:spacing w:after="0" w:line="480" w:lineRule="auto"/>
        <w:jc w:val="both"/>
        <w:rPr>
          <w:rFonts w:ascii="Times New Roman" w:eastAsia="Tahoma" w:hAnsi="Times New Roman" w:cs="Times New Roman"/>
          <w:sz w:val="24"/>
          <w:szCs w:val="24"/>
          <w:lang w:val="ms"/>
        </w:rPr>
      </w:pPr>
      <w:r w:rsidRPr="008A11C6">
        <w:rPr>
          <w:rFonts w:ascii="Times New Roman" w:eastAsia="Tahoma" w:hAnsi="Times New Roman" w:cs="Times New Roman"/>
          <w:sz w:val="24"/>
          <w:szCs w:val="24"/>
          <w:lang w:val="ms"/>
        </w:rPr>
        <w:t>1. Hubungan Kualitas Kehidupan Kerja</w:t>
      </w:r>
    </w:p>
    <w:p w:rsidR="00F44514" w:rsidRPr="008A11C6" w:rsidRDefault="00F44514" w:rsidP="00F44514">
      <w:pPr>
        <w:pStyle w:val="NormalWeb"/>
        <w:spacing w:before="0" w:beforeAutospacing="0" w:after="0" w:afterAutospacing="0" w:line="480" w:lineRule="auto"/>
        <w:jc w:val="both"/>
        <w:rPr>
          <w:rFonts w:eastAsia="Tahoma"/>
          <w:lang w:val="id"/>
        </w:rPr>
      </w:pPr>
      <w:r>
        <w:t xml:space="preserve">    </w:t>
      </w:r>
      <w:proofErr w:type="gramStart"/>
      <w:r w:rsidRPr="001B0E8C">
        <w:t>Kualitas kehidupan kerja dan kepuasan kerja memiliki peran penting karena keduanya terkait dengan hasil positif lainnya dalam organisasi.</w:t>
      </w:r>
      <w:proofErr w:type="gramEnd"/>
      <w:r w:rsidRPr="001B0E8C">
        <w:t xml:space="preserve"> </w:t>
      </w:r>
      <w:proofErr w:type="gramStart"/>
      <w:r w:rsidRPr="001B0E8C">
        <w:t>Sebagai contoh, karyawan yang merasa puas dengan pekerjaan mereka cenderung memiliki tingkat absensi yang lebih rendah dan keinginan yang lebih kecil untuk pindah kerja.</w:t>
      </w:r>
      <w:proofErr w:type="gramEnd"/>
      <w:r w:rsidRPr="001B0E8C">
        <w:t xml:space="preserve"> Mereka juga lebih mungkin untuk menunjukkan perilaku yang mendukung organisasi dan merasa puas dengan kualitas kehidupan kerja secara keseluruhan di dalam organisasi tersebut.</w:t>
      </w:r>
      <w:r w:rsidRPr="008A11C6">
        <w:rPr>
          <w:rFonts w:eastAsia="Tahoma"/>
          <w:lang w:val="id"/>
        </w:rPr>
        <w:t>.</w:t>
      </w:r>
      <w:r w:rsidRPr="008A11C6">
        <w:rPr>
          <w:rFonts w:eastAsia="Tahoma"/>
          <w:lang w:val="id"/>
        </w:rPr>
        <w:fldChar w:fldCharType="begin" w:fldLock="1"/>
      </w:r>
      <w:r w:rsidRPr="008A11C6">
        <w:rPr>
          <w:rFonts w:eastAsia="Tahoma"/>
          <w:lang w:val="id"/>
        </w:rPr>
        <w:instrText>ADDIN CSL_CITATION {"citationItems":[{"id":"ITEM-1","itemData":{"abstract":"This empirical investigation aimed to determine the influenceof the perceived\\npresence of quality of working life (QWL) factors toward staff performance with\\nusing commitment and job satisfaction as intervening variable using samples from\\nemployers of PERUM Pegadaian Semarang Region. Total of 102 questionnairs\\nwere given to selected employe and used for statistical analysis. A QWL measures\\nconsisting of four factors : growth and development, participation, pay and benefit,\\nand physical environment was developed based on Walton’s (1974) conception.\\nThe three component model and measure of organizing commitment: affective\\ncommitment, continuance commitment and normative commitment developed by\\nAllen and Meyer (1990) was adopted in this study. Job satisfaction measures\\nconsisting of five factors : the work itself, pay, promotion, supervisor and coworkers\\nbased on Smith, Kendall and Hulin (1969), while employe performance\\nconsisting of six factors quality, quantity, skill and knowledge,and communication\\nResults of Structural Equation Model analysis indicated thatQWL, commitment and\\njob satisfaction have direct and indirect impact on employe performance\\nImplication and suggestion for further research also discussed.\\n\\nPenelitian empiris ini dimaksudkan untuk mengetahui pengaruh kualitas kehidupan\\nkerja terhada kinerja karyawan dengan komitmen dan kepuasan kerja sebagai\\nintervening variabel dengan sampel karyawan PERUM Pegadaian Kanwil\\nSemarang. Sebanyak 102 kuesioner dibagikan kepada responden terpilih dan\\ndigunaklan sebagai analisis stastistik. Pengukuran kualitas kehidupan kerja terdiri\\ndari empat dimensi : pertumbuhan dan pengembangan, upah dan keuntungan,\\npartisipasi kerja lingkungan kerja dan diadopsi dari konsep Walton ( 1974). Tiga\\nkomponen model dan pengukurankomitmen organisasi diadopsi dari Allen dan\\nMeyer ( 1990) yaitu afektif komitmen, kontinuan komitmen serta normative\\nkomitmen. Kepuasan kerja terdiri dari lima factor yaitu pekerjaan itu sendiri, upah,\\npromosi, hubungan dengan atasan dan rekan kerja ( Smith, Kednall dan Hulin,\\n1969). Sedangkan kinerja karyawan terdiri dari enam factor : kualitas, kuantitas,\\nkeahlian, pengetahuan, ketepatan waktu dan komunikasi. Hasil analisis Structural\\nEquation Model (SEM) menunjukkan bahwa kualitas kehidupan kerja mempunyai\\npengaruh langsung dan tidak langsung terhadap kinerja. Implikasi dan agenda\\npenelitian yang akan datang juga disertakan.","author":[{"dropping-particle":"","family":"A Husnawati","given":"","non-dropping-particle":"","parse-names":false,"suffix":""}],"container-title":"Tesis,Program Pasca sarjana Uniersitas Diponegoro, Semarang","id":"ITEM-1","issued":{"date-parts":[["2016"]]},"title":"Analisis Pengaruh Kualitas Kehidupan Kerja Terhadap Kinerja Karyawan Dengan Komitmen Dan Kepuasan Kerja Sebagai Intervening Variabel","type":"article-journal"},"uris":["http://www.mendeley.com/documents/?uuid=f661e5dd-eb63-4d73-8e91-727ae5ee5062"]}],"mendeley":{"formattedCitation":"(A Husnawati, 2016)","plainTextFormattedCitation":"(A Husnawati, 2016)","previouslyFormattedCitation":"(A Husnawati, 2016)"},"properties":{"noteIndex":0},"schema":"https://github.com/citation-style-language/schema/raw/master/csl-citation.json"}</w:instrText>
      </w:r>
      <w:r w:rsidRPr="008A11C6">
        <w:rPr>
          <w:rFonts w:eastAsia="Tahoma"/>
          <w:lang w:val="id"/>
        </w:rPr>
        <w:fldChar w:fldCharType="separate"/>
      </w:r>
      <w:r w:rsidRPr="008A11C6">
        <w:rPr>
          <w:rFonts w:eastAsia="Tahoma"/>
          <w:noProof/>
          <w:lang w:val="id"/>
        </w:rPr>
        <w:t>(A Husnawati, 2016)</w:t>
      </w:r>
      <w:r w:rsidRPr="008A11C6">
        <w:rPr>
          <w:rFonts w:eastAsia="Tahoma"/>
          <w:lang w:val="id"/>
        </w:rPr>
        <w:fldChar w:fldCharType="end"/>
      </w:r>
    </w:p>
    <w:p w:rsidR="00F44514" w:rsidRPr="008A11C6" w:rsidRDefault="00F44514" w:rsidP="00F44514">
      <w:pPr>
        <w:widowControl w:val="0"/>
        <w:autoSpaceDE w:val="0"/>
        <w:autoSpaceDN w:val="0"/>
        <w:spacing w:after="0" w:line="480" w:lineRule="auto"/>
        <w:jc w:val="both"/>
        <w:rPr>
          <w:rFonts w:ascii="Times New Roman" w:eastAsia="Tahoma" w:hAnsi="Times New Roman" w:cs="Times New Roman"/>
          <w:sz w:val="24"/>
          <w:szCs w:val="24"/>
          <w:lang w:val="ms"/>
        </w:rPr>
      </w:pPr>
      <w:r w:rsidRPr="008A11C6">
        <w:rPr>
          <w:rFonts w:ascii="Times New Roman" w:eastAsia="Tahoma" w:hAnsi="Times New Roman" w:cs="Times New Roman"/>
          <w:sz w:val="24"/>
          <w:szCs w:val="24"/>
          <w:lang w:val="id"/>
        </w:rPr>
        <w:t>2. Hubugan Ketrlibatan Kerja Dengan Kepuasan Kerja</w:t>
      </w:r>
    </w:p>
    <w:p w:rsidR="00F44514" w:rsidRDefault="00F44514" w:rsidP="00F44514">
      <w:pPr>
        <w:widowControl w:val="0"/>
        <w:autoSpaceDE w:val="0"/>
        <w:autoSpaceDN w:val="0"/>
        <w:spacing w:after="0" w:line="480" w:lineRule="auto"/>
        <w:jc w:val="both"/>
        <w:rPr>
          <w:rFonts w:ascii="Times New Roman" w:eastAsia="Tahoma" w:hAnsi="Times New Roman" w:cs="Times New Roman"/>
          <w:sz w:val="24"/>
          <w:szCs w:val="24"/>
          <w:lang w:val="id"/>
        </w:rPr>
      </w:pPr>
      <w:r w:rsidRPr="008A11C6">
        <w:rPr>
          <w:rFonts w:ascii="Times New Roman" w:eastAsia="Tahoma" w:hAnsi="Times New Roman" w:cs="Times New Roman"/>
          <w:sz w:val="24"/>
          <w:szCs w:val="24"/>
          <w:lang w:val="id"/>
        </w:rPr>
        <w:t xml:space="preserve">        </w:t>
      </w:r>
      <w:r w:rsidRPr="008A11C6">
        <w:rPr>
          <w:rFonts w:ascii="Times New Roman" w:eastAsia="Tahoma" w:hAnsi="Times New Roman" w:cs="Times New Roman"/>
          <w:sz w:val="24"/>
          <w:szCs w:val="24"/>
          <w:lang w:val="id"/>
        </w:rPr>
        <w:fldChar w:fldCharType="begin" w:fldLock="1"/>
      </w:r>
      <w:r w:rsidRPr="008A11C6">
        <w:rPr>
          <w:rFonts w:ascii="Times New Roman" w:eastAsia="Tahoma" w:hAnsi="Times New Roman" w:cs="Times New Roman"/>
          <w:sz w:val="24"/>
          <w:szCs w:val="24"/>
          <w:lang w:val="id"/>
        </w:rPr>
        <w:instrText>ADDIN CSL_CITATION {"citationItems":[{"id":"ITEM-1","itemData":{"ISBN":"9789896540821","ISSN":"14664461","PMID":"32355299","abstract":"We ship printed books within 1 business day; personal PDFs are available immediately.","author":[{"dropping-particle":"","family":"Nduru","given":"Arrijal Akhyar","non-dropping-particle":"","parse-names":false,"suffix":""}],"container-title":"Skripsi Universitas Muhammadiyah Sumatera Utara Medan","id":"ITEM-1","issued":{"date-parts":[["2020"]]},"title":"Pengaruh Keterlibatan Kerja Dan Dukungan Organisasiona Terhadap Kepuasan Kerja Karyawan Pada PT. Sucofindo Cabang Medan","type":"article-journal"},"uris":["http://www.mendeley.com/documents/?uuid=82f42ffd-ff59-4d6b-b7ba-d9430fff41fe"]}],"mendeley":{"formattedCitation":"(Nduru, 2020)","plainTextFormattedCitation":"(Nduru, 2020)","previouslyFormattedCitation":"(Nduru, 2020)"},"properties":{"noteIndex":0},"schema":"https://github.com/citation-style-language/schema/raw/master/csl-citation.json"}</w:instrText>
      </w:r>
      <w:r w:rsidRPr="008A11C6">
        <w:rPr>
          <w:rFonts w:ascii="Times New Roman" w:eastAsia="Tahoma" w:hAnsi="Times New Roman" w:cs="Times New Roman"/>
          <w:sz w:val="24"/>
          <w:szCs w:val="24"/>
          <w:lang w:val="id"/>
        </w:rPr>
        <w:fldChar w:fldCharType="separate"/>
      </w:r>
      <w:r w:rsidRPr="008A11C6">
        <w:rPr>
          <w:rFonts w:ascii="Times New Roman" w:eastAsia="Tahoma" w:hAnsi="Times New Roman" w:cs="Times New Roman"/>
          <w:noProof/>
          <w:sz w:val="24"/>
          <w:szCs w:val="24"/>
          <w:lang w:val="id"/>
        </w:rPr>
        <w:t>(Nduru, 2020)</w:t>
      </w:r>
      <w:r w:rsidRPr="008A11C6">
        <w:rPr>
          <w:rFonts w:ascii="Times New Roman" w:eastAsia="Tahoma" w:hAnsi="Times New Roman" w:cs="Times New Roman"/>
          <w:sz w:val="24"/>
          <w:szCs w:val="24"/>
          <w:lang w:val="id"/>
        </w:rPr>
        <w:fldChar w:fldCharType="end"/>
      </w:r>
      <w:r w:rsidRPr="008A11C6">
        <w:rPr>
          <w:rFonts w:ascii="Times New Roman" w:eastAsia="Tahoma" w:hAnsi="Times New Roman" w:cs="Times New Roman"/>
          <w:sz w:val="24"/>
          <w:szCs w:val="24"/>
          <w:lang w:val="id"/>
        </w:rPr>
        <w:t xml:space="preserve"> </w:t>
      </w:r>
      <w:r w:rsidRPr="00F0641D">
        <w:rPr>
          <w:rFonts w:ascii="Times New Roman" w:eastAsia="Tahoma" w:hAnsi="Times New Roman" w:cs="Times New Roman"/>
          <w:sz w:val="24"/>
          <w:szCs w:val="24"/>
          <w:lang w:val="id"/>
        </w:rPr>
        <w:t xml:space="preserve">Keterlibatan kerja merupakan faktor yang penting dalam sikap kerja dan berhubungan dengan kepuasan kerja. Individu yang memiliki tingkat keterlibatan kerja yang </w:t>
      </w:r>
      <w:r w:rsidRPr="00F0641D">
        <w:rPr>
          <w:rFonts w:ascii="Times New Roman" w:eastAsia="Tahoma" w:hAnsi="Times New Roman" w:cs="Times New Roman"/>
          <w:sz w:val="24"/>
          <w:szCs w:val="24"/>
          <w:lang w:val="id"/>
        </w:rPr>
        <w:lastRenderedPageBreak/>
        <w:t>tinggi akan fokus pada pekerjaan mereka dan menikmatinya sepenuhnya. Hal ini bergantung pada keyakinan individu terhadap pekerjaannya dan sejauh mana pekerjaan tersebut dapat memenuhi keinginan mereka. Dengan adanya keterlibatan penuh terhadap pekerjaan, karyawan akan mencapai kinerja yang baik dan merasa puas serta senang ketika dapat menghabiskan waktu, energi, dan pikiran mereka untuk pekerjaan tersebut. Kualitas kehidupan kerja dan kepuasan kerja memiliki peran penting karena keduanya berkaitan dengan hasil positif lainnya dalam organisasi. Misalnya, karyawan yang merasa puas dengan pekerjaan mereka cenderung memiliki absensi yang rendah dan keinginan yang rendah untuk pindah pekerjaan. Mereka juga lebih mungkin menunjukkan perilaku yang mendukung organisasi dan merasa puas dengan kualitas kehidupan kerja secara keseluruhan di dalam organisasi tersebut. Penelitian oleh Aryaningtyas (Nduru, 2020) menyimpulkan bahwa "keterlibatan kerja memiliki pengaruh positif dan signifikan terhadap kepuasan kerja."</w:t>
      </w:r>
    </w:p>
    <w:p w:rsidR="00F44514" w:rsidRPr="008A11C6" w:rsidRDefault="00F44514" w:rsidP="00F44514">
      <w:pPr>
        <w:widowControl w:val="0"/>
        <w:autoSpaceDE w:val="0"/>
        <w:autoSpaceDN w:val="0"/>
        <w:spacing w:after="0" w:line="480" w:lineRule="auto"/>
        <w:jc w:val="both"/>
        <w:rPr>
          <w:rFonts w:ascii="Times New Roman" w:eastAsia="Tahoma" w:hAnsi="Times New Roman" w:cs="Times New Roman"/>
          <w:b/>
          <w:sz w:val="24"/>
          <w:szCs w:val="24"/>
          <w:lang w:val="ms"/>
        </w:rPr>
      </w:pPr>
      <w:r w:rsidRPr="008A11C6">
        <w:rPr>
          <w:rFonts w:ascii="Times New Roman" w:eastAsia="Tahoma" w:hAnsi="Times New Roman" w:cs="Times New Roman"/>
          <w:b/>
          <w:sz w:val="24"/>
          <w:szCs w:val="24"/>
          <w:lang w:val="ms"/>
        </w:rPr>
        <w:t>2.1.16     Penelitian Terdahulu</w:t>
      </w:r>
      <w:r w:rsidRPr="008A11C6">
        <w:rPr>
          <w:rFonts w:ascii="Times New Roman" w:eastAsia="Tahoma" w:hAnsi="Times New Roman" w:cs="Times New Roman"/>
          <w:sz w:val="24"/>
          <w:szCs w:val="24"/>
          <w:lang w:val="ms"/>
        </w:rPr>
        <w:t xml:space="preserve"> </w:t>
      </w:r>
    </w:p>
    <w:p w:rsidR="00F44514" w:rsidRPr="003F71EE" w:rsidRDefault="00F44514" w:rsidP="0055193A">
      <w:pPr>
        <w:numPr>
          <w:ilvl w:val="0"/>
          <w:numId w:val="12"/>
        </w:numPr>
        <w:spacing w:line="480" w:lineRule="auto"/>
        <w:ind w:left="450" w:hanging="450"/>
        <w:contextualSpacing/>
        <w:jc w:val="both"/>
        <w:rPr>
          <w:rFonts w:ascii="Times New Roman" w:hAnsi="Times New Roman" w:cs="Times New Roman"/>
          <w:sz w:val="24"/>
          <w:szCs w:val="24"/>
        </w:rPr>
      </w:pPr>
      <w:r w:rsidRPr="003F71EE">
        <w:rPr>
          <w:rFonts w:ascii="Times New Roman" w:hAnsi="Times New Roman" w:cs="Times New Roman"/>
          <w:sz w:val="24"/>
          <w:szCs w:val="24"/>
        </w:rPr>
        <w:fldChar w:fldCharType="begin" w:fldLock="1"/>
      </w:r>
      <w:r w:rsidRPr="003F71EE">
        <w:rPr>
          <w:rFonts w:ascii="Times New Roman" w:hAnsi="Times New Roman" w:cs="Times New Roman"/>
          <w:sz w:val="24"/>
          <w:szCs w:val="24"/>
        </w:rPr>
        <w:instrText>ADDIN CSL_CITATION {"citationItems":[{"id":"ITEM-1","itemData":{"abstract":"MUHAMMAD IQRAM, 2019 \"The Effect of Quality of Work Life on Employee Job Satisfaction of PT. Makassar IV Indonesia Port \". Thesis, Management Study Program, Faculty of Economics, Makassar State University. Supervised by Tenri S.P. Dipoatmodjo and Agung Widhi Kurniawan. This research was conducted with the intent and purpose to determine the Effect of Quality of Work Life on Employee Job Satisfaction of PT. Port of Indoesia IV (Persero) Makassar. The population of this research is the employees of PT. Pelabuhan Indonesia IV Makassar Container Terminal Work Unit. Samples taken as many as 70 respondents using Simple Random Sampling technique that is taking samples without regard to strata in the population or in other words, random sampling. Based on the results of the study, obtained the following regression equation: Y = 18,021 + 0,540 + e. Based on the analysis of statistical data, the indicators in this study are valid and the variables are reliable. In testing classic assumptions, the variable quality of work life does not occur heteroscedasticity, and the data in this study are normally distributed. The research findings show that the variable quality of work life (t test) has a positive effect on job satisfaction of employees of PT. Makassar IV Indonesia Port. 27.1% of employee job satisfaction variables can be explained by the independent variables, while 72.9% are explained by other variables outside this study.","author":[{"dropping-particle":"","family":"Iqram","given":"Muhammad","non-dropping-particle":"","parse-names":false,"suffix":""}],"container-title":"Jurnal Manajemen","id":"ITEM-1","issued":{"date-parts":[["2019"]]},"page":"1-12","title":"Pengaruh Kualitas Kehidupan Kerja Terhadap Kepuasan Kerja Karyawan PT. Pelabuhan Indonesia IV (Persero) Makassar","type":"article-journal"},"uris":["http://www.mendeley.com/documents/?uuid=eb385597-fc5c-416b-aecb-0065b1141ba1"]}],"mendeley":{"formattedCitation":"(Iqram, 2019)","plainTextFormattedCitation":"(Iqram, 2019)","previouslyFormattedCitation":"(Iqram, 2019)"},"properties":{"noteIndex":0},"schema":"https://github.com/citation-style-language/schema/raw/master/csl-citation.json"}</w:instrText>
      </w:r>
      <w:r w:rsidRPr="003F71EE">
        <w:rPr>
          <w:rFonts w:ascii="Times New Roman" w:hAnsi="Times New Roman" w:cs="Times New Roman"/>
          <w:sz w:val="24"/>
          <w:szCs w:val="24"/>
        </w:rPr>
        <w:fldChar w:fldCharType="separate"/>
      </w:r>
      <w:r w:rsidRPr="003F71EE">
        <w:rPr>
          <w:rFonts w:ascii="Times New Roman" w:hAnsi="Times New Roman" w:cs="Times New Roman"/>
          <w:noProof/>
          <w:sz w:val="24"/>
          <w:szCs w:val="24"/>
        </w:rPr>
        <w:t>(Iqram, 2019)</w:t>
      </w:r>
      <w:r w:rsidRPr="003F71EE">
        <w:rPr>
          <w:rFonts w:ascii="Times New Roman" w:hAnsi="Times New Roman" w:cs="Times New Roman"/>
          <w:sz w:val="24"/>
          <w:szCs w:val="24"/>
        </w:rPr>
        <w:fldChar w:fldCharType="end"/>
      </w:r>
      <w:r w:rsidRPr="003F71EE">
        <w:rPr>
          <w:rFonts w:ascii="Times New Roman" w:hAnsi="Times New Roman" w:cs="Times New Roman"/>
          <w:sz w:val="24"/>
          <w:szCs w:val="24"/>
        </w:rPr>
        <w:t xml:space="preserve">“Pengaruh Kualitas Kehidupan Kerja terhadap Kepuasan Kerja Karyawan PT. Pelabuhan Indonesia IV Makassar”. </w:t>
      </w:r>
      <w:r w:rsidRPr="003F71EE">
        <w:rPr>
          <w:rFonts w:ascii="Times New Roman" w:hAnsi="Times New Roman" w:cs="Times New Roman"/>
          <w:color w:val="24292F"/>
          <w:sz w:val="24"/>
          <w:szCs w:val="24"/>
          <w:shd w:val="clear" w:color="auto" w:fill="FFFFFF"/>
        </w:rPr>
        <w:t>Berdasarkan analisis data statistik, indikator-indikator dalam penelitian ini memiliki validitas yang baik dan variabel-variabelnya dapat diandalkan. Pengujian asumsi klasik menunjukkan bahwa tidak ada heteroskedastisitas pada variabel kualitas kehidupan kerja, dan data dalam penelitian ini terdistribusi secara normal. Hasil penelitian menunjukkan bahwa variabel kualitas kehidupan kerja (diuji dengan uji t) memiliki pengaruh positif terhadap kepuasan kerja karyawan PT. Pelabuhan Indonesia IV Makassar. Sebanyak 27,1% variasi dalam kepuasan kerja karyawan dapat dijelaskan oleh variabel independen, sementara 72,9% dipengaruhi oleh faktor-faktor lain yang tidak diteliti dalam penelitian ini.</w:t>
      </w:r>
      <w:r w:rsidRPr="003F71EE">
        <w:rPr>
          <w:rFonts w:ascii="Times New Roman" w:hAnsi="Times New Roman" w:cs="Times New Roman"/>
          <w:sz w:val="24"/>
          <w:szCs w:val="24"/>
        </w:rPr>
        <w:fldChar w:fldCharType="begin" w:fldLock="1"/>
      </w:r>
      <w:r w:rsidRPr="003F71EE">
        <w:rPr>
          <w:rFonts w:ascii="Times New Roman" w:hAnsi="Times New Roman" w:cs="Times New Roman"/>
          <w:sz w:val="24"/>
          <w:szCs w:val="24"/>
        </w:rPr>
        <w:instrText>ADDIN CSL_CITATION {"citationItems":[{"id":"ITEM-1","itemData":{"author":[{"dropping-particle":"","family":"S Ni'mah","given":"Fifit","non-dropping-particle":"","parse-names":false,"suffix":""}],"id":"ITEM-1","issued":{"date-parts":[["2016"]]},"title":"Analisis Pengaruh Kualitas Kehidupan Kerja Terhadap Kinerja Melalui Kepuasan Kerja Pada Guru Sma Wahid Hasyim Tebuireng","type":"article-journal"},"uris":["http://www.mendeley.com/documents/?uuid=d2c42313-bf1d-47b9-8f3c-2f7053813da5"]}],"mendeley":{"formattedCitation":"(S Ni’mah, 2016)","plainTextFormattedCitation":"(S Ni’mah, 2016)","previouslyFormattedCitation":"(S Ni’mah, 2016)"},"properties":{"noteIndex":0},"schema":"https://github.com/citation-style-language/schema/raw/master/csl-citation.json"}</w:instrText>
      </w:r>
      <w:r w:rsidRPr="003F71EE">
        <w:rPr>
          <w:rFonts w:ascii="Times New Roman" w:hAnsi="Times New Roman" w:cs="Times New Roman"/>
          <w:sz w:val="24"/>
          <w:szCs w:val="24"/>
        </w:rPr>
        <w:fldChar w:fldCharType="separate"/>
      </w:r>
      <w:r w:rsidRPr="003F71EE">
        <w:rPr>
          <w:rFonts w:ascii="Times New Roman" w:hAnsi="Times New Roman" w:cs="Times New Roman"/>
          <w:noProof/>
          <w:sz w:val="24"/>
          <w:szCs w:val="24"/>
        </w:rPr>
        <w:t>(S Ni’mah, 2016)</w:t>
      </w:r>
      <w:r w:rsidRPr="003F71EE">
        <w:rPr>
          <w:rFonts w:ascii="Times New Roman" w:hAnsi="Times New Roman" w:cs="Times New Roman"/>
          <w:sz w:val="24"/>
          <w:szCs w:val="24"/>
        </w:rPr>
        <w:fldChar w:fldCharType="end"/>
      </w:r>
      <w:r w:rsidRPr="003F71EE">
        <w:rPr>
          <w:rFonts w:ascii="Times New Roman" w:hAnsi="Times New Roman" w:cs="Times New Roman"/>
          <w:sz w:val="24"/>
          <w:szCs w:val="24"/>
        </w:rPr>
        <w:t xml:space="preserve">, Pengaruh kualitas kehidupan kerja terhadap kinerja melalui kepuasan kerja. Berdasarkan hasil uji F menunjukkan bahwa variable kualitas kehidupan </w:t>
      </w:r>
      <w:proofErr w:type="gramStart"/>
      <w:r w:rsidRPr="003F71EE">
        <w:rPr>
          <w:rFonts w:ascii="Times New Roman" w:hAnsi="Times New Roman" w:cs="Times New Roman"/>
          <w:sz w:val="24"/>
          <w:szCs w:val="24"/>
        </w:rPr>
        <w:t>kerja ,</w:t>
      </w:r>
      <w:proofErr w:type="gramEnd"/>
      <w:r w:rsidRPr="003F71EE">
        <w:rPr>
          <w:rFonts w:ascii="Times New Roman" w:hAnsi="Times New Roman" w:cs="Times New Roman"/>
          <w:sz w:val="24"/>
          <w:szCs w:val="24"/>
        </w:rPr>
        <w:t xml:space="preserve"> </w:t>
      </w:r>
      <w:r w:rsidRPr="003F71EE">
        <w:rPr>
          <w:rFonts w:ascii="Times New Roman" w:hAnsi="Times New Roman" w:cs="Times New Roman"/>
          <w:sz w:val="24"/>
          <w:szCs w:val="24"/>
        </w:rPr>
        <w:lastRenderedPageBreak/>
        <w:t xml:space="preserve">kepuasan kerja terhadap kinerja berpengaruh signifikan.. Untk Uji t, variable kualitas kehidupan kerja berpengaruh signifikan terhadap kinerja, Variabel kualitas kehidupan kerja berpengaruh signifikan terhadap kepuasan kerja. Variabel kepuasan kerja berpengaruh signifikan terhadap kinerja, </w:t>
      </w:r>
    </w:p>
    <w:p w:rsidR="00F44514" w:rsidRPr="003F71EE" w:rsidRDefault="00F44514" w:rsidP="0055193A">
      <w:pPr>
        <w:widowControl w:val="0"/>
        <w:numPr>
          <w:ilvl w:val="0"/>
          <w:numId w:val="12"/>
        </w:numPr>
        <w:autoSpaceDE w:val="0"/>
        <w:autoSpaceDN w:val="0"/>
        <w:spacing w:after="0" w:line="480" w:lineRule="auto"/>
        <w:ind w:left="450" w:hanging="450"/>
        <w:contextualSpacing/>
        <w:jc w:val="both"/>
        <w:rPr>
          <w:rFonts w:ascii="Times New Roman" w:eastAsia="Calibri" w:hAnsi="Times New Roman" w:cs="Times New Roman"/>
          <w:b/>
          <w:iCs/>
          <w:sz w:val="24"/>
          <w:szCs w:val="24"/>
          <w:lang w:eastAsia="id-ID"/>
        </w:rPr>
      </w:pPr>
      <w:r w:rsidRPr="003F71EE">
        <w:rPr>
          <w:rFonts w:ascii="Times New Roman" w:hAnsi="Times New Roman" w:cs="Times New Roman"/>
          <w:sz w:val="24"/>
          <w:szCs w:val="24"/>
        </w:rPr>
        <w:fldChar w:fldCharType="begin" w:fldLock="1"/>
      </w:r>
      <w:r w:rsidRPr="003F71EE">
        <w:rPr>
          <w:rFonts w:ascii="Times New Roman" w:hAnsi="Times New Roman" w:cs="Times New Roman"/>
          <w:sz w:val="24"/>
          <w:szCs w:val="24"/>
        </w:rPr>
        <w:instrText>ADDIN CSL_CITATION {"citationItems":[{"id":"ITEM-1","itemData":{"DOI":"10.21009/jmp.08115","ISSN":"2087-1538","abstract":"The research was conducted to all teachers of junior higt school  districts teluknaga regency of Tangerang. By using  a survey method with  path analysis applied in testing hypothesis the number 113 teachers as sample was selected by using Slovin formula. Based on the results of data analysis in this research it is concluded: (1) the quality of work life have positive direct effect to job satisfaction; (2) the job involvement have positive direct effect to job satisfaction; (3) the quality of work life have positive direct effect to job involvement. The job satisfaction can be improv through improvement of quality of work life  and job involvement.","author":[{"dropping-particle":"","family":"Novita","given":"Neneng Riyana","non-dropping-particle":"","parse-names":false,"suffix":""}],"container-title":"Jurnal Manajemen Pendidikan","id":"ITEM-1","issue":"2","issued":{"date-parts":[["2017"]]},"page":"162-171","title":"Pengaruh Kualitas Kehidupan Kerja Dan Keterlibatan Kerja Terhadap Kepuasan Kerja Guru Smp Negeri Se-Kecamatan Teluknaga Kabupaten Tangerang","type":"article-journal","volume":"8"},"uris":["http://www.mendeley.com/documents/?uuid=04b0be83-1c2a-4b5a-92cc-37ef53e35876"]}],"mendeley":{"formattedCitation":"(Novita, 2017b)","plainTextFormattedCitation":"(Novita, 2017b)","previouslyFormattedCitation":"(Novita, 2017b)"},"properties":{"noteIndex":0},"schema":"https://github.com/citation-style-language/schema/raw/master/csl-citation.json"}</w:instrText>
      </w:r>
      <w:r w:rsidRPr="003F71EE">
        <w:rPr>
          <w:rFonts w:ascii="Times New Roman" w:hAnsi="Times New Roman" w:cs="Times New Roman"/>
          <w:sz w:val="24"/>
          <w:szCs w:val="24"/>
        </w:rPr>
        <w:fldChar w:fldCharType="separate"/>
      </w:r>
      <w:r w:rsidRPr="003F71EE">
        <w:rPr>
          <w:rFonts w:ascii="Times New Roman" w:hAnsi="Times New Roman" w:cs="Times New Roman"/>
          <w:noProof/>
          <w:sz w:val="24"/>
          <w:szCs w:val="24"/>
        </w:rPr>
        <w:t>(Novita, 2017)</w:t>
      </w:r>
      <w:r w:rsidRPr="003F71EE">
        <w:rPr>
          <w:rFonts w:ascii="Times New Roman" w:hAnsi="Times New Roman" w:cs="Times New Roman"/>
          <w:sz w:val="24"/>
          <w:szCs w:val="24"/>
        </w:rPr>
        <w:fldChar w:fldCharType="end"/>
      </w:r>
      <w:r w:rsidRPr="003F71EE">
        <w:rPr>
          <w:rFonts w:ascii="Times New Roman" w:hAnsi="Times New Roman" w:cs="Times New Roman"/>
          <w:sz w:val="24"/>
          <w:szCs w:val="24"/>
        </w:rPr>
        <w:t>, “</w:t>
      </w:r>
      <w:r w:rsidRPr="003F71EE">
        <w:rPr>
          <w:rFonts w:ascii="Times New Roman" w:hAnsi="Times New Roman" w:cs="Times New Roman"/>
          <w:color w:val="24292F"/>
          <w:sz w:val="24"/>
          <w:szCs w:val="24"/>
          <w:shd w:val="clear" w:color="auto" w:fill="FFFFFF"/>
        </w:rPr>
        <w:t>Hasil penelitian ini menunjukkan bahwa kualitas kehidupan kerja memiliki pengaruh positif langsung terhadap kepuasan kerja. Besarnya pengaruh tersebut dapat dilihat dari koefisien korelasi sebesar 0,646 dan koefisien jalur sebesar 0,481. Hal ini menunjukkan bahwa meningkatnya kualitas kehidupan kerja dapat meningkatkan kepuasan kerja guru. Hasil penelitian ini juga menunjukkan bahwa keterlibatan kerja memiliki pengaruh positif langsung terhadap kepuasan kerja. Besarnya pengaruh tersebut ditunjukkan oleh koefisien korelasi sebesar 0,587 dan koefisien jalur sebesar 0,377</w:t>
      </w:r>
    </w:p>
    <w:p w:rsidR="00F44514" w:rsidRPr="003F71EE" w:rsidRDefault="00F44514" w:rsidP="00F44514">
      <w:pPr>
        <w:widowControl w:val="0"/>
        <w:autoSpaceDE w:val="0"/>
        <w:autoSpaceDN w:val="0"/>
        <w:spacing w:after="0" w:line="480" w:lineRule="auto"/>
        <w:contextualSpacing/>
        <w:jc w:val="both"/>
        <w:rPr>
          <w:rFonts w:ascii="Times New Roman" w:eastAsia="Calibri" w:hAnsi="Times New Roman" w:cs="Times New Roman"/>
          <w:b/>
          <w:iCs/>
          <w:sz w:val="24"/>
          <w:szCs w:val="24"/>
          <w:lang w:eastAsia="id-ID"/>
        </w:rPr>
      </w:pPr>
      <w:proofErr w:type="gramStart"/>
      <w:r>
        <w:rPr>
          <w:rFonts w:ascii="Segoe UI" w:hAnsi="Segoe UI" w:cs="Segoe UI"/>
          <w:color w:val="24292F"/>
          <w:shd w:val="clear" w:color="auto" w:fill="FFFFFF"/>
        </w:rPr>
        <w:t>.</w:t>
      </w:r>
      <w:r w:rsidRPr="003F71EE">
        <w:rPr>
          <w:rFonts w:ascii="Times New Roman" w:eastAsia="Tahoma" w:hAnsi="Times New Roman" w:cs="Times New Roman"/>
          <w:b/>
          <w:sz w:val="24"/>
          <w:szCs w:val="24"/>
          <w:lang w:val="ms"/>
        </w:rPr>
        <w:t>2</w:t>
      </w:r>
      <w:r>
        <w:rPr>
          <w:rFonts w:ascii="Times New Roman" w:eastAsia="Tahoma" w:hAnsi="Times New Roman" w:cs="Times New Roman"/>
          <w:b/>
          <w:sz w:val="24"/>
          <w:szCs w:val="24"/>
          <w:lang w:val="ms"/>
        </w:rPr>
        <w:t>.</w:t>
      </w:r>
      <w:r w:rsidRPr="003F71EE">
        <w:rPr>
          <w:rFonts w:ascii="Times New Roman" w:eastAsia="Tahoma" w:hAnsi="Times New Roman" w:cs="Times New Roman"/>
          <w:b/>
          <w:sz w:val="24"/>
          <w:szCs w:val="24"/>
          <w:lang w:val="ms"/>
        </w:rPr>
        <w:t>2.</w:t>
      </w:r>
      <w:proofErr w:type="gramEnd"/>
      <w:r w:rsidRPr="003F71EE">
        <w:rPr>
          <w:rFonts w:ascii="Times New Roman" w:eastAsia="Tahoma" w:hAnsi="Times New Roman" w:cs="Times New Roman"/>
          <w:b/>
          <w:sz w:val="24"/>
          <w:szCs w:val="24"/>
          <w:lang w:val="ms"/>
        </w:rPr>
        <w:t xml:space="preserve">    </w:t>
      </w:r>
      <w:r w:rsidRPr="003F71EE">
        <w:rPr>
          <w:rFonts w:ascii="Times New Roman" w:eastAsia="Calibri" w:hAnsi="Times New Roman" w:cs="Times New Roman"/>
          <w:b/>
          <w:sz w:val="24"/>
          <w:szCs w:val="24"/>
          <w:lang w:val="ms"/>
        </w:rPr>
        <w:t>K</w:t>
      </w:r>
      <w:r w:rsidRPr="003F71EE">
        <w:rPr>
          <w:rFonts w:ascii="Times New Roman" w:eastAsia="Calibri" w:hAnsi="Times New Roman" w:cs="Times New Roman"/>
          <w:b/>
          <w:sz w:val="24"/>
          <w:szCs w:val="24"/>
          <w:lang w:val="id-ID"/>
        </w:rPr>
        <w:t>erangka</w:t>
      </w:r>
      <w:r w:rsidRPr="003F71EE">
        <w:rPr>
          <w:rFonts w:ascii="Times New Roman" w:eastAsia="Calibri" w:hAnsi="Times New Roman" w:cs="Times New Roman"/>
          <w:b/>
          <w:iCs/>
          <w:sz w:val="24"/>
          <w:szCs w:val="24"/>
          <w:lang w:val="id-ID" w:eastAsia="id-ID"/>
        </w:rPr>
        <w:t xml:space="preserve"> Pemikiran</w:t>
      </w:r>
    </w:p>
    <w:p w:rsidR="00F44514" w:rsidRDefault="00F44514" w:rsidP="00F44514">
      <w:pPr>
        <w:autoSpaceDE w:val="0"/>
        <w:autoSpaceDN w:val="0"/>
        <w:adjustRightInd w:val="0"/>
        <w:spacing w:after="0" w:line="480" w:lineRule="auto"/>
        <w:ind w:firstLine="720"/>
        <w:jc w:val="both"/>
        <w:rPr>
          <w:rFonts w:ascii="Times New Roman" w:hAnsi="Times New Roman" w:cs="Times New Roman"/>
          <w:sz w:val="24"/>
          <w:szCs w:val="24"/>
        </w:rPr>
      </w:pPr>
      <w:r w:rsidRPr="001369E3">
        <w:rPr>
          <w:rFonts w:ascii="Times New Roman" w:hAnsi="Times New Roman" w:cs="Times New Roman"/>
          <w:sz w:val="24"/>
          <w:szCs w:val="24"/>
        </w:rPr>
        <w:t xml:space="preserve">Kepuasan kerja memiliki pentingnya karena merupakan pengalaman individu yang dapat mempengaruhi tidak hanya diri mereka sendiri, tetapi juga rekan kerja, kelompok kerja, </w:t>
      </w:r>
      <w:proofErr w:type="gramStart"/>
      <w:r w:rsidRPr="001369E3">
        <w:rPr>
          <w:rFonts w:ascii="Times New Roman" w:hAnsi="Times New Roman" w:cs="Times New Roman"/>
          <w:sz w:val="24"/>
          <w:szCs w:val="24"/>
        </w:rPr>
        <w:t>tim</w:t>
      </w:r>
      <w:proofErr w:type="gramEnd"/>
      <w:r w:rsidRPr="001369E3">
        <w:rPr>
          <w:rFonts w:ascii="Times New Roman" w:hAnsi="Times New Roman" w:cs="Times New Roman"/>
          <w:sz w:val="24"/>
          <w:szCs w:val="24"/>
        </w:rPr>
        <w:t xml:space="preserve">, atasan, dan organisasi secara keseluruhan. </w:t>
      </w:r>
      <w:proofErr w:type="gramStart"/>
      <w:r w:rsidRPr="001369E3">
        <w:rPr>
          <w:rFonts w:ascii="Times New Roman" w:hAnsi="Times New Roman" w:cs="Times New Roman"/>
          <w:sz w:val="24"/>
          <w:szCs w:val="24"/>
        </w:rPr>
        <w:t>Faktor-faktor motivasi dalam kepuasan kerja secara tidak langsung mencerminkan praktik-praktik yang terkait dengan kualitas kehidupan kerja.</w:t>
      </w:r>
      <w:proofErr w:type="gramEnd"/>
      <w:r w:rsidRPr="001369E3">
        <w:rPr>
          <w:rFonts w:ascii="Times New Roman" w:hAnsi="Times New Roman" w:cs="Times New Roman"/>
          <w:sz w:val="24"/>
          <w:szCs w:val="24"/>
        </w:rPr>
        <w:t xml:space="preserve"> </w:t>
      </w:r>
      <w:proofErr w:type="gramStart"/>
      <w:r w:rsidRPr="001369E3">
        <w:rPr>
          <w:rFonts w:ascii="Times New Roman" w:hAnsi="Times New Roman" w:cs="Times New Roman"/>
          <w:sz w:val="24"/>
          <w:szCs w:val="24"/>
        </w:rPr>
        <w:t>Temuan Field dan Thucker (1992) menyiratkan bahwa organisasi yang ingin memiliki karyawan yang puas dapat memilih karyawan dengan kecenderungan untuk merasa puas atau menciptakan lingkungan kerja yang mendukung kepuasan, atau bahkan melakukan keduanya dengan membangun kualitas kehidupan kerja terlebih dahulu.</w:t>
      </w:r>
      <w:proofErr w:type="gramEnd"/>
    </w:p>
    <w:p w:rsidR="00F44514" w:rsidRDefault="00F44514" w:rsidP="00F44514">
      <w:pPr>
        <w:autoSpaceDE w:val="0"/>
        <w:autoSpaceDN w:val="0"/>
        <w:adjustRightInd w:val="0"/>
        <w:spacing w:after="0" w:line="480" w:lineRule="auto"/>
        <w:ind w:firstLine="720"/>
        <w:jc w:val="both"/>
        <w:rPr>
          <w:rFonts w:ascii="Times New Roman" w:eastAsia="Calibri" w:hAnsi="Times New Roman" w:cs="Times New Roman"/>
          <w:sz w:val="24"/>
          <w:szCs w:val="24"/>
        </w:rPr>
      </w:pPr>
      <w:r w:rsidRPr="008A11C6">
        <w:rPr>
          <w:rFonts w:ascii="Times New Roman" w:eastAsia="Calibri" w:hAnsi="Times New Roman" w:cs="Times New Roman"/>
          <w:sz w:val="24"/>
          <w:szCs w:val="24"/>
          <w:lang w:val="id-ID"/>
        </w:rPr>
        <w:t xml:space="preserve">Sebagai pedoman dalam mengarahkan proses pengujian hipotesis nantinya maka dirasa perlu membuat suatu kerangka pemikiran </w:t>
      </w:r>
      <w:r w:rsidRPr="008A11C6">
        <w:rPr>
          <w:rFonts w:ascii="Times New Roman" w:hAnsi="Times New Roman" w:cs="Times New Roman"/>
          <w:sz w:val="24"/>
          <w:szCs w:val="24"/>
        </w:rPr>
        <w:t>perival</w:t>
      </w:r>
      <w:r w:rsidRPr="008A11C6">
        <w:rPr>
          <w:rFonts w:ascii="Times New Roman" w:eastAsia="Calibri" w:hAnsi="Times New Roman" w:cs="Times New Roman"/>
          <w:sz w:val="24"/>
          <w:szCs w:val="24"/>
          <w:lang w:val="id-ID"/>
        </w:rPr>
        <w:t xml:space="preserve"> variabel-variabel yang diteliti. Di bawah ini disajikan alur kerangka berpikir </w:t>
      </w:r>
    </w:p>
    <w:p w:rsidR="00512B87" w:rsidRPr="00512B87" w:rsidRDefault="00512B87" w:rsidP="00F44514">
      <w:pPr>
        <w:autoSpaceDE w:val="0"/>
        <w:autoSpaceDN w:val="0"/>
        <w:adjustRightInd w:val="0"/>
        <w:spacing w:after="0" w:line="480" w:lineRule="auto"/>
        <w:ind w:firstLine="720"/>
        <w:jc w:val="both"/>
        <w:rPr>
          <w:rFonts w:ascii="Times New Roman" w:eastAsia="Calibri" w:hAnsi="Times New Roman" w:cs="Times New Roman"/>
          <w:sz w:val="24"/>
          <w:szCs w:val="24"/>
        </w:rPr>
      </w:pPr>
    </w:p>
    <w:p w:rsidR="00F44514" w:rsidRPr="008A11C6" w:rsidRDefault="00F44514" w:rsidP="00F44514">
      <w:pPr>
        <w:autoSpaceDE w:val="0"/>
        <w:autoSpaceDN w:val="0"/>
        <w:adjustRightInd w:val="0"/>
        <w:spacing w:after="0" w:line="480" w:lineRule="auto"/>
        <w:ind w:firstLine="720"/>
        <w:jc w:val="both"/>
        <w:rPr>
          <w:rFonts w:ascii="Times New Roman" w:eastAsia="Calibri" w:hAnsi="Times New Roman" w:cs="Times New Roman"/>
          <w:b/>
          <w:sz w:val="24"/>
          <w:szCs w:val="24"/>
          <w:lang w:val="id-ID"/>
        </w:rPr>
      </w:pPr>
      <w:r w:rsidRPr="008A11C6">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68480" behindDoc="0" locked="0" layoutInCell="1" allowOverlap="1" wp14:anchorId="4C55F3E6" wp14:editId="187AABF4">
                <wp:simplePos x="0" y="0"/>
                <wp:positionH relativeFrom="column">
                  <wp:posOffset>1101807</wp:posOffset>
                </wp:positionH>
                <wp:positionV relativeFrom="paragraph">
                  <wp:posOffset>-88900</wp:posOffset>
                </wp:positionV>
                <wp:extent cx="1943100" cy="447675"/>
                <wp:effectExtent l="0" t="0" r="19050" b="285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47675"/>
                        </a:xfrm>
                        <a:prstGeom prst="rect">
                          <a:avLst/>
                        </a:prstGeom>
                        <a:solidFill>
                          <a:srgbClr val="FFFFFF"/>
                        </a:solidFill>
                        <a:ln w="9525">
                          <a:solidFill>
                            <a:srgbClr val="000000"/>
                          </a:solidFill>
                          <a:miter lim="800000"/>
                          <a:headEnd/>
                          <a:tailEnd/>
                        </a:ln>
                      </wps:spPr>
                      <wps:txbx>
                        <w:txbxContent>
                          <w:p w:rsidR="003B0F88" w:rsidRDefault="003B0F88" w:rsidP="00F44514">
                            <w:pPr>
                              <w:spacing w:after="0" w:line="240" w:lineRule="auto"/>
                              <w:jc w:val="center"/>
                              <w:rPr>
                                <w:rFonts w:ascii="Times New Roman" w:hAnsi="Times New Roman"/>
                                <w:b/>
                                <w:i/>
                              </w:rPr>
                            </w:pPr>
                            <w:r w:rsidRPr="00C0610E">
                              <w:rPr>
                                <w:rFonts w:ascii="Times New Roman" w:hAnsi="Times New Roman"/>
                                <w:b/>
                                <w:i/>
                              </w:rPr>
                              <w:t>PT.</w:t>
                            </w:r>
                            <w:r>
                              <w:rPr>
                                <w:rFonts w:ascii="Times New Roman" w:hAnsi="Times New Roman"/>
                                <w:b/>
                                <w:i/>
                              </w:rPr>
                              <w:t xml:space="preserve"> Nusantara Sakti </w:t>
                            </w:r>
                          </w:p>
                          <w:p w:rsidR="003B0F88" w:rsidRPr="00C0610E" w:rsidRDefault="003B0F88" w:rsidP="00F44514">
                            <w:pPr>
                              <w:spacing w:after="0" w:line="240" w:lineRule="auto"/>
                              <w:jc w:val="center"/>
                              <w:rPr>
                                <w:rFonts w:ascii="Times New Roman" w:hAnsi="Times New Roman"/>
                                <w:b/>
                                <w:i/>
                              </w:rPr>
                            </w:pPr>
                            <w:r>
                              <w:rPr>
                                <w:rFonts w:ascii="Times New Roman" w:hAnsi="Times New Roman"/>
                                <w:b/>
                                <w:i/>
                              </w:rPr>
                              <w:t xml:space="preserve">Kota </w:t>
                            </w:r>
                            <w:r w:rsidRPr="00C0610E">
                              <w:rPr>
                                <w:rFonts w:ascii="Times New Roman" w:hAnsi="Times New Roman"/>
                                <w:b/>
                                <w:i/>
                              </w:rPr>
                              <w:t>Gorontalo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left:0;text-align:left;margin-left:86.75pt;margin-top:-7pt;width:153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">
                <v:textbox>
                  <w:txbxContent>
                    <w:p w:rsidR="003B0F88" w:rsidRDefault="003B0F88" w:rsidP="00F44514">
                      <w:pPr>
                        <w:spacing w:after="0" w:line="240" w:lineRule="auto"/>
                        <w:jc w:val="center"/>
                        <w:rPr>
                          <w:rFonts w:ascii="Times New Roman" w:hAnsi="Times New Roman"/>
                          <w:b/>
                          <w:i/>
                        </w:rPr>
                      </w:pPr>
                      <w:r w:rsidRPr="00C0610E">
                        <w:rPr>
                          <w:rFonts w:ascii="Times New Roman" w:hAnsi="Times New Roman"/>
                          <w:b/>
                          <w:i/>
                        </w:rPr>
                        <w:t>PT.</w:t>
                      </w:r>
                      <w:r>
                        <w:rPr>
                          <w:rFonts w:ascii="Times New Roman" w:hAnsi="Times New Roman"/>
                          <w:b/>
                          <w:i/>
                        </w:rPr>
                        <w:t xml:space="preserve"> Nusantara Sakti </w:t>
                      </w:r>
                    </w:p>
                    <w:p w:rsidR="003B0F88" w:rsidRPr="00C0610E" w:rsidRDefault="003B0F88" w:rsidP="00F44514">
                      <w:pPr>
                        <w:spacing w:after="0" w:line="240" w:lineRule="auto"/>
                        <w:jc w:val="center"/>
                        <w:rPr>
                          <w:rFonts w:ascii="Times New Roman" w:hAnsi="Times New Roman"/>
                          <w:b/>
                          <w:i/>
                        </w:rPr>
                      </w:pPr>
                      <w:r>
                        <w:rPr>
                          <w:rFonts w:ascii="Times New Roman" w:hAnsi="Times New Roman"/>
                          <w:b/>
                          <w:i/>
                        </w:rPr>
                        <w:t xml:space="preserve">Kota </w:t>
                      </w:r>
                      <w:r w:rsidRPr="00C0610E">
                        <w:rPr>
                          <w:rFonts w:ascii="Times New Roman" w:hAnsi="Times New Roman"/>
                          <w:b/>
                          <w:i/>
                        </w:rPr>
                        <w:t>Gorontalo</w:t>
                      </w:r>
                    </w:p>
                  </w:txbxContent>
                </v:textbox>
              </v:rect>
            </w:pict>
          </mc:Fallback>
        </mc:AlternateContent>
      </w:r>
      <w:r w:rsidRPr="008A11C6">
        <w:rPr>
          <w:rFonts w:ascii="Times New Roman" w:eastAsia="Calibri" w:hAnsi="Times New Roman" w:cs="Times New Roman"/>
          <w:noProof/>
          <w:sz w:val="24"/>
          <w:szCs w:val="24"/>
        </w:rPr>
        <mc:AlternateContent>
          <mc:Choice Requires="wps">
            <w:drawing>
              <wp:anchor distT="0" distB="0" distL="114300" distR="114300" simplePos="0" relativeHeight="251679744" behindDoc="0" locked="0" layoutInCell="1" allowOverlap="1" wp14:anchorId="35236A9C" wp14:editId="2ABDBAA4">
                <wp:simplePos x="0" y="0"/>
                <wp:positionH relativeFrom="column">
                  <wp:posOffset>3036141</wp:posOffset>
                </wp:positionH>
                <wp:positionV relativeFrom="paragraph">
                  <wp:posOffset>150495</wp:posOffset>
                </wp:positionV>
                <wp:extent cx="1587500" cy="0"/>
                <wp:effectExtent l="38100" t="76200" r="0" b="952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239.05pt;margin-top:11.85pt;width:125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">
                <v:stroke endarrow="block"/>
              </v:shape>
            </w:pict>
          </mc:Fallback>
        </mc:AlternateContent>
      </w:r>
      <w:r w:rsidRPr="008A11C6">
        <w:rPr>
          <w:rFonts w:ascii="Times New Roman" w:eastAsia="Calibri" w:hAnsi="Times New Roman" w:cs="Times New Roman"/>
          <w:noProof/>
          <w:sz w:val="24"/>
          <w:szCs w:val="24"/>
        </w:rPr>
        <mc:AlternateContent>
          <mc:Choice Requires="wps">
            <w:drawing>
              <wp:anchor distT="0" distB="0" distL="114300" distR="114300" simplePos="0" relativeHeight="251678720" behindDoc="0" locked="0" layoutInCell="1" allowOverlap="1" wp14:anchorId="4BADE27F" wp14:editId="68D6EF76">
                <wp:simplePos x="0" y="0"/>
                <wp:positionH relativeFrom="column">
                  <wp:posOffset>4620895</wp:posOffset>
                </wp:positionH>
                <wp:positionV relativeFrom="paragraph">
                  <wp:posOffset>149860</wp:posOffset>
                </wp:positionV>
                <wp:extent cx="1905" cy="1976120"/>
                <wp:effectExtent l="0" t="0" r="36195" b="2413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1976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363.85pt;margin-top:11.8pt;width:.15pt;height:155.6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"/>
            </w:pict>
          </mc:Fallback>
        </mc:AlternateContent>
      </w:r>
    </w:p>
    <w:p w:rsidR="00F44514" w:rsidRPr="008A11C6" w:rsidRDefault="00F44514" w:rsidP="00F44514">
      <w:pPr>
        <w:spacing w:line="360" w:lineRule="auto"/>
        <w:rPr>
          <w:rFonts w:ascii="Times New Roman" w:eastAsia="Calibri" w:hAnsi="Times New Roman" w:cs="Times New Roman"/>
          <w:b/>
          <w:sz w:val="24"/>
          <w:szCs w:val="24"/>
          <w:lang w:val="id-ID"/>
        </w:rPr>
      </w:pPr>
      <w:r w:rsidRPr="008A11C6">
        <w:rPr>
          <w:rFonts w:ascii="Times New Roman" w:eastAsia="Calibri" w:hAnsi="Times New Roman" w:cs="Times New Roman"/>
          <w:b/>
          <w:noProof/>
          <w:sz w:val="24"/>
          <w:szCs w:val="24"/>
        </w:rPr>
        <mc:AlternateContent>
          <mc:Choice Requires="wps">
            <w:drawing>
              <wp:anchor distT="0" distB="0" distL="114300" distR="114300" simplePos="0" relativeHeight="251672576" behindDoc="0" locked="0" layoutInCell="1" allowOverlap="1" wp14:anchorId="503EE26C" wp14:editId="178125A0">
                <wp:simplePos x="0" y="0"/>
                <wp:positionH relativeFrom="column">
                  <wp:posOffset>2074545</wp:posOffset>
                </wp:positionH>
                <wp:positionV relativeFrom="paragraph">
                  <wp:posOffset>28022</wp:posOffset>
                </wp:positionV>
                <wp:extent cx="1219200" cy="482600"/>
                <wp:effectExtent l="0" t="0" r="76200" b="698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48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163.35pt;margin-top:2.2pt;width:96pt;height: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">
                <v:stroke endarrow="block"/>
              </v:shape>
            </w:pict>
          </mc:Fallback>
        </mc:AlternateContent>
      </w:r>
      <w:r w:rsidRPr="008A11C6">
        <w:rPr>
          <w:rFonts w:ascii="Times New Roman" w:eastAsia="Calibri" w:hAnsi="Times New Roman" w:cs="Times New Roman"/>
          <w:b/>
          <w:noProof/>
          <w:sz w:val="24"/>
          <w:szCs w:val="24"/>
        </w:rPr>
        <mc:AlternateContent>
          <mc:Choice Requires="wps">
            <w:drawing>
              <wp:anchor distT="0" distB="0" distL="114300" distR="114300" simplePos="0" relativeHeight="251671552" behindDoc="0" locked="0" layoutInCell="1" allowOverlap="1" wp14:anchorId="508D1D2D" wp14:editId="50A52E13">
                <wp:simplePos x="0" y="0"/>
                <wp:positionH relativeFrom="column">
                  <wp:posOffset>1093470</wp:posOffset>
                </wp:positionH>
                <wp:positionV relativeFrom="paragraph">
                  <wp:posOffset>23577</wp:posOffset>
                </wp:positionV>
                <wp:extent cx="981075" cy="482600"/>
                <wp:effectExtent l="38100" t="0" r="28575" b="5080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1075" cy="48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86.1pt;margin-top:1.85pt;width:77.25pt;height:38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">
                <v:stroke endarrow="block"/>
              </v:shape>
            </w:pict>
          </mc:Fallback>
        </mc:AlternateContent>
      </w:r>
    </w:p>
    <w:p w:rsidR="00F44514" w:rsidRPr="008A11C6" w:rsidRDefault="00F44514" w:rsidP="00F44514">
      <w:pPr>
        <w:spacing w:line="360" w:lineRule="auto"/>
        <w:rPr>
          <w:rFonts w:ascii="Times New Roman" w:eastAsia="Calibri" w:hAnsi="Times New Roman" w:cs="Times New Roman"/>
          <w:b/>
          <w:sz w:val="24"/>
          <w:szCs w:val="24"/>
          <w:lang w:val="id-ID"/>
        </w:rPr>
      </w:pPr>
      <w:r w:rsidRPr="008A11C6">
        <w:rPr>
          <w:rFonts w:ascii="Times New Roman" w:eastAsia="Calibri" w:hAnsi="Times New Roman" w:cs="Times New Roman"/>
          <w:b/>
          <w:noProof/>
          <w:sz w:val="24"/>
          <w:szCs w:val="24"/>
        </w:rPr>
        <mc:AlternateContent>
          <mc:Choice Requires="wps">
            <w:drawing>
              <wp:anchor distT="0" distB="0" distL="114300" distR="114300" simplePos="0" relativeHeight="251673600" behindDoc="0" locked="0" layoutInCell="1" allowOverlap="1" wp14:anchorId="6A17B0B3" wp14:editId="29E2BC7D">
                <wp:simplePos x="0" y="0"/>
                <wp:positionH relativeFrom="column">
                  <wp:posOffset>2074545</wp:posOffset>
                </wp:positionH>
                <wp:positionV relativeFrom="paragraph">
                  <wp:posOffset>341712</wp:posOffset>
                </wp:positionV>
                <wp:extent cx="266700" cy="0"/>
                <wp:effectExtent l="38100" t="76200" r="19050" b="952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163.35pt;margin-top:26.9pt;width:21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">
                <v:stroke startarrow="block" endarrow="block"/>
              </v:shape>
            </w:pict>
          </mc:Fallback>
        </mc:AlternateContent>
      </w:r>
      <w:r w:rsidRPr="008A11C6">
        <w:rPr>
          <w:rFonts w:ascii="Times New Roman" w:eastAsia="Calibri" w:hAnsi="Times New Roman" w:cs="Times New Roman"/>
          <w:b/>
          <w:noProof/>
          <w:sz w:val="24"/>
          <w:szCs w:val="24"/>
        </w:rPr>
        <mc:AlternateContent>
          <mc:Choice Requires="wps">
            <w:drawing>
              <wp:anchor distT="0" distB="0" distL="114300" distR="114300" simplePos="0" relativeHeight="251670528" behindDoc="0" locked="0" layoutInCell="1" allowOverlap="1" wp14:anchorId="7A65CBBE" wp14:editId="2E462B0A">
                <wp:simplePos x="0" y="0"/>
                <wp:positionH relativeFrom="column">
                  <wp:posOffset>2409907</wp:posOffset>
                </wp:positionH>
                <wp:positionV relativeFrom="paragraph">
                  <wp:posOffset>116205</wp:posOffset>
                </wp:positionV>
                <wp:extent cx="1743075" cy="419100"/>
                <wp:effectExtent l="0" t="0" r="28575"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419100"/>
                        </a:xfrm>
                        <a:prstGeom prst="rect">
                          <a:avLst/>
                        </a:prstGeom>
                        <a:solidFill>
                          <a:srgbClr val="FFFFFF"/>
                        </a:solidFill>
                        <a:ln w="9525">
                          <a:solidFill>
                            <a:srgbClr val="000000"/>
                          </a:solidFill>
                          <a:miter lim="800000"/>
                          <a:headEnd/>
                          <a:tailEnd/>
                        </a:ln>
                      </wps:spPr>
                      <wps:txbx>
                        <w:txbxContent>
                          <w:p w:rsidR="003B0F88" w:rsidRPr="00800ADC" w:rsidRDefault="003B0F88" w:rsidP="00F44514">
                            <w:pPr>
                              <w:spacing w:after="0" w:line="240" w:lineRule="auto"/>
                              <w:jc w:val="center"/>
                              <w:rPr>
                                <w:rFonts w:ascii="Times New Roman" w:hAnsi="Times New Roman"/>
                              </w:rPr>
                            </w:pPr>
                            <w:r w:rsidRPr="00800ADC">
                              <w:rPr>
                                <w:rFonts w:ascii="Times New Roman" w:hAnsi="Times New Roman"/>
                              </w:rPr>
                              <w:t>Keterlibatan kerja (X</w:t>
                            </w:r>
                            <w:r w:rsidRPr="00800ADC">
                              <w:rPr>
                                <w:rFonts w:ascii="Times New Roman" w:hAnsi="Times New Roman"/>
                                <w:vertAlign w:val="subscript"/>
                              </w:rPr>
                              <w:t>2</w:t>
                            </w:r>
                            <w:r w:rsidRPr="00800ADC">
                              <w:rPr>
                                <w:rFonts w:ascii="Times New Roman" w:hAnsi="Times New Roman"/>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margin-left:189.75pt;margin-top:9.15pt;width:137.25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">
                <v:textbox>
                  <w:txbxContent>
                    <w:p w:rsidR="003B0F88" w:rsidRPr="00800ADC" w:rsidRDefault="003B0F88" w:rsidP="00F44514">
                      <w:pPr>
                        <w:spacing w:after="0" w:line="240" w:lineRule="auto"/>
                        <w:jc w:val="center"/>
                        <w:rPr>
                          <w:rFonts w:ascii="Times New Roman" w:hAnsi="Times New Roman"/>
                        </w:rPr>
                      </w:pPr>
                      <w:r w:rsidRPr="00800ADC">
                        <w:rPr>
                          <w:rFonts w:ascii="Times New Roman" w:hAnsi="Times New Roman"/>
                        </w:rPr>
                        <w:t>Keterlibatan kerja (X</w:t>
                      </w:r>
                      <w:r w:rsidRPr="00800ADC">
                        <w:rPr>
                          <w:rFonts w:ascii="Times New Roman" w:hAnsi="Times New Roman"/>
                          <w:vertAlign w:val="subscript"/>
                        </w:rPr>
                        <w:t>2</w:t>
                      </w:r>
                      <w:r w:rsidRPr="00800ADC">
                        <w:rPr>
                          <w:rFonts w:ascii="Times New Roman" w:hAnsi="Times New Roman"/>
                        </w:rPr>
                        <w:t>)</w:t>
                      </w:r>
                    </w:p>
                  </w:txbxContent>
                </v:textbox>
              </v:rect>
            </w:pict>
          </mc:Fallback>
        </mc:AlternateContent>
      </w:r>
      <w:r w:rsidRPr="008A11C6">
        <w:rPr>
          <w:rFonts w:ascii="Times New Roman" w:eastAsia="Calibri" w:hAnsi="Times New Roman" w:cs="Times New Roman"/>
          <w:b/>
          <w:noProof/>
          <w:sz w:val="24"/>
          <w:szCs w:val="24"/>
        </w:rPr>
        <mc:AlternateContent>
          <mc:Choice Requires="wps">
            <w:drawing>
              <wp:anchor distT="0" distB="0" distL="114300" distR="114300" simplePos="0" relativeHeight="251669504" behindDoc="0" locked="0" layoutInCell="1" allowOverlap="1" wp14:anchorId="54EDF194" wp14:editId="47599787">
                <wp:simplePos x="0" y="0"/>
                <wp:positionH relativeFrom="column">
                  <wp:posOffset>381717</wp:posOffset>
                </wp:positionH>
                <wp:positionV relativeFrom="paragraph">
                  <wp:posOffset>133985</wp:posOffset>
                </wp:positionV>
                <wp:extent cx="1619250" cy="419100"/>
                <wp:effectExtent l="0" t="0" r="19050"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419100"/>
                        </a:xfrm>
                        <a:prstGeom prst="rect">
                          <a:avLst/>
                        </a:prstGeom>
                        <a:solidFill>
                          <a:srgbClr val="FFFFFF"/>
                        </a:solidFill>
                        <a:ln w="9525">
                          <a:solidFill>
                            <a:srgbClr val="000000"/>
                          </a:solidFill>
                          <a:miter lim="800000"/>
                          <a:headEnd/>
                          <a:tailEnd/>
                        </a:ln>
                      </wps:spPr>
                      <wps:txbx>
                        <w:txbxContent>
                          <w:p w:rsidR="003B0F88" w:rsidRPr="00800ADC" w:rsidRDefault="003B0F88" w:rsidP="00F44514">
                            <w:pPr>
                              <w:spacing w:after="0" w:line="240" w:lineRule="auto"/>
                              <w:jc w:val="center"/>
                              <w:rPr>
                                <w:rFonts w:ascii="Times New Roman" w:hAnsi="Times New Roman"/>
                              </w:rPr>
                            </w:pPr>
                            <w:r w:rsidRPr="00800ADC">
                              <w:rPr>
                                <w:rFonts w:ascii="Times New Roman" w:hAnsi="Times New Roman"/>
                              </w:rPr>
                              <w:t>Kualitas kehidupan kerja (X</w:t>
                            </w:r>
                            <w:r w:rsidRPr="00800ADC">
                              <w:rPr>
                                <w:rFonts w:ascii="Times New Roman" w:hAnsi="Times New Roman"/>
                                <w:vertAlign w:val="subscript"/>
                              </w:rPr>
                              <w:t>1</w:t>
                            </w:r>
                            <w:r w:rsidRPr="00800ADC">
                              <w:rPr>
                                <w:rFonts w:ascii="Times New Roman" w:hAnsi="Times New Roman"/>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8" style="position:absolute;margin-left:30.05pt;margin-top:10.55pt;width:127.5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">
                <v:textbox>
                  <w:txbxContent>
                    <w:p w:rsidR="003B0F88" w:rsidRPr="00800ADC" w:rsidRDefault="003B0F88" w:rsidP="00F44514">
                      <w:pPr>
                        <w:spacing w:after="0" w:line="240" w:lineRule="auto"/>
                        <w:jc w:val="center"/>
                        <w:rPr>
                          <w:rFonts w:ascii="Times New Roman" w:hAnsi="Times New Roman"/>
                        </w:rPr>
                      </w:pPr>
                      <w:r w:rsidRPr="00800ADC">
                        <w:rPr>
                          <w:rFonts w:ascii="Times New Roman" w:hAnsi="Times New Roman"/>
                        </w:rPr>
                        <w:t>Kualitas kehidupan kerja (X</w:t>
                      </w:r>
                      <w:r w:rsidRPr="00800ADC">
                        <w:rPr>
                          <w:rFonts w:ascii="Times New Roman" w:hAnsi="Times New Roman"/>
                          <w:vertAlign w:val="subscript"/>
                        </w:rPr>
                        <w:t>1</w:t>
                      </w:r>
                      <w:r w:rsidRPr="00800ADC">
                        <w:rPr>
                          <w:rFonts w:ascii="Times New Roman" w:hAnsi="Times New Roman"/>
                        </w:rPr>
                        <w:t>)</w:t>
                      </w:r>
                    </w:p>
                  </w:txbxContent>
                </v:textbox>
              </v:rect>
            </w:pict>
          </mc:Fallback>
        </mc:AlternateContent>
      </w:r>
      <w:r w:rsidRPr="008A11C6">
        <w:rPr>
          <w:rFonts w:ascii="Times New Roman" w:eastAsia="Calibri" w:hAnsi="Times New Roman" w:cs="Times New Roman"/>
          <w:b/>
          <w:sz w:val="24"/>
          <w:szCs w:val="24"/>
          <w:lang w:val="id-ID"/>
        </w:rPr>
        <w:tab/>
      </w:r>
    </w:p>
    <w:p w:rsidR="00F44514" w:rsidRPr="008A11C6" w:rsidRDefault="00F44514" w:rsidP="00F44514">
      <w:pPr>
        <w:tabs>
          <w:tab w:val="left" w:pos="2268"/>
        </w:tabs>
        <w:spacing w:after="0" w:line="360" w:lineRule="auto"/>
        <w:jc w:val="both"/>
        <w:rPr>
          <w:rFonts w:ascii="Times New Roman" w:eastAsia="Calibri" w:hAnsi="Times New Roman" w:cs="Times New Roman"/>
          <w:b/>
          <w:sz w:val="24"/>
          <w:szCs w:val="24"/>
          <w:lang w:val="id-ID"/>
        </w:rPr>
      </w:pPr>
      <w:r w:rsidRPr="008A11C6">
        <w:rPr>
          <w:rFonts w:ascii="Times New Roman" w:eastAsia="Calibri" w:hAnsi="Times New Roman" w:cs="Times New Roman"/>
          <w:b/>
          <w:noProof/>
          <w:sz w:val="24"/>
          <w:szCs w:val="24"/>
        </w:rPr>
        <mc:AlternateContent>
          <mc:Choice Requires="wps">
            <w:drawing>
              <wp:anchor distT="0" distB="0" distL="114300" distR="114300" simplePos="0" relativeHeight="251676672" behindDoc="0" locked="0" layoutInCell="1" allowOverlap="1" wp14:anchorId="313FCB4F" wp14:editId="77677288">
                <wp:simplePos x="0" y="0"/>
                <wp:positionH relativeFrom="column">
                  <wp:posOffset>1195787</wp:posOffset>
                </wp:positionH>
                <wp:positionV relativeFrom="paragraph">
                  <wp:posOffset>184785</wp:posOffset>
                </wp:positionV>
                <wp:extent cx="1052195" cy="609600"/>
                <wp:effectExtent l="0" t="0" r="71755" b="571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94.15pt;margin-top:14.55pt;width:82.85pt;height: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">
                <v:stroke endarrow="block"/>
              </v:shape>
            </w:pict>
          </mc:Fallback>
        </mc:AlternateContent>
      </w:r>
      <w:r w:rsidRPr="008A11C6">
        <w:rPr>
          <w:rFonts w:ascii="Times New Roman" w:eastAsia="Calibri" w:hAnsi="Times New Roman" w:cs="Times New Roman"/>
          <w:b/>
          <w:noProof/>
          <w:sz w:val="24"/>
          <w:szCs w:val="24"/>
        </w:rPr>
        <mc:AlternateContent>
          <mc:Choice Requires="wps">
            <w:drawing>
              <wp:anchor distT="0" distB="0" distL="114300" distR="114300" simplePos="0" relativeHeight="251675648" behindDoc="0" locked="0" layoutInCell="1" allowOverlap="1" wp14:anchorId="56A1CDA1" wp14:editId="185A8E01">
                <wp:simplePos x="0" y="0"/>
                <wp:positionH relativeFrom="column">
                  <wp:posOffset>2234565</wp:posOffset>
                </wp:positionH>
                <wp:positionV relativeFrom="paragraph">
                  <wp:posOffset>171532</wp:posOffset>
                </wp:positionV>
                <wp:extent cx="1059180" cy="609600"/>
                <wp:effectExtent l="38100" t="0" r="26670" b="571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9180"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175.95pt;margin-top:13.5pt;width:83.4pt;height:48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">
                <v:stroke endarrow="block"/>
              </v:shape>
            </w:pict>
          </mc:Fallback>
        </mc:AlternateContent>
      </w:r>
    </w:p>
    <w:p w:rsidR="00F44514" w:rsidRPr="008A11C6" w:rsidRDefault="00F44514" w:rsidP="00F44514">
      <w:pPr>
        <w:tabs>
          <w:tab w:val="left" w:pos="2268"/>
        </w:tabs>
        <w:spacing w:after="0" w:line="360" w:lineRule="auto"/>
        <w:jc w:val="both"/>
        <w:rPr>
          <w:rFonts w:ascii="Times New Roman" w:eastAsia="Calibri" w:hAnsi="Times New Roman" w:cs="Times New Roman"/>
          <w:b/>
          <w:sz w:val="24"/>
          <w:szCs w:val="24"/>
          <w:lang w:val="id-ID"/>
        </w:rPr>
      </w:pPr>
    </w:p>
    <w:p w:rsidR="00F44514" w:rsidRPr="008A11C6" w:rsidRDefault="00F44514" w:rsidP="00F44514">
      <w:pPr>
        <w:tabs>
          <w:tab w:val="left" w:pos="2268"/>
        </w:tabs>
        <w:spacing w:after="0" w:line="480" w:lineRule="auto"/>
        <w:jc w:val="both"/>
        <w:rPr>
          <w:rFonts w:ascii="Times New Roman" w:eastAsia="Calibri" w:hAnsi="Times New Roman" w:cs="Times New Roman"/>
          <w:b/>
          <w:sz w:val="24"/>
          <w:szCs w:val="24"/>
          <w:lang w:val="id-ID"/>
        </w:rPr>
      </w:pPr>
      <w:r w:rsidRPr="008A11C6">
        <w:rPr>
          <w:rFonts w:ascii="Times New Roman" w:eastAsia="Calibri" w:hAnsi="Times New Roman" w:cs="Times New Roman"/>
          <w:b/>
          <w:noProof/>
          <w:sz w:val="24"/>
          <w:szCs w:val="24"/>
        </w:rPr>
        <mc:AlternateContent>
          <mc:Choice Requires="wps">
            <w:drawing>
              <wp:anchor distT="0" distB="0" distL="114300" distR="114300" simplePos="0" relativeHeight="251674624" behindDoc="0" locked="0" layoutInCell="1" allowOverlap="1" wp14:anchorId="3B177477" wp14:editId="0DDBC270">
                <wp:simplePos x="0" y="0"/>
                <wp:positionH relativeFrom="column">
                  <wp:posOffset>1358265</wp:posOffset>
                </wp:positionH>
                <wp:positionV relativeFrom="paragraph">
                  <wp:posOffset>273132</wp:posOffset>
                </wp:positionV>
                <wp:extent cx="1619250" cy="419100"/>
                <wp:effectExtent l="0" t="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419100"/>
                        </a:xfrm>
                        <a:prstGeom prst="rect">
                          <a:avLst/>
                        </a:prstGeom>
                        <a:solidFill>
                          <a:srgbClr val="FFFFFF"/>
                        </a:solidFill>
                        <a:ln w="9525">
                          <a:solidFill>
                            <a:srgbClr val="000000"/>
                          </a:solidFill>
                          <a:miter lim="800000"/>
                          <a:headEnd/>
                          <a:tailEnd/>
                        </a:ln>
                      </wps:spPr>
                      <wps:txbx>
                        <w:txbxContent>
                          <w:p w:rsidR="003B0F88" w:rsidRPr="0081526F" w:rsidRDefault="003B0F88" w:rsidP="00F44514">
                            <w:pPr>
                              <w:spacing w:after="0" w:line="240" w:lineRule="auto"/>
                              <w:jc w:val="center"/>
                              <w:rPr>
                                <w:rFonts w:ascii="Times New Roman" w:hAnsi="Times New Roman"/>
                              </w:rPr>
                            </w:pPr>
                            <w:r>
                              <w:rPr>
                                <w:rFonts w:ascii="Times New Roman" w:hAnsi="Times New Roman"/>
                              </w:rPr>
                              <w:t>Kepuasan kerja (Y)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9" style="position:absolute;left:0;text-align:left;margin-left:106.95pt;margin-top:21.5pt;width:127.5pt;height: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">
                <v:textbox>
                  <w:txbxContent>
                    <w:p w:rsidR="003B0F88" w:rsidRPr="0081526F" w:rsidRDefault="003B0F88" w:rsidP="00F44514">
                      <w:pPr>
                        <w:spacing w:after="0" w:line="240" w:lineRule="auto"/>
                        <w:jc w:val="center"/>
                        <w:rPr>
                          <w:rFonts w:ascii="Times New Roman" w:hAnsi="Times New Roman"/>
                        </w:rPr>
                      </w:pPr>
                      <w:r>
                        <w:rPr>
                          <w:rFonts w:ascii="Times New Roman" w:hAnsi="Times New Roman"/>
                        </w:rPr>
                        <w:t>Kepuasan kerja (Y)</w:t>
                      </w:r>
                    </w:p>
                  </w:txbxContent>
                </v:textbox>
              </v:rect>
            </w:pict>
          </mc:Fallback>
        </mc:AlternateContent>
      </w:r>
    </w:p>
    <w:p w:rsidR="00F44514" w:rsidRPr="008A11C6" w:rsidRDefault="00F44514" w:rsidP="00F44514">
      <w:pPr>
        <w:tabs>
          <w:tab w:val="left" w:pos="2268"/>
        </w:tabs>
        <w:spacing w:after="0" w:line="480" w:lineRule="auto"/>
        <w:jc w:val="both"/>
        <w:rPr>
          <w:rFonts w:ascii="Times New Roman" w:eastAsia="Calibri" w:hAnsi="Times New Roman" w:cs="Times New Roman"/>
          <w:b/>
          <w:sz w:val="24"/>
          <w:szCs w:val="24"/>
          <w:lang w:val="id-ID"/>
        </w:rPr>
      </w:pPr>
      <w:r w:rsidRPr="008A11C6">
        <w:rPr>
          <w:rFonts w:ascii="Times New Roman" w:eastAsia="Calibri" w:hAnsi="Times New Roman" w:cs="Times New Roman"/>
          <w:b/>
          <w:noProof/>
          <w:sz w:val="24"/>
          <w:szCs w:val="24"/>
        </w:rPr>
        <mc:AlternateContent>
          <mc:Choice Requires="wps">
            <w:drawing>
              <wp:anchor distT="0" distB="0" distL="114300" distR="114300" simplePos="0" relativeHeight="251677696" behindDoc="0" locked="0" layoutInCell="1" allowOverlap="1" wp14:anchorId="359FBC48" wp14:editId="4C06DDF0">
                <wp:simplePos x="0" y="0"/>
                <wp:positionH relativeFrom="column">
                  <wp:posOffset>2977515</wp:posOffset>
                </wp:positionH>
                <wp:positionV relativeFrom="paragraph">
                  <wp:posOffset>101047</wp:posOffset>
                </wp:positionV>
                <wp:extent cx="1646555" cy="8890"/>
                <wp:effectExtent l="0" t="0" r="10795" b="2921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6555"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234.45pt;margin-top:7.95pt;width:129.65pt;height:.7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"/>
            </w:pict>
          </mc:Fallback>
        </mc:AlternateContent>
      </w:r>
    </w:p>
    <w:p w:rsidR="00F44514" w:rsidRPr="008A11C6" w:rsidRDefault="00F44514" w:rsidP="00F44514">
      <w:pPr>
        <w:autoSpaceDE w:val="0"/>
        <w:autoSpaceDN w:val="0"/>
        <w:adjustRightInd w:val="0"/>
        <w:spacing w:after="0" w:line="480" w:lineRule="auto"/>
        <w:jc w:val="center"/>
        <w:rPr>
          <w:rFonts w:ascii="Times New Roman" w:eastAsia="Calibri" w:hAnsi="Times New Roman" w:cs="Times New Roman"/>
          <w:sz w:val="24"/>
          <w:szCs w:val="24"/>
        </w:rPr>
      </w:pPr>
      <w:r w:rsidRPr="008A11C6">
        <w:rPr>
          <w:rFonts w:ascii="Times New Roman" w:eastAsia="Calibri" w:hAnsi="Times New Roman" w:cs="Times New Roman"/>
          <w:sz w:val="24"/>
          <w:szCs w:val="24"/>
        </w:rPr>
        <w:t xml:space="preserve"> </w:t>
      </w:r>
    </w:p>
    <w:p w:rsidR="00F44514" w:rsidRPr="008A11C6" w:rsidRDefault="00F44514" w:rsidP="00F44514">
      <w:pPr>
        <w:autoSpaceDE w:val="0"/>
        <w:autoSpaceDN w:val="0"/>
        <w:adjustRightInd w:val="0"/>
        <w:spacing w:after="0" w:line="480" w:lineRule="auto"/>
        <w:rPr>
          <w:rFonts w:ascii="Times New Roman" w:eastAsia="Calibri" w:hAnsi="Times New Roman" w:cs="Times New Roman"/>
          <w:sz w:val="24"/>
          <w:szCs w:val="24"/>
        </w:rPr>
      </w:pPr>
      <w:r w:rsidRPr="008A11C6">
        <w:rPr>
          <w:rFonts w:ascii="Times New Roman" w:eastAsia="Calibri" w:hAnsi="Times New Roman" w:cs="Times New Roman"/>
          <w:sz w:val="24"/>
          <w:szCs w:val="24"/>
        </w:rPr>
        <w:t xml:space="preserve">                              </w:t>
      </w:r>
      <w:r w:rsidRPr="008A11C6">
        <w:rPr>
          <w:rFonts w:ascii="Times New Roman" w:eastAsia="Calibri" w:hAnsi="Times New Roman" w:cs="Times New Roman"/>
          <w:sz w:val="24"/>
          <w:szCs w:val="24"/>
          <w:lang w:val="id-ID"/>
        </w:rPr>
        <w:t>Gambar 2.1. Kerangka Pemikiran</w:t>
      </w:r>
    </w:p>
    <w:p w:rsidR="00F44514" w:rsidRPr="008A11C6" w:rsidRDefault="00F44514" w:rsidP="0055193A">
      <w:pPr>
        <w:numPr>
          <w:ilvl w:val="0"/>
          <w:numId w:val="33"/>
        </w:numPr>
        <w:spacing w:after="0" w:line="480" w:lineRule="auto"/>
        <w:ind w:left="709" w:hanging="709"/>
        <w:contextualSpacing/>
        <w:jc w:val="both"/>
        <w:rPr>
          <w:rFonts w:ascii="Times New Roman" w:eastAsia="Calibri" w:hAnsi="Times New Roman" w:cs="Times New Roman"/>
          <w:b/>
          <w:sz w:val="24"/>
          <w:szCs w:val="24"/>
          <w:lang w:val="id-ID"/>
        </w:rPr>
      </w:pPr>
      <w:r w:rsidRPr="008A11C6">
        <w:rPr>
          <w:rFonts w:ascii="Times New Roman" w:eastAsia="Calibri" w:hAnsi="Times New Roman" w:cs="Times New Roman"/>
          <w:b/>
          <w:sz w:val="24"/>
          <w:szCs w:val="24"/>
          <w:lang w:val="id-ID"/>
        </w:rPr>
        <w:t>Hipotesis</w:t>
      </w:r>
    </w:p>
    <w:p w:rsidR="00F44514" w:rsidRPr="008A11C6" w:rsidRDefault="00F44514" w:rsidP="00F44514">
      <w:pPr>
        <w:autoSpaceDE w:val="0"/>
        <w:autoSpaceDN w:val="0"/>
        <w:adjustRightInd w:val="0"/>
        <w:spacing w:after="0" w:line="480" w:lineRule="auto"/>
        <w:ind w:firstLine="720"/>
        <w:jc w:val="both"/>
        <w:rPr>
          <w:rFonts w:ascii="Times New Roman" w:eastAsia="Calibri" w:hAnsi="Times New Roman" w:cs="Times New Roman"/>
          <w:sz w:val="24"/>
          <w:szCs w:val="24"/>
          <w:lang w:val="id-ID"/>
        </w:rPr>
      </w:pPr>
      <w:r w:rsidRPr="008A11C6">
        <w:rPr>
          <w:rFonts w:ascii="Times New Roman" w:eastAsia="Calibri" w:hAnsi="Times New Roman" w:cs="Times New Roman"/>
          <w:sz w:val="24"/>
          <w:szCs w:val="24"/>
          <w:lang w:val="id-ID"/>
        </w:rPr>
        <w:t>Berdasarkan uraian latar belakang di atas, maka hipotesis yang diajukan adalah :</w:t>
      </w:r>
    </w:p>
    <w:p w:rsidR="00F44514" w:rsidRPr="008A11C6" w:rsidRDefault="00F44514" w:rsidP="0055193A">
      <w:pPr>
        <w:numPr>
          <w:ilvl w:val="0"/>
          <w:numId w:val="3"/>
        </w:numPr>
        <w:autoSpaceDE w:val="0"/>
        <w:autoSpaceDN w:val="0"/>
        <w:adjustRightInd w:val="0"/>
        <w:spacing w:after="0" w:line="480" w:lineRule="auto"/>
        <w:ind w:left="709" w:hanging="709"/>
        <w:jc w:val="both"/>
        <w:rPr>
          <w:rFonts w:ascii="Times New Roman" w:eastAsia="Calibri" w:hAnsi="Times New Roman" w:cs="Times New Roman"/>
          <w:color w:val="000000"/>
          <w:sz w:val="24"/>
          <w:szCs w:val="24"/>
          <w:lang w:val="id-ID" w:eastAsia="id-ID"/>
        </w:rPr>
      </w:pPr>
      <w:r w:rsidRPr="008A11C6">
        <w:rPr>
          <w:rFonts w:ascii="Times New Roman" w:eastAsia="Calibri" w:hAnsi="Times New Roman" w:cs="Times New Roman"/>
          <w:color w:val="000000"/>
          <w:sz w:val="24"/>
          <w:szCs w:val="24"/>
          <w:lang w:eastAsia="id-ID"/>
        </w:rPr>
        <w:t>Kualitas kehidupan kerja</w:t>
      </w:r>
      <w:r w:rsidRPr="008A11C6">
        <w:rPr>
          <w:rFonts w:ascii="Times New Roman" w:eastAsia="Calibri" w:hAnsi="Times New Roman" w:cs="Times New Roman"/>
          <w:color w:val="000000"/>
          <w:sz w:val="24"/>
          <w:szCs w:val="24"/>
          <w:lang w:val="id-ID" w:eastAsia="id-ID"/>
        </w:rPr>
        <w:t xml:space="preserve"> (X</w:t>
      </w:r>
      <w:r w:rsidRPr="008A11C6">
        <w:rPr>
          <w:rFonts w:ascii="Times New Roman" w:eastAsia="Calibri" w:hAnsi="Times New Roman" w:cs="Times New Roman"/>
          <w:color w:val="000000"/>
          <w:sz w:val="24"/>
          <w:szCs w:val="24"/>
          <w:vertAlign w:val="subscript"/>
          <w:lang w:val="id-ID" w:eastAsia="id-ID"/>
        </w:rPr>
        <w:t>1</w:t>
      </w:r>
      <w:r w:rsidRPr="008A11C6">
        <w:rPr>
          <w:rFonts w:ascii="Times New Roman" w:eastAsia="Calibri" w:hAnsi="Times New Roman" w:cs="Times New Roman"/>
          <w:color w:val="000000"/>
          <w:sz w:val="24"/>
          <w:szCs w:val="24"/>
          <w:lang w:val="id-ID" w:eastAsia="id-ID"/>
        </w:rPr>
        <w:t xml:space="preserve">) dan </w:t>
      </w:r>
      <w:r w:rsidRPr="008A11C6">
        <w:rPr>
          <w:rFonts w:ascii="Times New Roman" w:eastAsia="Calibri" w:hAnsi="Times New Roman" w:cs="Times New Roman"/>
          <w:color w:val="000000"/>
          <w:sz w:val="24"/>
          <w:szCs w:val="24"/>
          <w:lang w:eastAsia="id-ID"/>
        </w:rPr>
        <w:t>Keterlibatan kerja</w:t>
      </w:r>
      <w:r w:rsidRPr="008A11C6">
        <w:rPr>
          <w:rFonts w:ascii="Times New Roman" w:eastAsia="Calibri" w:hAnsi="Times New Roman" w:cs="Times New Roman"/>
          <w:i/>
          <w:color w:val="000000"/>
          <w:sz w:val="24"/>
          <w:szCs w:val="24"/>
          <w:lang w:val="id-ID" w:eastAsia="id-ID"/>
        </w:rPr>
        <w:t xml:space="preserve"> </w:t>
      </w:r>
      <w:r w:rsidRPr="008A11C6">
        <w:rPr>
          <w:rFonts w:ascii="Times New Roman" w:eastAsia="Calibri" w:hAnsi="Times New Roman" w:cs="Times New Roman"/>
          <w:color w:val="000000"/>
          <w:sz w:val="24"/>
          <w:szCs w:val="24"/>
          <w:lang w:eastAsia="id-ID"/>
        </w:rPr>
        <w:t xml:space="preserve">(X2) </w:t>
      </w:r>
      <w:r w:rsidRPr="008A11C6">
        <w:rPr>
          <w:rFonts w:ascii="Times New Roman" w:eastAsia="Calibri" w:hAnsi="Times New Roman" w:cs="Times New Roman"/>
          <w:color w:val="000000"/>
          <w:sz w:val="24"/>
          <w:szCs w:val="24"/>
          <w:lang w:val="id-ID" w:eastAsia="id-ID"/>
        </w:rPr>
        <w:t xml:space="preserve">secara Simultan berpengaruh signifikan terhadap </w:t>
      </w:r>
      <w:r w:rsidRPr="008A11C6">
        <w:rPr>
          <w:rFonts w:ascii="Times New Roman" w:eastAsia="Calibri" w:hAnsi="Times New Roman" w:cs="Times New Roman"/>
          <w:color w:val="000000"/>
          <w:sz w:val="24"/>
          <w:szCs w:val="24"/>
          <w:lang w:eastAsia="id-ID"/>
        </w:rPr>
        <w:t xml:space="preserve">kepuasan </w:t>
      </w:r>
      <w:proofErr w:type="gramStart"/>
      <w:r w:rsidRPr="008A11C6">
        <w:rPr>
          <w:rFonts w:ascii="Times New Roman" w:eastAsia="Calibri" w:hAnsi="Times New Roman" w:cs="Times New Roman"/>
          <w:color w:val="000000"/>
          <w:sz w:val="24"/>
          <w:szCs w:val="24"/>
          <w:lang w:eastAsia="id-ID"/>
        </w:rPr>
        <w:t xml:space="preserve">kerja </w:t>
      </w:r>
      <w:r w:rsidRPr="008A11C6">
        <w:rPr>
          <w:rFonts w:ascii="Times New Roman" w:eastAsia="Calibri" w:hAnsi="Times New Roman" w:cs="Times New Roman"/>
          <w:i/>
          <w:color w:val="000000"/>
          <w:sz w:val="24"/>
          <w:szCs w:val="24"/>
          <w:lang w:val="id-ID" w:eastAsia="id-ID"/>
        </w:rPr>
        <w:t xml:space="preserve"> </w:t>
      </w:r>
      <w:r w:rsidRPr="008A11C6">
        <w:rPr>
          <w:rFonts w:ascii="Times New Roman" w:eastAsia="Calibri" w:hAnsi="Times New Roman" w:cs="Times New Roman"/>
          <w:color w:val="000000"/>
          <w:sz w:val="24"/>
          <w:szCs w:val="24"/>
          <w:lang w:val="id-ID" w:eastAsia="id-ID"/>
        </w:rPr>
        <w:t>Karyawan</w:t>
      </w:r>
      <w:proofErr w:type="gramEnd"/>
      <w:r w:rsidRPr="008A11C6">
        <w:rPr>
          <w:rFonts w:ascii="Times New Roman" w:eastAsia="Calibri" w:hAnsi="Times New Roman" w:cs="Times New Roman"/>
          <w:color w:val="000000"/>
          <w:sz w:val="24"/>
          <w:szCs w:val="24"/>
          <w:lang w:val="id-ID" w:eastAsia="id-ID"/>
        </w:rPr>
        <w:t xml:space="preserve"> pada PT. </w:t>
      </w:r>
      <w:r w:rsidRPr="008A11C6">
        <w:rPr>
          <w:rFonts w:ascii="Times New Roman" w:hAnsi="Times New Roman" w:cs="Times New Roman"/>
          <w:sz w:val="24"/>
          <w:szCs w:val="24"/>
        </w:rPr>
        <w:t>Nusantara Sakti Kota</w:t>
      </w:r>
      <w:r w:rsidRPr="008A11C6">
        <w:rPr>
          <w:rFonts w:ascii="Times New Roman" w:eastAsia="Calibri" w:hAnsi="Times New Roman" w:cs="Times New Roman"/>
          <w:color w:val="000000"/>
          <w:sz w:val="24"/>
          <w:szCs w:val="24"/>
          <w:lang w:val="id-ID" w:eastAsia="id-ID"/>
        </w:rPr>
        <w:t xml:space="preserve"> Gorontalo</w:t>
      </w:r>
      <w:r w:rsidRPr="008A11C6">
        <w:rPr>
          <w:rFonts w:ascii="Times New Roman" w:eastAsia="Calibri" w:hAnsi="Times New Roman" w:cs="Times New Roman"/>
          <w:color w:val="000000"/>
          <w:sz w:val="24"/>
          <w:szCs w:val="24"/>
          <w:lang w:eastAsia="id-ID"/>
        </w:rPr>
        <w:t>.</w:t>
      </w:r>
    </w:p>
    <w:p w:rsidR="00F44514" w:rsidRPr="008A11C6" w:rsidRDefault="00F44514" w:rsidP="0055193A">
      <w:pPr>
        <w:numPr>
          <w:ilvl w:val="0"/>
          <w:numId w:val="3"/>
        </w:numPr>
        <w:autoSpaceDE w:val="0"/>
        <w:autoSpaceDN w:val="0"/>
        <w:adjustRightInd w:val="0"/>
        <w:spacing w:after="0" w:line="480" w:lineRule="auto"/>
        <w:ind w:left="709" w:hanging="709"/>
        <w:jc w:val="both"/>
        <w:rPr>
          <w:rFonts w:ascii="Times New Roman" w:eastAsia="Calibri" w:hAnsi="Times New Roman" w:cs="Times New Roman"/>
          <w:i/>
          <w:color w:val="000000"/>
          <w:sz w:val="24"/>
          <w:szCs w:val="24"/>
          <w:lang w:eastAsia="id-ID"/>
        </w:rPr>
      </w:pPr>
      <w:r w:rsidRPr="008A11C6">
        <w:rPr>
          <w:rFonts w:ascii="Times New Roman" w:eastAsia="Calibri" w:hAnsi="Times New Roman" w:cs="Times New Roman"/>
          <w:color w:val="000000"/>
          <w:sz w:val="24"/>
          <w:szCs w:val="24"/>
          <w:lang w:eastAsia="id-ID"/>
        </w:rPr>
        <w:t>Kualitas kehidupan kerja</w:t>
      </w:r>
      <w:r w:rsidRPr="008A11C6">
        <w:rPr>
          <w:rFonts w:ascii="Times New Roman" w:eastAsia="Calibri" w:hAnsi="Times New Roman" w:cs="Times New Roman"/>
          <w:color w:val="000000"/>
          <w:sz w:val="24"/>
          <w:szCs w:val="24"/>
          <w:lang w:val="id-ID" w:eastAsia="id-ID"/>
        </w:rPr>
        <w:t xml:space="preserve"> (X</w:t>
      </w:r>
      <w:r w:rsidRPr="008A11C6">
        <w:rPr>
          <w:rFonts w:ascii="Times New Roman" w:eastAsia="Calibri" w:hAnsi="Times New Roman" w:cs="Times New Roman"/>
          <w:color w:val="000000"/>
          <w:sz w:val="24"/>
          <w:szCs w:val="24"/>
          <w:vertAlign w:val="subscript"/>
          <w:lang w:eastAsia="id-ID"/>
        </w:rPr>
        <w:t>1</w:t>
      </w:r>
      <w:r w:rsidRPr="008A11C6">
        <w:rPr>
          <w:rFonts w:ascii="Times New Roman" w:eastAsia="Calibri" w:hAnsi="Times New Roman" w:cs="Times New Roman"/>
          <w:color w:val="000000"/>
          <w:sz w:val="24"/>
          <w:szCs w:val="24"/>
          <w:lang w:val="id-ID" w:eastAsia="id-ID"/>
        </w:rPr>
        <w:t xml:space="preserve">) secara parsial berpengaruh </w:t>
      </w:r>
      <w:r w:rsidRPr="008A11C6">
        <w:rPr>
          <w:rFonts w:ascii="Times New Roman" w:eastAsia="Calibri" w:hAnsi="Times New Roman" w:cs="Times New Roman"/>
          <w:color w:val="000000"/>
          <w:sz w:val="24"/>
          <w:szCs w:val="24"/>
          <w:lang w:eastAsia="id-ID"/>
        </w:rPr>
        <w:t xml:space="preserve">positif dan </w:t>
      </w:r>
      <w:r w:rsidRPr="008A11C6">
        <w:rPr>
          <w:rFonts w:ascii="Times New Roman" w:eastAsia="Calibri" w:hAnsi="Times New Roman" w:cs="Times New Roman"/>
          <w:color w:val="000000"/>
          <w:sz w:val="24"/>
          <w:szCs w:val="24"/>
          <w:lang w:val="id-ID" w:eastAsia="id-ID"/>
        </w:rPr>
        <w:t xml:space="preserve">signifikan terhadap </w:t>
      </w:r>
      <w:r w:rsidRPr="008A11C6">
        <w:rPr>
          <w:rFonts w:ascii="Times New Roman" w:eastAsia="Calibri" w:hAnsi="Times New Roman" w:cs="Times New Roman"/>
          <w:color w:val="000000"/>
          <w:sz w:val="24"/>
          <w:szCs w:val="24"/>
          <w:lang w:eastAsia="id-ID"/>
        </w:rPr>
        <w:t xml:space="preserve">kepuasan </w:t>
      </w:r>
      <w:proofErr w:type="gramStart"/>
      <w:r w:rsidRPr="008A11C6">
        <w:rPr>
          <w:rFonts w:ascii="Times New Roman" w:eastAsia="Calibri" w:hAnsi="Times New Roman" w:cs="Times New Roman"/>
          <w:color w:val="000000"/>
          <w:sz w:val="24"/>
          <w:szCs w:val="24"/>
          <w:lang w:eastAsia="id-ID"/>
        </w:rPr>
        <w:t xml:space="preserve">kerja </w:t>
      </w:r>
      <w:r w:rsidRPr="008A11C6">
        <w:rPr>
          <w:rFonts w:ascii="Times New Roman" w:eastAsia="Calibri" w:hAnsi="Times New Roman" w:cs="Times New Roman"/>
          <w:i/>
          <w:color w:val="000000"/>
          <w:sz w:val="24"/>
          <w:szCs w:val="24"/>
          <w:lang w:val="id-ID" w:eastAsia="id-ID"/>
        </w:rPr>
        <w:t xml:space="preserve"> </w:t>
      </w:r>
      <w:r w:rsidRPr="008A11C6">
        <w:rPr>
          <w:rFonts w:ascii="Times New Roman" w:eastAsia="Calibri" w:hAnsi="Times New Roman" w:cs="Times New Roman"/>
          <w:color w:val="000000"/>
          <w:sz w:val="24"/>
          <w:szCs w:val="24"/>
          <w:lang w:val="id-ID" w:eastAsia="id-ID"/>
        </w:rPr>
        <w:t>Karyawan</w:t>
      </w:r>
      <w:proofErr w:type="gramEnd"/>
      <w:r w:rsidRPr="008A11C6">
        <w:rPr>
          <w:rFonts w:ascii="Times New Roman" w:eastAsia="Calibri" w:hAnsi="Times New Roman" w:cs="Times New Roman"/>
          <w:color w:val="000000"/>
          <w:sz w:val="24"/>
          <w:szCs w:val="24"/>
          <w:lang w:val="id-ID" w:eastAsia="id-ID"/>
        </w:rPr>
        <w:t xml:space="preserve"> pada </w:t>
      </w:r>
      <w:r w:rsidRPr="008A11C6">
        <w:rPr>
          <w:rFonts w:ascii="Times New Roman" w:eastAsia="Calibri" w:hAnsi="Times New Roman" w:cs="Times New Roman"/>
          <w:color w:val="000000"/>
          <w:sz w:val="24"/>
          <w:szCs w:val="24"/>
          <w:lang w:eastAsia="id-ID"/>
        </w:rPr>
        <w:t xml:space="preserve"> </w:t>
      </w:r>
      <w:r w:rsidRPr="008A11C6">
        <w:rPr>
          <w:rFonts w:ascii="Times New Roman" w:eastAsia="Calibri" w:hAnsi="Times New Roman" w:cs="Times New Roman"/>
          <w:color w:val="000000"/>
          <w:sz w:val="24"/>
          <w:szCs w:val="24"/>
          <w:lang w:val="id-ID" w:eastAsia="id-ID"/>
        </w:rPr>
        <w:t xml:space="preserve">PT. </w:t>
      </w:r>
      <w:r w:rsidRPr="008A11C6">
        <w:rPr>
          <w:rFonts w:ascii="Times New Roman" w:hAnsi="Times New Roman" w:cs="Times New Roman"/>
          <w:sz w:val="24"/>
          <w:szCs w:val="24"/>
        </w:rPr>
        <w:t>Nusantara Sakti Kota</w:t>
      </w:r>
      <w:r w:rsidRPr="008A11C6">
        <w:rPr>
          <w:rFonts w:ascii="Times New Roman" w:eastAsia="Calibri" w:hAnsi="Times New Roman" w:cs="Times New Roman"/>
          <w:color w:val="000000"/>
          <w:sz w:val="24"/>
          <w:szCs w:val="24"/>
          <w:lang w:val="id-ID" w:eastAsia="id-ID"/>
        </w:rPr>
        <w:t xml:space="preserve"> Gorontalo</w:t>
      </w:r>
      <w:r w:rsidRPr="008A11C6">
        <w:rPr>
          <w:rFonts w:ascii="Times New Roman" w:eastAsia="Calibri" w:hAnsi="Times New Roman" w:cs="Times New Roman"/>
          <w:color w:val="000000"/>
          <w:sz w:val="24"/>
          <w:szCs w:val="24"/>
          <w:lang w:eastAsia="id-ID"/>
        </w:rPr>
        <w:t>.</w:t>
      </w:r>
      <w:r w:rsidRPr="008A11C6">
        <w:rPr>
          <w:rFonts w:ascii="Times New Roman" w:eastAsia="Calibri" w:hAnsi="Times New Roman" w:cs="Times New Roman"/>
          <w:i/>
          <w:color w:val="000000"/>
          <w:sz w:val="24"/>
          <w:szCs w:val="24"/>
          <w:lang w:eastAsia="id-ID"/>
        </w:rPr>
        <w:t xml:space="preserve"> </w:t>
      </w:r>
    </w:p>
    <w:p w:rsidR="00F44514" w:rsidRPr="008A11C6" w:rsidRDefault="00F44514" w:rsidP="0055193A">
      <w:pPr>
        <w:numPr>
          <w:ilvl w:val="0"/>
          <w:numId w:val="3"/>
        </w:numPr>
        <w:autoSpaceDE w:val="0"/>
        <w:autoSpaceDN w:val="0"/>
        <w:adjustRightInd w:val="0"/>
        <w:spacing w:after="0" w:line="480" w:lineRule="auto"/>
        <w:ind w:left="709" w:hanging="709"/>
        <w:jc w:val="both"/>
        <w:rPr>
          <w:rFonts w:ascii="Times New Roman" w:eastAsia="Calibri" w:hAnsi="Times New Roman" w:cs="Times New Roman"/>
          <w:color w:val="000000"/>
          <w:sz w:val="24"/>
          <w:szCs w:val="24"/>
          <w:lang w:val="id-ID" w:eastAsia="id-ID"/>
        </w:rPr>
      </w:pPr>
      <w:r w:rsidRPr="008A11C6">
        <w:rPr>
          <w:rFonts w:ascii="Times New Roman" w:eastAsia="Calibri" w:hAnsi="Times New Roman" w:cs="Times New Roman"/>
          <w:color w:val="000000"/>
          <w:sz w:val="24"/>
          <w:szCs w:val="24"/>
          <w:lang w:eastAsia="id-ID"/>
        </w:rPr>
        <w:t>Keterlibatan kerja</w:t>
      </w:r>
      <w:r w:rsidRPr="008A11C6">
        <w:rPr>
          <w:rFonts w:ascii="Times New Roman" w:eastAsia="Calibri" w:hAnsi="Times New Roman" w:cs="Times New Roman"/>
          <w:color w:val="000000"/>
          <w:sz w:val="24"/>
          <w:szCs w:val="24"/>
          <w:lang w:val="id-ID" w:eastAsia="id-ID"/>
        </w:rPr>
        <w:t xml:space="preserve"> </w:t>
      </w:r>
      <w:r w:rsidRPr="008A11C6">
        <w:rPr>
          <w:rFonts w:ascii="Times New Roman" w:eastAsia="Calibri" w:hAnsi="Times New Roman" w:cs="Times New Roman"/>
          <w:color w:val="000000"/>
          <w:sz w:val="24"/>
          <w:szCs w:val="24"/>
          <w:lang w:eastAsia="id-ID"/>
        </w:rPr>
        <w:t xml:space="preserve">(X2) </w:t>
      </w:r>
      <w:r w:rsidRPr="008A11C6">
        <w:rPr>
          <w:rFonts w:ascii="Times New Roman" w:eastAsia="Calibri" w:hAnsi="Times New Roman" w:cs="Times New Roman"/>
          <w:color w:val="000000"/>
          <w:sz w:val="24"/>
          <w:szCs w:val="24"/>
          <w:lang w:val="id-ID" w:eastAsia="id-ID"/>
        </w:rPr>
        <w:t xml:space="preserve">secara </w:t>
      </w:r>
      <w:r w:rsidRPr="008A11C6">
        <w:rPr>
          <w:rFonts w:ascii="Times New Roman" w:eastAsia="Calibri" w:hAnsi="Times New Roman" w:cs="Times New Roman"/>
          <w:color w:val="000000"/>
          <w:sz w:val="24"/>
          <w:szCs w:val="24"/>
          <w:lang w:eastAsia="id-ID"/>
        </w:rPr>
        <w:t>parsial</w:t>
      </w:r>
      <w:r w:rsidRPr="008A11C6">
        <w:rPr>
          <w:rFonts w:ascii="Times New Roman" w:eastAsia="Calibri" w:hAnsi="Times New Roman" w:cs="Times New Roman"/>
          <w:color w:val="000000"/>
          <w:sz w:val="24"/>
          <w:szCs w:val="24"/>
          <w:lang w:val="id-ID" w:eastAsia="id-ID"/>
        </w:rPr>
        <w:t xml:space="preserve"> berpengaruh</w:t>
      </w:r>
      <w:r w:rsidRPr="008A11C6">
        <w:rPr>
          <w:rFonts w:ascii="Times New Roman" w:eastAsia="Calibri" w:hAnsi="Times New Roman" w:cs="Times New Roman"/>
          <w:color w:val="000000"/>
          <w:sz w:val="24"/>
          <w:szCs w:val="24"/>
          <w:lang w:eastAsia="id-ID"/>
        </w:rPr>
        <w:t xml:space="preserve"> negatif dan </w:t>
      </w:r>
      <w:r w:rsidRPr="008A11C6">
        <w:rPr>
          <w:rFonts w:ascii="Times New Roman" w:eastAsia="Calibri" w:hAnsi="Times New Roman" w:cs="Times New Roman"/>
          <w:color w:val="000000"/>
          <w:sz w:val="24"/>
          <w:szCs w:val="24"/>
          <w:lang w:val="id-ID" w:eastAsia="id-ID"/>
        </w:rPr>
        <w:t xml:space="preserve">signifikan terhadap </w:t>
      </w:r>
      <w:r w:rsidRPr="008A11C6">
        <w:rPr>
          <w:rFonts w:ascii="Times New Roman" w:eastAsia="Calibri" w:hAnsi="Times New Roman" w:cs="Times New Roman"/>
          <w:color w:val="000000"/>
          <w:sz w:val="24"/>
          <w:szCs w:val="24"/>
          <w:lang w:eastAsia="id-ID"/>
        </w:rPr>
        <w:t xml:space="preserve">kepuasan </w:t>
      </w:r>
      <w:proofErr w:type="gramStart"/>
      <w:r w:rsidRPr="008A11C6">
        <w:rPr>
          <w:rFonts w:ascii="Times New Roman" w:eastAsia="Calibri" w:hAnsi="Times New Roman" w:cs="Times New Roman"/>
          <w:color w:val="000000"/>
          <w:sz w:val="24"/>
          <w:szCs w:val="24"/>
          <w:lang w:eastAsia="id-ID"/>
        </w:rPr>
        <w:t xml:space="preserve">kerja </w:t>
      </w:r>
      <w:r w:rsidRPr="008A11C6">
        <w:rPr>
          <w:rFonts w:ascii="Times New Roman" w:eastAsia="Calibri" w:hAnsi="Times New Roman" w:cs="Times New Roman"/>
          <w:i/>
          <w:color w:val="000000"/>
          <w:sz w:val="24"/>
          <w:szCs w:val="24"/>
          <w:lang w:val="id-ID" w:eastAsia="id-ID"/>
        </w:rPr>
        <w:t xml:space="preserve"> </w:t>
      </w:r>
      <w:r w:rsidRPr="008A11C6">
        <w:rPr>
          <w:rFonts w:ascii="Times New Roman" w:eastAsia="Calibri" w:hAnsi="Times New Roman" w:cs="Times New Roman"/>
          <w:color w:val="000000"/>
          <w:sz w:val="24"/>
          <w:szCs w:val="24"/>
          <w:lang w:val="id-ID" w:eastAsia="id-ID"/>
        </w:rPr>
        <w:t>Karyawan</w:t>
      </w:r>
      <w:proofErr w:type="gramEnd"/>
      <w:r w:rsidRPr="008A11C6">
        <w:rPr>
          <w:rFonts w:ascii="Times New Roman" w:eastAsia="Calibri" w:hAnsi="Times New Roman" w:cs="Times New Roman"/>
          <w:color w:val="000000"/>
          <w:sz w:val="24"/>
          <w:szCs w:val="24"/>
          <w:lang w:val="id-ID" w:eastAsia="id-ID"/>
        </w:rPr>
        <w:t xml:space="preserve"> pada </w:t>
      </w:r>
      <w:r w:rsidRPr="008A11C6">
        <w:rPr>
          <w:rFonts w:ascii="Times New Roman" w:eastAsia="Calibri" w:hAnsi="Times New Roman" w:cs="Times New Roman"/>
          <w:color w:val="000000"/>
          <w:sz w:val="24"/>
          <w:szCs w:val="24"/>
          <w:lang w:eastAsia="id-ID"/>
        </w:rPr>
        <w:t xml:space="preserve"> </w:t>
      </w:r>
      <w:r w:rsidRPr="008A11C6">
        <w:rPr>
          <w:rFonts w:ascii="Times New Roman" w:eastAsia="Calibri" w:hAnsi="Times New Roman" w:cs="Times New Roman"/>
          <w:color w:val="000000"/>
          <w:sz w:val="24"/>
          <w:szCs w:val="24"/>
          <w:lang w:val="id-ID" w:eastAsia="id-ID"/>
        </w:rPr>
        <w:t xml:space="preserve">PT. </w:t>
      </w:r>
      <w:r w:rsidRPr="008A11C6">
        <w:rPr>
          <w:rFonts w:ascii="Times New Roman" w:eastAsia="Calibri" w:hAnsi="Times New Roman" w:cs="Times New Roman"/>
          <w:color w:val="000000"/>
          <w:sz w:val="24"/>
          <w:szCs w:val="24"/>
          <w:lang w:eastAsia="id-ID"/>
        </w:rPr>
        <w:t>Nusantara Sakti Kota</w:t>
      </w:r>
      <w:r w:rsidRPr="008A11C6">
        <w:rPr>
          <w:rFonts w:ascii="Times New Roman" w:eastAsia="Calibri" w:hAnsi="Times New Roman" w:cs="Times New Roman"/>
          <w:color w:val="000000"/>
          <w:sz w:val="24"/>
          <w:szCs w:val="24"/>
          <w:lang w:val="id-ID" w:eastAsia="id-ID"/>
        </w:rPr>
        <w:t xml:space="preserve"> Gorontalo</w:t>
      </w:r>
      <w:r w:rsidRPr="008A11C6">
        <w:rPr>
          <w:rFonts w:ascii="Times New Roman" w:eastAsia="Calibri" w:hAnsi="Times New Roman" w:cs="Times New Roman"/>
          <w:color w:val="000000"/>
          <w:sz w:val="24"/>
          <w:szCs w:val="24"/>
          <w:lang w:eastAsia="id-ID"/>
        </w:rPr>
        <w:t>.</w:t>
      </w:r>
    </w:p>
    <w:p w:rsidR="00F44514" w:rsidRDefault="00F44514" w:rsidP="00F44514">
      <w:pPr>
        <w:widowControl w:val="0"/>
        <w:autoSpaceDE w:val="0"/>
        <w:autoSpaceDN w:val="0"/>
        <w:adjustRightInd w:val="0"/>
        <w:spacing w:line="480" w:lineRule="auto"/>
        <w:ind w:left="480" w:hanging="480"/>
        <w:rPr>
          <w:rFonts w:ascii="Times New Roman" w:hAnsi="Times New Roman" w:cs="Times New Roman"/>
          <w:sz w:val="24"/>
          <w:szCs w:val="24"/>
        </w:rPr>
      </w:pPr>
    </w:p>
    <w:p w:rsidR="00F44514" w:rsidRDefault="00F44514" w:rsidP="00F44514">
      <w:pPr>
        <w:widowControl w:val="0"/>
        <w:autoSpaceDE w:val="0"/>
        <w:autoSpaceDN w:val="0"/>
        <w:adjustRightInd w:val="0"/>
        <w:spacing w:line="480" w:lineRule="auto"/>
        <w:ind w:left="480" w:hanging="480"/>
        <w:rPr>
          <w:rFonts w:ascii="Times New Roman" w:hAnsi="Times New Roman" w:cs="Times New Roman"/>
          <w:sz w:val="24"/>
          <w:szCs w:val="24"/>
        </w:rPr>
      </w:pPr>
    </w:p>
    <w:p w:rsidR="00F44514" w:rsidRDefault="00F44514" w:rsidP="00F44514">
      <w:pPr>
        <w:widowControl w:val="0"/>
        <w:autoSpaceDE w:val="0"/>
        <w:autoSpaceDN w:val="0"/>
        <w:adjustRightInd w:val="0"/>
        <w:spacing w:line="480" w:lineRule="auto"/>
        <w:ind w:left="480" w:hanging="480"/>
        <w:rPr>
          <w:rFonts w:ascii="Times New Roman" w:hAnsi="Times New Roman" w:cs="Times New Roman"/>
          <w:sz w:val="24"/>
          <w:szCs w:val="24"/>
        </w:rPr>
      </w:pPr>
    </w:p>
    <w:p w:rsidR="00F44514" w:rsidRDefault="00F44514" w:rsidP="00F44514">
      <w:pPr>
        <w:widowControl w:val="0"/>
        <w:autoSpaceDE w:val="0"/>
        <w:autoSpaceDN w:val="0"/>
        <w:adjustRightInd w:val="0"/>
        <w:spacing w:line="480" w:lineRule="auto"/>
        <w:ind w:left="480" w:hanging="480"/>
        <w:rPr>
          <w:rFonts w:ascii="Times New Roman" w:hAnsi="Times New Roman" w:cs="Times New Roman"/>
          <w:sz w:val="24"/>
          <w:szCs w:val="24"/>
        </w:rPr>
      </w:pPr>
    </w:p>
    <w:p w:rsidR="00F44514" w:rsidRDefault="00F44514" w:rsidP="00F44514">
      <w:pPr>
        <w:widowControl w:val="0"/>
        <w:autoSpaceDE w:val="0"/>
        <w:autoSpaceDN w:val="0"/>
        <w:adjustRightInd w:val="0"/>
        <w:spacing w:line="480" w:lineRule="auto"/>
        <w:rPr>
          <w:rFonts w:ascii="Times New Roman" w:hAnsi="Times New Roman" w:cs="Times New Roman"/>
          <w:sz w:val="24"/>
          <w:szCs w:val="24"/>
        </w:rPr>
      </w:pPr>
    </w:p>
    <w:p w:rsidR="00F44514" w:rsidRDefault="00F44514" w:rsidP="00F44514">
      <w:pPr>
        <w:widowControl w:val="0"/>
        <w:autoSpaceDE w:val="0"/>
        <w:autoSpaceDN w:val="0"/>
        <w:adjustRightInd w:val="0"/>
        <w:spacing w:line="480" w:lineRule="auto"/>
        <w:rPr>
          <w:rFonts w:ascii="Times New Roman" w:hAnsi="Times New Roman" w:cs="Times New Roman"/>
          <w:sz w:val="24"/>
          <w:szCs w:val="24"/>
        </w:rPr>
      </w:pPr>
    </w:p>
    <w:p w:rsidR="00F44514" w:rsidRPr="004416AC" w:rsidRDefault="00F44514" w:rsidP="00F44514">
      <w:pPr>
        <w:jc w:val="center"/>
        <w:rPr>
          <w:rFonts w:ascii="Times New Roman" w:eastAsia="Calibri" w:hAnsi="Times New Roman" w:cs="Times New Roman"/>
          <w:b/>
          <w:sz w:val="24"/>
          <w:lang w:val="id-ID"/>
        </w:rPr>
      </w:pPr>
      <w:r>
        <w:rPr>
          <w:rFonts w:ascii="Times New Roman" w:eastAsia="Calibri" w:hAnsi="Times New Roman" w:cs="Times New Roman"/>
          <w:b/>
          <w:noProof/>
          <w:sz w:val="24"/>
        </w:rPr>
        <w:lastRenderedPageBreak/>
        <mc:AlternateContent>
          <mc:Choice Requires="wps">
            <w:drawing>
              <wp:anchor distT="0" distB="0" distL="114300" distR="114300" simplePos="0" relativeHeight="251681792" behindDoc="0" locked="0" layoutInCell="1" allowOverlap="1" wp14:anchorId="2DE58047" wp14:editId="5876F4DD">
                <wp:simplePos x="0" y="0"/>
                <wp:positionH relativeFrom="column">
                  <wp:posOffset>4655820</wp:posOffset>
                </wp:positionH>
                <wp:positionV relativeFrom="paragraph">
                  <wp:posOffset>-1202055</wp:posOffset>
                </wp:positionV>
                <wp:extent cx="733425" cy="542925"/>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366.6pt;margin-top:-94.65pt;width:57.75pt;height:4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" stroked="f"/>
            </w:pict>
          </mc:Fallback>
        </mc:AlternateContent>
      </w:r>
      <w:r>
        <w:rPr>
          <w:rFonts w:ascii="Times New Roman" w:eastAsia="Calibri" w:hAnsi="Times New Roman" w:cs="Times New Roman"/>
          <w:b/>
          <w:sz w:val="24"/>
        </w:rPr>
        <w:t xml:space="preserve"> </w:t>
      </w:r>
      <w:r w:rsidRPr="004416AC">
        <w:rPr>
          <w:rFonts w:ascii="Times New Roman" w:eastAsia="Calibri" w:hAnsi="Times New Roman" w:cs="Times New Roman"/>
          <w:b/>
          <w:sz w:val="24"/>
          <w:lang w:val="id-ID"/>
        </w:rPr>
        <w:t>BAB  III</w:t>
      </w:r>
    </w:p>
    <w:p w:rsidR="00F44514" w:rsidRPr="004416AC" w:rsidRDefault="00F44514" w:rsidP="00F44514">
      <w:pPr>
        <w:jc w:val="center"/>
        <w:rPr>
          <w:rFonts w:ascii="Times New Roman" w:eastAsia="Calibri" w:hAnsi="Times New Roman" w:cs="Times New Roman"/>
          <w:b/>
          <w:sz w:val="24"/>
          <w:lang w:val="id-ID"/>
        </w:rPr>
      </w:pPr>
      <w:r w:rsidRPr="004416AC">
        <w:rPr>
          <w:rFonts w:ascii="Times New Roman" w:eastAsia="Calibri" w:hAnsi="Times New Roman" w:cs="Times New Roman"/>
          <w:b/>
          <w:sz w:val="24"/>
          <w:lang w:val="id-ID"/>
        </w:rPr>
        <w:t>OBJEK DAN METODE PENELITIAN</w:t>
      </w:r>
    </w:p>
    <w:p w:rsidR="00F44514" w:rsidRPr="004416AC" w:rsidRDefault="00F44514" w:rsidP="00F44514">
      <w:pPr>
        <w:jc w:val="both"/>
        <w:rPr>
          <w:rFonts w:ascii="Times New Roman" w:eastAsia="Calibri" w:hAnsi="Times New Roman" w:cs="Times New Roman"/>
          <w:b/>
          <w:sz w:val="24"/>
          <w:lang w:val="id-ID"/>
        </w:rPr>
      </w:pPr>
      <w:r w:rsidRPr="004416AC">
        <w:rPr>
          <w:rFonts w:ascii="Times New Roman" w:eastAsia="Calibri" w:hAnsi="Times New Roman" w:cs="Times New Roman"/>
          <w:b/>
          <w:sz w:val="24"/>
          <w:lang w:val="id-ID"/>
        </w:rPr>
        <w:t>3.1 Objek Penelitian</w:t>
      </w:r>
    </w:p>
    <w:p w:rsidR="00F44514" w:rsidRPr="00015DFE" w:rsidRDefault="00F44514" w:rsidP="00F44514">
      <w:pPr>
        <w:spacing w:after="0" w:line="480" w:lineRule="auto"/>
        <w:jc w:val="both"/>
        <w:rPr>
          <w:rFonts w:ascii="Times New Roman" w:hAnsi="Times New Roman"/>
          <w:sz w:val="24"/>
        </w:rPr>
      </w:pPr>
      <w:r>
        <w:rPr>
          <w:rFonts w:ascii="Times New Roman" w:eastAsia="Calibri" w:hAnsi="Times New Roman" w:cs="Times New Roman"/>
          <w:sz w:val="24"/>
        </w:rPr>
        <w:t xml:space="preserve">        </w:t>
      </w:r>
      <w:r w:rsidRPr="004416AC">
        <w:rPr>
          <w:rFonts w:ascii="Times New Roman" w:eastAsia="Calibri" w:hAnsi="Times New Roman" w:cs="Times New Roman"/>
          <w:sz w:val="24"/>
          <w:lang w:val="id-ID"/>
        </w:rPr>
        <w:t>Sebagaimana telah di</w:t>
      </w:r>
      <w:r>
        <w:rPr>
          <w:rFonts w:ascii="Times New Roman" w:eastAsia="Calibri" w:hAnsi="Times New Roman" w:cs="Times New Roman"/>
          <w:sz w:val="24"/>
        </w:rPr>
        <w:t>utara</w:t>
      </w:r>
      <w:r w:rsidRPr="004416AC">
        <w:rPr>
          <w:rFonts w:ascii="Times New Roman" w:eastAsia="Calibri" w:hAnsi="Times New Roman" w:cs="Times New Roman"/>
          <w:sz w:val="24"/>
          <w:lang w:val="id-ID"/>
        </w:rPr>
        <w:t xml:space="preserve">kan pada bab terdahulu, maka yang menjadi objek penelitian adalah </w:t>
      </w:r>
      <w:r w:rsidRPr="00885FC1">
        <w:rPr>
          <w:rFonts w:ascii="Times New Roman" w:eastAsia="Calibri" w:hAnsi="Times New Roman" w:cs="Times New Roman"/>
          <w:sz w:val="24"/>
        </w:rPr>
        <w:t>kualitas kehidupan kerja</w:t>
      </w:r>
      <w:r>
        <w:rPr>
          <w:rFonts w:ascii="Times New Roman" w:eastAsia="Calibri" w:hAnsi="Times New Roman" w:cs="Times New Roman"/>
          <w:sz w:val="24"/>
        </w:rPr>
        <w:t xml:space="preserve"> (X1) dan </w:t>
      </w:r>
      <w:r w:rsidRPr="00885FC1">
        <w:rPr>
          <w:rFonts w:ascii="Times New Roman" w:eastAsia="Calibri" w:hAnsi="Times New Roman" w:cs="Times New Roman"/>
          <w:sz w:val="24"/>
        </w:rPr>
        <w:t>keterlibatan kerja</w:t>
      </w:r>
      <w:r>
        <w:rPr>
          <w:rFonts w:ascii="Times New Roman" w:eastAsia="Calibri" w:hAnsi="Times New Roman" w:cs="Times New Roman"/>
          <w:sz w:val="24"/>
        </w:rPr>
        <w:t xml:space="preserve"> </w:t>
      </w:r>
      <w:r w:rsidRPr="004416AC">
        <w:rPr>
          <w:rFonts w:ascii="Times New Roman" w:eastAsia="Calibri" w:hAnsi="Times New Roman" w:cs="Times New Roman"/>
          <w:sz w:val="24"/>
          <w:lang w:val="id-ID"/>
        </w:rPr>
        <w:t>(X</w:t>
      </w:r>
      <w:r>
        <w:rPr>
          <w:rFonts w:ascii="Times New Roman" w:eastAsia="Calibri" w:hAnsi="Times New Roman" w:cs="Times New Roman"/>
          <w:sz w:val="24"/>
        </w:rPr>
        <w:t>2</w:t>
      </w:r>
      <w:r w:rsidRPr="004416AC">
        <w:rPr>
          <w:rFonts w:ascii="Times New Roman" w:eastAsia="Calibri" w:hAnsi="Times New Roman" w:cs="Times New Roman"/>
          <w:sz w:val="24"/>
          <w:lang w:val="id-ID"/>
        </w:rPr>
        <w:t xml:space="preserve">) </w:t>
      </w:r>
      <w:r>
        <w:rPr>
          <w:rFonts w:ascii="Times New Roman" w:hAnsi="Times New Roman"/>
          <w:sz w:val="24"/>
        </w:rPr>
        <w:t xml:space="preserve">terhadap </w:t>
      </w:r>
      <w:r w:rsidRPr="00BC0E81">
        <w:rPr>
          <w:rFonts w:ascii="Times New Roman" w:hAnsi="Times New Roman"/>
          <w:sz w:val="24"/>
        </w:rPr>
        <w:t>kepuasan kerja</w:t>
      </w:r>
      <w:r>
        <w:rPr>
          <w:rFonts w:ascii="Times New Roman" w:hAnsi="Times New Roman"/>
          <w:i/>
          <w:sz w:val="24"/>
        </w:rPr>
        <w:t xml:space="preserve"> </w:t>
      </w:r>
      <w:r>
        <w:rPr>
          <w:rFonts w:ascii="Times New Roman" w:hAnsi="Times New Roman"/>
          <w:sz w:val="24"/>
        </w:rPr>
        <w:t>karyawan (Y) pada PT. Nusantara Sakti Kota Gorontalo</w:t>
      </w:r>
    </w:p>
    <w:p w:rsidR="00F44514" w:rsidRPr="004416AC" w:rsidRDefault="00F44514" w:rsidP="00F44514">
      <w:pPr>
        <w:spacing w:after="0" w:line="480" w:lineRule="auto"/>
        <w:jc w:val="both"/>
        <w:rPr>
          <w:rFonts w:ascii="Times New Roman" w:eastAsia="Calibri" w:hAnsi="Times New Roman" w:cs="Times New Roman"/>
          <w:b/>
          <w:sz w:val="24"/>
          <w:lang w:val="id-ID"/>
        </w:rPr>
      </w:pPr>
      <w:r w:rsidRPr="004416AC">
        <w:rPr>
          <w:rFonts w:ascii="Times New Roman" w:eastAsia="Calibri" w:hAnsi="Times New Roman" w:cs="Times New Roman"/>
          <w:b/>
          <w:sz w:val="24"/>
          <w:lang w:val="id-ID"/>
        </w:rPr>
        <w:t>3.2.    Metode Penelitian</w:t>
      </w:r>
    </w:p>
    <w:p w:rsidR="00F44514" w:rsidRPr="003F71EE" w:rsidRDefault="00F44514" w:rsidP="00F44514">
      <w:pPr>
        <w:spacing w:after="0" w:line="480" w:lineRule="auto"/>
        <w:ind w:firstLine="720"/>
        <w:jc w:val="both"/>
        <w:rPr>
          <w:rFonts w:ascii="Times New Roman" w:eastAsia="Calibri" w:hAnsi="Times New Roman" w:cs="Times New Roman"/>
          <w:sz w:val="24"/>
        </w:rPr>
      </w:pPr>
      <w:proofErr w:type="gramStart"/>
      <w:r w:rsidRPr="003F71EE">
        <w:rPr>
          <w:rFonts w:ascii="Times New Roman" w:hAnsi="Times New Roman" w:cs="Times New Roman"/>
          <w:color w:val="24292F"/>
          <w:sz w:val="24"/>
          <w:szCs w:val="24"/>
          <w:shd w:val="clear" w:color="auto" w:fill="FFFFFF"/>
        </w:rPr>
        <w:t>Metode penelitian yang digunakan dalam studi ini adalah metode kuantitatif.</w:t>
      </w:r>
      <w:proofErr w:type="gramEnd"/>
      <w:r w:rsidRPr="003F71EE">
        <w:rPr>
          <w:rFonts w:ascii="Times New Roman" w:hAnsi="Times New Roman" w:cs="Times New Roman"/>
          <w:color w:val="24292F"/>
          <w:sz w:val="24"/>
          <w:szCs w:val="24"/>
          <w:shd w:val="clear" w:color="auto" w:fill="FFFFFF"/>
        </w:rPr>
        <w:t xml:space="preserve"> Menurut Sugiyono (2016</w:t>
      </w:r>
      <w:proofErr w:type="gramStart"/>
      <w:r w:rsidRPr="003F71EE">
        <w:rPr>
          <w:rFonts w:ascii="Times New Roman" w:hAnsi="Times New Roman" w:cs="Times New Roman"/>
          <w:color w:val="24292F"/>
          <w:sz w:val="24"/>
          <w:szCs w:val="24"/>
          <w:shd w:val="clear" w:color="auto" w:fill="FFFFFF"/>
        </w:rPr>
        <w:t>;68</w:t>
      </w:r>
      <w:proofErr w:type="gramEnd"/>
      <w:r w:rsidRPr="003F71EE">
        <w:rPr>
          <w:rFonts w:ascii="Times New Roman" w:hAnsi="Times New Roman" w:cs="Times New Roman"/>
          <w:color w:val="24292F"/>
          <w:sz w:val="24"/>
          <w:szCs w:val="24"/>
          <w:shd w:val="clear" w:color="auto" w:fill="FFFFFF"/>
        </w:rPr>
        <w:t xml:space="preserve">), metode kuantitatif adalah pendekatan penelitian yang didasarkan pada filsafat positivisme, digunakan untuk menginvestigasi populasi dan sampel tertentu, menggunakan data berupa angka-angka, dan menganalisisnya dengan menggunakan statistik. </w:t>
      </w:r>
      <w:proofErr w:type="gramStart"/>
      <w:r w:rsidRPr="003F71EE">
        <w:rPr>
          <w:rFonts w:ascii="Times New Roman" w:hAnsi="Times New Roman" w:cs="Times New Roman"/>
          <w:color w:val="24292F"/>
          <w:sz w:val="24"/>
          <w:szCs w:val="24"/>
          <w:shd w:val="clear" w:color="auto" w:fill="FFFFFF"/>
        </w:rPr>
        <w:t>Dalam penelitian ini, pendekatan yang digunakan adalah penelitian survei.</w:t>
      </w:r>
      <w:proofErr w:type="gramEnd"/>
      <w:r w:rsidRPr="003F71EE">
        <w:rPr>
          <w:rFonts w:ascii="Times New Roman" w:hAnsi="Times New Roman" w:cs="Times New Roman"/>
          <w:color w:val="24292F"/>
          <w:sz w:val="24"/>
          <w:szCs w:val="24"/>
          <w:shd w:val="clear" w:color="auto" w:fill="FFFFFF"/>
        </w:rPr>
        <w:t xml:space="preserve"> </w:t>
      </w:r>
      <w:proofErr w:type="gramStart"/>
      <w:r w:rsidRPr="003F71EE">
        <w:rPr>
          <w:rFonts w:ascii="Times New Roman" w:hAnsi="Times New Roman" w:cs="Times New Roman"/>
          <w:color w:val="24292F"/>
          <w:sz w:val="24"/>
          <w:szCs w:val="24"/>
          <w:shd w:val="clear" w:color="auto" w:fill="FFFFFF"/>
        </w:rPr>
        <w:t>Penelitian survei digunakan untuk menjelaskan hubungan kausal dan menguji hipotesis.</w:t>
      </w:r>
      <w:proofErr w:type="gramEnd"/>
      <w:r w:rsidRPr="003F71EE">
        <w:rPr>
          <w:rFonts w:ascii="Times New Roman" w:hAnsi="Times New Roman" w:cs="Times New Roman"/>
          <w:color w:val="24292F"/>
          <w:sz w:val="24"/>
          <w:szCs w:val="24"/>
          <w:shd w:val="clear" w:color="auto" w:fill="FFFFFF"/>
        </w:rPr>
        <w:t xml:space="preserve"> Menurut Sugiyono (2016</w:t>
      </w:r>
      <w:proofErr w:type="gramStart"/>
      <w:r w:rsidRPr="003F71EE">
        <w:rPr>
          <w:rFonts w:ascii="Times New Roman" w:hAnsi="Times New Roman" w:cs="Times New Roman"/>
          <w:color w:val="24292F"/>
          <w:sz w:val="24"/>
          <w:szCs w:val="24"/>
          <w:shd w:val="clear" w:color="auto" w:fill="FFFFFF"/>
        </w:rPr>
        <w:t>;85</w:t>
      </w:r>
      <w:proofErr w:type="gramEnd"/>
      <w:r w:rsidRPr="003F71EE">
        <w:rPr>
          <w:rFonts w:ascii="Times New Roman" w:hAnsi="Times New Roman" w:cs="Times New Roman"/>
          <w:color w:val="24292F"/>
          <w:sz w:val="24"/>
          <w:szCs w:val="24"/>
          <w:shd w:val="clear" w:color="auto" w:fill="FFFFFF"/>
        </w:rPr>
        <w:t>), metode survei adalah metode penelitian yang dilakukan pada populasi besar atau kecil, tetapi data yang dikumpulkan berasal dari sampel yang diambil dari populasi tersebut, dan digunakan untuk mengeksplorasi hubungan antara variabel-variabel yang diteliti.</w:t>
      </w:r>
      <w:r>
        <w:rPr>
          <w:rFonts w:ascii="Times New Roman" w:eastAsia="Calibri" w:hAnsi="Times New Roman" w:cs="Times New Roman"/>
          <w:sz w:val="24"/>
        </w:rPr>
        <w:t xml:space="preserve">    </w:t>
      </w:r>
      <w:proofErr w:type="gramStart"/>
      <w:r>
        <w:t>D</w:t>
      </w:r>
      <w:r w:rsidRPr="003F71EE">
        <w:rPr>
          <w:rFonts w:ascii="Times New Roman" w:hAnsi="Times New Roman" w:cs="Times New Roman"/>
        </w:rPr>
        <w:t>ari sebagian populasi dikumpulkan secara langsung di lapangan dengan tujuan untuk mendapatkan pendapat dari sebagian populasi terkait objek penelitian.</w:t>
      </w:r>
      <w:proofErr w:type="gramEnd"/>
      <w:r w:rsidRPr="003F71EE">
        <w:rPr>
          <w:rFonts w:ascii="Times New Roman" w:hAnsi="Times New Roman" w:cs="Times New Roman"/>
        </w:rPr>
        <w:t xml:space="preserve"> Unit analisis dalam penelitian ini adalah individu-individu yang berada di daerah objek penelitian, dan mereka dipilih dengan kesempatan yang </w:t>
      </w:r>
      <w:proofErr w:type="gramStart"/>
      <w:r w:rsidRPr="003F71EE">
        <w:rPr>
          <w:rFonts w:ascii="Times New Roman" w:hAnsi="Times New Roman" w:cs="Times New Roman"/>
        </w:rPr>
        <w:t>sama</w:t>
      </w:r>
      <w:proofErr w:type="gramEnd"/>
      <w:r w:rsidRPr="003F71EE">
        <w:rPr>
          <w:rFonts w:ascii="Times New Roman" w:hAnsi="Times New Roman" w:cs="Times New Roman"/>
        </w:rPr>
        <w:t>.</w:t>
      </w:r>
    </w:p>
    <w:p w:rsidR="00F44514" w:rsidRDefault="00F44514" w:rsidP="00F44514">
      <w:pPr>
        <w:spacing w:after="0" w:line="480" w:lineRule="auto"/>
        <w:ind w:firstLine="720"/>
        <w:jc w:val="both"/>
        <w:rPr>
          <w:rFonts w:ascii="Times New Roman" w:eastAsia="Calibri" w:hAnsi="Times New Roman" w:cs="Times New Roman"/>
          <w:sz w:val="24"/>
        </w:rPr>
      </w:pPr>
      <w:r w:rsidRPr="004416AC">
        <w:rPr>
          <w:rFonts w:ascii="Times New Roman" w:eastAsia="Calibri" w:hAnsi="Times New Roman" w:cs="Times New Roman"/>
          <w:sz w:val="24"/>
          <w:lang w:val="id-ID"/>
        </w:rPr>
        <w:t>.</w:t>
      </w:r>
    </w:p>
    <w:p w:rsidR="00F44514" w:rsidRPr="004416AC" w:rsidRDefault="00F44514" w:rsidP="00F44514">
      <w:pPr>
        <w:spacing w:after="0" w:line="480" w:lineRule="auto"/>
        <w:jc w:val="both"/>
        <w:rPr>
          <w:rFonts w:ascii="Times New Roman" w:eastAsia="Calibri" w:hAnsi="Times New Roman" w:cs="Times New Roman"/>
          <w:b/>
          <w:sz w:val="24"/>
          <w:lang w:val="id-ID"/>
        </w:rPr>
      </w:pPr>
      <w:r w:rsidRPr="004416AC">
        <w:rPr>
          <w:rFonts w:ascii="Times New Roman" w:eastAsia="Calibri" w:hAnsi="Times New Roman" w:cs="Times New Roman"/>
          <w:b/>
          <w:sz w:val="24"/>
          <w:lang w:val="id-ID"/>
        </w:rPr>
        <w:t>3.2.1.  Operasionalisasi Variabel Penelitian</w:t>
      </w:r>
    </w:p>
    <w:p w:rsidR="00F44514" w:rsidRPr="004416AC" w:rsidRDefault="00F44514" w:rsidP="00F44514">
      <w:pPr>
        <w:spacing w:after="0" w:line="480" w:lineRule="auto"/>
        <w:ind w:firstLine="851"/>
        <w:jc w:val="both"/>
        <w:rPr>
          <w:rFonts w:ascii="Times New Roman" w:eastAsia="Calibri" w:hAnsi="Times New Roman" w:cs="Times New Roman"/>
          <w:sz w:val="24"/>
          <w:lang w:val="id-ID"/>
        </w:rPr>
      </w:pPr>
      <w:r w:rsidRPr="004416AC">
        <w:rPr>
          <w:rFonts w:ascii="Times New Roman" w:eastAsia="Calibri" w:hAnsi="Times New Roman" w:cs="Times New Roman"/>
          <w:sz w:val="24"/>
          <w:lang w:val="id-ID"/>
        </w:rPr>
        <w:t>Dalam penelitian ini terdapat 2 (dua) jenis variabel yang terdiri dari :</w:t>
      </w:r>
    </w:p>
    <w:p w:rsidR="00F44514" w:rsidRPr="004416AC" w:rsidRDefault="00F44514" w:rsidP="0055193A">
      <w:pPr>
        <w:numPr>
          <w:ilvl w:val="0"/>
          <w:numId w:val="16"/>
        </w:numPr>
        <w:spacing w:after="0" w:line="480" w:lineRule="auto"/>
        <w:ind w:left="426" w:hanging="426"/>
        <w:contextualSpacing/>
        <w:jc w:val="both"/>
        <w:rPr>
          <w:rFonts w:ascii="Times New Roman" w:eastAsia="Calibri" w:hAnsi="Times New Roman" w:cs="Times New Roman"/>
          <w:sz w:val="24"/>
          <w:lang w:val="id-ID"/>
        </w:rPr>
      </w:pPr>
      <w:r w:rsidRPr="004416AC">
        <w:rPr>
          <w:rFonts w:ascii="Times New Roman" w:eastAsia="Calibri" w:hAnsi="Times New Roman" w:cs="Times New Roman"/>
          <w:sz w:val="24"/>
          <w:lang w:val="id-ID"/>
        </w:rPr>
        <w:t xml:space="preserve">Variabel Bebas (Independent) yaitu </w:t>
      </w:r>
      <w:r>
        <w:rPr>
          <w:rFonts w:ascii="Times New Roman" w:eastAsia="Calibri" w:hAnsi="Times New Roman" w:cs="Times New Roman"/>
          <w:sz w:val="24"/>
        </w:rPr>
        <w:t>kualitas kehidupan kerja</w:t>
      </w:r>
      <w:r>
        <w:rPr>
          <w:rFonts w:ascii="Times New Roman" w:hAnsi="Times New Roman"/>
          <w:sz w:val="24"/>
        </w:rPr>
        <w:t xml:space="preserve"> (X</w:t>
      </w:r>
      <w:r>
        <w:rPr>
          <w:rFonts w:ascii="Times New Roman" w:hAnsi="Times New Roman"/>
          <w:sz w:val="24"/>
          <w:vertAlign w:val="subscript"/>
        </w:rPr>
        <w:t>1</w:t>
      </w:r>
      <w:r>
        <w:rPr>
          <w:rFonts w:ascii="Times New Roman" w:hAnsi="Times New Roman"/>
          <w:sz w:val="24"/>
        </w:rPr>
        <w:t>) dan keterlibatan kerja (X</w:t>
      </w:r>
      <w:r>
        <w:rPr>
          <w:rFonts w:ascii="Times New Roman" w:hAnsi="Times New Roman"/>
          <w:sz w:val="24"/>
          <w:vertAlign w:val="subscript"/>
        </w:rPr>
        <w:t>2</w:t>
      </w:r>
      <w:r>
        <w:rPr>
          <w:rFonts w:ascii="Times New Roman" w:hAnsi="Times New Roman"/>
          <w:sz w:val="24"/>
        </w:rPr>
        <w:t>)</w:t>
      </w:r>
      <w:r w:rsidRPr="004416AC">
        <w:rPr>
          <w:rFonts w:ascii="Times New Roman" w:eastAsia="Calibri" w:hAnsi="Times New Roman" w:cs="Times New Roman"/>
          <w:sz w:val="24"/>
          <w:lang w:val="id-ID"/>
        </w:rPr>
        <w:t>.</w:t>
      </w:r>
    </w:p>
    <w:p w:rsidR="00F44514" w:rsidRPr="004416AC" w:rsidRDefault="00F44514" w:rsidP="0055193A">
      <w:pPr>
        <w:numPr>
          <w:ilvl w:val="0"/>
          <w:numId w:val="16"/>
        </w:numPr>
        <w:spacing w:after="0" w:line="480" w:lineRule="auto"/>
        <w:ind w:left="426" w:hanging="426"/>
        <w:contextualSpacing/>
        <w:jc w:val="both"/>
        <w:rPr>
          <w:rFonts w:ascii="Times New Roman" w:eastAsia="Calibri" w:hAnsi="Times New Roman" w:cs="Times New Roman"/>
          <w:sz w:val="24"/>
          <w:lang w:val="id-ID"/>
        </w:rPr>
      </w:pPr>
      <w:r w:rsidRPr="004416AC">
        <w:rPr>
          <w:rFonts w:ascii="Times New Roman" w:eastAsia="Calibri" w:hAnsi="Times New Roman" w:cs="Times New Roman"/>
          <w:sz w:val="24"/>
          <w:lang w:val="id-ID"/>
        </w:rPr>
        <w:t xml:space="preserve">Variabel Tidak Bebas (Dependent) yaitu </w:t>
      </w:r>
      <w:r w:rsidRPr="00FE7FA1">
        <w:rPr>
          <w:rFonts w:ascii="Times New Roman" w:eastAsia="Calibri" w:hAnsi="Times New Roman" w:cs="Times New Roman"/>
          <w:sz w:val="24"/>
        </w:rPr>
        <w:t>kepuasan kerja</w:t>
      </w:r>
      <w:r w:rsidRPr="004416AC">
        <w:rPr>
          <w:rFonts w:ascii="Times New Roman" w:eastAsia="Calibri" w:hAnsi="Times New Roman" w:cs="Times New Roman"/>
          <w:i/>
          <w:sz w:val="24"/>
          <w:lang w:val="id-ID"/>
        </w:rPr>
        <w:t xml:space="preserve"> </w:t>
      </w:r>
      <w:r w:rsidRPr="004416AC">
        <w:rPr>
          <w:rFonts w:ascii="Times New Roman" w:eastAsia="Calibri" w:hAnsi="Times New Roman" w:cs="Times New Roman"/>
          <w:sz w:val="24"/>
          <w:lang w:val="id-ID"/>
        </w:rPr>
        <w:t xml:space="preserve"> Karyawan (Y) </w:t>
      </w:r>
    </w:p>
    <w:p w:rsidR="00F44514" w:rsidRPr="00643079" w:rsidRDefault="00F44514" w:rsidP="00F44514">
      <w:pPr>
        <w:spacing w:after="0" w:line="360" w:lineRule="auto"/>
        <w:ind w:firstLine="720"/>
        <w:jc w:val="both"/>
        <w:rPr>
          <w:rFonts w:ascii="Times New Roman" w:eastAsia="Calibri" w:hAnsi="Times New Roman" w:cs="Times New Roman"/>
          <w:sz w:val="24"/>
          <w:lang w:val="id-ID"/>
        </w:rPr>
      </w:pPr>
      <w:r w:rsidRPr="004416AC">
        <w:rPr>
          <w:rFonts w:ascii="Times New Roman" w:eastAsia="Calibri" w:hAnsi="Times New Roman" w:cs="Times New Roman"/>
          <w:sz w:val="24"/>
          <w:lang w:val="id-ID"/>
        </w:rPr>
        <w:lastRenderedPageBreak/>
        <w:t>Variabel-variabel yang tersebut di atas dapat dilihat lebih jelas lagi pada tabel sebagai berikut :</w:t>
      </w:r>
      <w:r w:rsidRPr="004416AC">
        <w:rPr>
          <w:rFonts w:ascii="Times New Roman" w:eastAsia="Calibri" w:hAnsi="Times New Roman" w:cs="Times New Roman"/>
          <w:sz w:val="24"/>
          <w:szCs w:val="23"/>
          <w:lang w:val="id-ID"/>
        </w:rPr>
        <w:t xml:space="preserve"> </w:t>
      </w:r>
      <w:r w:rsidRPr="000B6076">
        <w:rPr>
          <w:rFonts w:ascii="Times New Roman" w:eastAsia="MS Mincho" w:hAnsi="Times New Roman" w:cs="Times New Roman"/>
          <w:sz w:val="24"/>
          <w:szCs w:val="24"/>
          <w:lang w:val="sv-SE" w:eastAsia="ja-JP"/>
        </w:rPr>
        <w:t xml:space="preserve">            </w:t>
      </w:r>
      <w:r>
        <w:rPr>
          <w:rFonts w:ascii="Times New Roman" w:eastAsia="MS Mincho" w:hAnsi="Times New Roman" w:cs="Times New Roman"/>
          <w:sz w:val="24"/>
          <w:szCs w:val="24"/>
          <w:lang w:val="sv-SE" w:eastAsia="ja-JP"/>
        </w:rPr>
        <w:t xml:space="preserve">      </w:t>
      </w:r>
    </w:p>
    <w:p w:rsidR="00F44514" w:rsidRDefault="00F44514" w:rsidP="00F44514">
      <w:pPr>
        <w:spacing w:after="0" w:line="360" w:lineRule="auto"/>
        <w:jc w:val="center"/>
        <w:rPr>
          <w:rFonts w:ascii="Times New Roman" w:eastAsia="Calibri" w:hAnsi="Times New Roman" w:cs="Times New Roman"/>
          <w:b/>
          <w:sz w:val="24"/>
        </w:rPr>
      </w:pPr>
      <w:r w:rsidRPr="00643079">
        <w:rPr>
          <w:rFonts w:ascii="Times New Roman" w:eastAsia="Calibri" w:hAnsi="Times New Roman" w:cs="Times New Roman"/>
          <w:b/>
          <w:sz w:val="24"/>
          <w:lang w:val="id-ID"/>
        </w:rPr>
        <w:t>Tabel. 3.1. Operasionalisasi Variabel Penelitian</w:t>
      </w:r>
    </w:p>
    <w:tbl>
      <w:tblPr>
        <w:tblStyle w:val="TableGrid"/>
        <w:tblW w:w="7366" w:type="dxa"/>
        <w:tblInd w:w="392" w:type="dxa"/>
        <w:tblLayout w:type="fixed"/>
        <w:tblLook w:val="04A0" w:firstRow="1" w:lastRow="0" w:firstColumn="1" w:lastColumn="0" w:noHBand="0" w:noVBand="1"/>
      </w:tblPr>
      <w:tblGrid>
        <w:gridCol w:w="1426"/>
        <w:gridCol w:w="1822"/>
        <w:gridCol w:w="2977"/>
        <w:gridCol w:w="1141"/>
      </w:tblGrid>
      <w:tr w:rsidR="00F44514" w:rsidTr="00F44514">
        <w:tc>
          <w:tcPr>
            <w:tcW w:w="1426" w:type="dxa"/>
          </w:tcPr>
          <w:p w:rsidR="00F44514" w:rsidRPr="006B10D3" w:rsidRDefault="00F44514" w:rsidP="00F44514">
            <w:pPr>
              <w:spacing w:line="360" w:lineRule="auto"/>
              <w:jc w:val="center"/>
              <w:rPr>
                <w:rFonts w:ascii="Times New Roman" w:eastAsia="Calibri" w:hAnsi="Times New Roman" w:cs="Times New Roman"/>
                <w:b/>
                <w:sz w:val="24"/>
                <w:lang w:val="en-US"/>
              </w:rPr>
            </w:pPr>
            <w:r>
              <w:rPr>
                <w:rFonts w:ascii="Times New Roman" w:eastAsia="Calibri" w:hAnsi="Times New Roman" w:cs="Times New Roman"/>
                <w:b/>
                <w:sz w:val="24"/>
                <w:lang w:val="en-US"/>
              </w:rPr>
              <w:t>Variabel</w:t>
            </w:r>
          </w:p>
        </w:tc>
        <w:tc>
          <w:tcPr>
            <w:tcW w:w="1822" w:type="dxa"/>
          </w:tcPr>
          <w:p w:rsidR="00F44514" w:rsidRPr="006B10D3" w:rsidRDefault="00F44514" w:rsidP="00F44514">
            <w:pPr>
              <w:spacing w:line="360" w:lineRule="auto"/>
              <w:jc w:val="center"/>
              <w:rPr>
                <w:rFonts w:ascii="Times New Roman" w:eastAsia="Calibri" w:hAnsi="Times New Roman" w:cs="Times New Roman"/>
                <w:b/>
                <w:sz w:val="24"/>
                <w:lang w:val="en-US"/>
              </w:rPr>
            </w:pPr>
            <w:r>
              <w:rPr>
                <w:rFonts w:ascii="Times New Roman" w:eastAsia="Calibri" w:hAnsi="Times New Roman" w:cs="Times New Roman"/>
                <w:b/>
                <w:sz w:val="24"/>
                <w:lang w:val="en-US"/>
              </w:rPr>
              <w:t>Sub Variabel</w:t>
            </w:r>
          </w:p>
        </w:tc>
        <w:tc>
          <w:tcPr>
            <w:tcW w:w="2977" w:type="dxa"/>
          </w:tcPr>
          <w:p w:rsidR="00F44514" w:rsidRPr="006B10D3" w:rsidRDefault="00F44514" w:rsidP="00F44514">
            <w:pPr>
              <w:spacing w:line="360" w:lineRule="auto"/>
              <w:jc w:val="center"/>
              <w:rPr>
                <w:rFonts w:ascii="Times New Roman" w:eastAsia="Calibri" w:hAnsi="Times New Roman" w:cs="Times New Roman"/>
                <w:b/>
                <w:sz w:val="24"/>
                <w:lang w:val="en-US"/>
              </w:rPr>
            </w:pPr>
            <w:r>
              <w:rPr>
                <w:rFonts w:ascii="Times New Roman" w:eastAsia="Calibri" w:hAnsi="Times New Roman" w:cs="Times New Roman"/>
                <w:b/>
                <w:sz w:val="24"/>
                <w:lang w:val="en-US"/>
              </w:rPr>
              <w:t>Indikator</w:t>
            </w:r>
          </w:p>
        </w:tc>
        <w:tc>
          <w:tcPr>
            <w:tcW w:w="1141" w:type="dxa"/>
          </w:tcPr>
          <w:p w:rsidR="00F44514" w:rsidRPr="006B10D3" w:rsidRDefault="00F44514" w:rsidP="00F44514">
            <w:pPr>
              <w:spacing w:line="360" w:lineRule="auto"/>
              <w:jc w:val="center"/>
              <w:rPr>
                <w:rFonts w:ascii="Times New Roman" w:eastAsia="Calibri" w:hAnsi="Times New Roman" w:cs="Times New Roman"/>
                <w:b/>
                <w:sz w:val="24"/>
                <w:lang w:val="en-US"/>
              </w:rPr>
            </w:pPr>
            <w:r>
              <w:rPr>
                <w:rFonts w:ascii="Times New Roman" w:eastAsia="Calibri" w:hAnsi="Times New Roman" w:cs="Times New Roman"/>
                <w:b/>
                <w:sz w:val="24"/>
                <w:lang w:val="en-US"/>
              </w:rPr>
              <w:t>Skala</w:t>
            </w:r>
          </w:p>
        </w:tc>
      </w:tr>
      <w:tr w:rsidR="00F44514" w:rsidTr="00F44514">
        <w:trPr>
          <w:trHeight w:val="917"/>
        </w:trPr>
        <w:tc>
          <w:tcPr>
            <w:tcW w:w="1426" w:type="dxa"/>
            <w:vMerge w:val="restart"/>
          </w:tcPr>
          <w:p w:rsidR="00F44514" w:rsidRDefault="00F44514" w:rsidP="00F44514">
            <w:pPr>
              <w:spacing w:line="360" w:lineRule="auto"/>
              <w:jc w:val="center"/>
              <w:rPr>
                <w:rFonts w:ascii="Times New Roman" w:eastAsia="Calibri" w:hAnsi="Times New Roman" w:cs="Times New Roman"/>
                <w:i/>
                <w:sz w:val="24"/>
                <w:szCs w:val="24"/>
                <w:lang w:val="en-US"/>
              </w:rPr>
            </w:pPr>
          </w:p>
          <w:p w:rsidR="00F44514" w:rsidRDefault="00F44514" w:rsidP="00F44514">
            <w:pPr>
              <w:spacing w:line="360" w:lineRule="auto"/>
              <w:jc w:val="center"/>
              <w:rPr>
                <w:rFonts w:ascii="Times New Roman" w:eastAsia="Calibri" w:hAnsi="Times New Roman" w:cs="Times New Roman"/>
                <w:i/>
                <w:sz w:val="24"/>
                <w:szCs w:val="24"/>
                <w:lang w:val="en-US"/>
              </w:rPr>
            </w:pPr>
          </w:p>
          <w:p w:rsidR="00F44514" w:rsidRDefault="00F44514" w:rsidP="00F44514">
            <w:pPr>
              <w:spacing w:line="360" w:lineRule="auto"/>
              <w:jc w:val="center"/>
              <w:rPr>
                <w:rFonts w:ascii="Times New Roman" w:eastAsia="Calibri" w:hAnsi="Times New Roman" w:cs="Times New Roman"/>
                <w:i/>
                <w:sz w:val="24"/>
                <w:szCs w:val="24"/>
                <w:lang w:val="en-US"/>
              </w:rPr>
            </w:pPr>
          </w:p>
          <w:p w:rsidR="00F44514" w:rsidRDefault="00F44514" w:rsidP="00F44514">
            <w:pPr>
              <w:spacing w:line="360" w:lineRule="auto"/>
              <w:jc w:val="center"/>
              <w:rPr>
                <w:rFonts w:ascii="Times New Roman" w:eastAsia="Calibri" w:hAnsi="Times New Roman" w:cs="Times New Roman"/>
                <w:i/>
                <w:sz w:val="24"/>
                <w:szCs w:val="24"/>
                <w:lang w:val="en-US"/>
              </w:rPr>
            </w:pPr>
          </w:p>
          <w:p w:rsidR="00F44514" w:rsidRPr="00E848F2" w:rsidRDefault="00F44514" w:rsidP="00F44514">
            <w:pPr>
              <w:spacing w:line="360" w:lineRule="auto"/>
              <w:jc w:val="center"/>
              <w:rPr>
                <w:rFonts w:ascii="Times New Roman" w:eastAsia="Calibri" w:hAnsi="Times New Roman" w:cs="Times New Roman"/>
                <w:b/>
                <w:sz w:val="24"/>
                <w:lang w:val="en-US"/>
              </w:rPr>
            </w:pPr>
            <w:r w:rsidRPr="006A3F36">
              <w:rPr>
                <w:rFonts w:ascii="Times New Roman" w:eastAsia="Calibri" w:hAnsi="Times New Roman" w:cs="Times New Roman"/>
                <w:sz w:val="24"/>
                <w:szCs w:val="24"/>
                <w:lang w:val="en-US"/>
              </w:rPr>
              <w:t>Kualitas kehidupan kerja</w:t>
            </w:r>
            <w:r w:rsidRPr="006A3F36">
              <w:rPr>
                <w:rFonts w:ascii="Times New Roman" w:eastAsia="Calibri" w:hAnsi="Times New Roman" w:cs="Times New Roman"/>
                <w:sz w:val="24"/>
                <w:szCs w:val="24"/>
              </w:rPr>
              <w:t xml:space="preserve"> </w:t>
            </w:r>
            <w:r w:rsidRPr="00C82012">
              <w:rPr>
                <w:rFonts w:ascii="Times New Roman" w:eastAsia="Calibri" w:hAnsi="Times New Roman" w:cs="Times New Roman"/>
                <w:sz w:val="24"/>
                <w:szCs w:val="24"/>
              </w:rPr>
              <w:t>(X</w:t>
            </w:r>
            <w:r>
              <w:rPr>
                <w:rFonts w:ascii="Times New Roman" w:eastAsia="Calibri" w:hAnsi="Times New Roman" w:cs="Times New Roman"/>
                <w:sz w:val="24"/>
                <w:szCs w:val="24"/>
                <w:lang w:val="en-US"/>
              </w:rPr>
              <w:t>1</w:t>
            </w:r>
            <w:r w:rsidRPr="00C82012">
              <w:rPr>
                <w:rFonts w:ascii="Times New Roman" w:eastAsia="Calibri" w:hAnsi="Times New Roman" w:cs="Times New Roman"/>
                <w:sz w:val="24"/>
                <w:szCs w:val="24"/>
              </w:rPr>
              <w:t>)</w:t>
            </w:r>
          </w:p>
        </w:tc>
        <w:tc>
          <w:tcPr>
            <w:tcW w:w="1822" w:type="dxa"/>
          </w:tcPr>
          <w:p w:rsidR="00F44514" w:rsidRPr="006B5BE8" w:rsidRDefault="00F44514" w:rsidP="00F44514">
            <w:pPr>
              <w:spacing w:line="360" w:lineRule="auto"/>
              <w:rPr>
                <w:rFonts w:ascii="Times New Roman" w:eastAsia="Calibri" w:hAnsi="Times New Roman" w:cs="Times New Roman"/>
                <w:b/>
                <w:sz w:val="24"/>
              </w:rPr>
            </w:pPr>
            <w:r w:rsidRPr="006B5BE8">
              <w:rPr>
                <w:rFonts w:ascii="Times New Roman" w:eastAsia="Calibri" w:hAnsi="Times New Roman" w:cs="Times New Roman"/>
                <w:sz w:val="24"/>
                <w:szCs w:val="24"/>
                <w:lang w:val="en-US"/>
              </w:rPr>
              <w:t>Sistem imbalan</w:t>
            </w:r>
          </w:p>
          <w:p w:rsidR="00F44514" w:rsidRPr="006B5BE8" w:rsidRDefault="00F44514" w:rsidP="00F44514">
            <w:pPr>
              <w:spacing w:line="360" w:lineRule="auto"/>
              <w:rPr>
                <w:rFonts w:ascii="Times New Roman" w:eastAsia="Calibri" w:hAnsi="Times New Roman" w:cs="Times New Roman"/>
                <w:b/>
                <w:sz w:val="24"/>
                <w:lang w:val="en-US"/>
              </w:rPr>
            </w:pPr>
            <w:r>
              <w:rPr>
                <w:rFonts w:ascii="Times New Roman" w:eastAsia="Calibri" w:hAnsi="Times New Roman" w:cs="Times New Roman"/>
                <w:sz w:val="24"/>
                <w:szCs w:val="24"/>
                <w:lang w:val="en-US"/>
              </w:rPr>
              <w:t>y</w:t>
            </w:r>
            <w:r w:rsidRPr="006B5BE8">
              <w:rPr>
                <w:rFonts w:ascii="Times New Roman" w:eastAsia="Calibri" w:hAnsi="Times New Roman" w:cs="Times New Roman"/>
                <w:sz w:val="24"/>
                <w:szCs w:val="24"/>
                <w:lang w:val="en-US"/>
              </w:rPr>
              <w:t xml:space="preserve">ang </w:t>
            </w:r>
            <w:r>
              <w:rPr>
                <w:rFonts w:ascii="Times New Roman" w:eastAsia="Calibri" w:hAnsi="Times New Roman" w:cs="Times New Roman"/>
                <w:sz w:val="24"/>
                <w:szCs w:val="24"/>
                <w:lang w:val="en-US"/>
              </w:rPr>
              <w:t>in</w:t>
            </w:r>
            <w:r w:rsidRPr="006B5BE8">
              <w:rPr>
                <w:rFonts w:ascii="Times New Roman" w:eastAsia="Calibri" w:hAnsi="Times New Roman" w:cs="Times New Roman"/>
                <w:sz w:val="24"/>
                <w:szCs w:val="24"/>
                <w:lang w:val="en-US"/>
              </w:rPr>
              <w:t xml:space="preserve">ovatif </w:t>
            </w:r>
          </w:p>
        </w:tc>
        <w:tc>
          <w:tcPr>
            <w:tcW w:w="2977" w:type="dxa"/>
          </w:tcPr>
          <w:p w:rsidR="00F44514" w:rsidRDefault="00F44514" w:rsidP="0055193A">
            <w:pPr>
              <w:pStyle w:val="ListParagraph"/>
              <w:numPr>
                <w:ilvl w:val="0"/>
                <w:numId w:val="27"/>
              </w:numPr>
              <w:spacing w:line="360" w:lineRule="auto"/>
              <w:ind w:left="317" w:hanging="283"/>
              <w:rPr>
                <w:rFonts w:eastAsia="Calibri"/>
                <w:sz w:val="24"/>
                <w:lang w:val="en-US"/>
              </w:rPr>
            </w:pPr>
            <w:r>
              <w:rPr>
                <w:rFonts w:eastAsia="Calibri"/>
                <w:sz w:val="24"/>
                <w:lang w:val="en-US"/>
              </w:rPr>
              <w:t>Pemenuhan kebutuhan sehari - hari</w:t>
            </w:r>
          </w:p>
          <w:p w:rsidR="00F44514" w:rsidRPr="006B5BE8" w:rsidRDefault="00F44514" w:rsidP="0055193A">
            <w:pPr>
              <w:pStyle w:val="ListParagraph"/>
              <w:numPr>
                <w:ilvl w:val="0"/>
                <w:numId w:val="27"/>
              </w:numPr>
              <w:spacing w:line="360" w:lineRule="auto"/>
              <w:ind w:left="317" w:hanging="283"/>
              <w:rPr>
                <w:rFonts w:eastAsia="Calibri"/>
                <w:sz w:val="24"/>
                <w:lang w:val="en-US"/>
              </w:rPr>
            </w:pPr>
            <w:r>
              <w:rPr>
                <w:rFonts w:eastAsia="Calibri"/>
                <w:sz w:val="24"/>
                <w:lang w:val="en-US"/>
              </w:rPr>
              <w:t>Gaji yang adil</w:t>
            </w:r>
          </w:p>
        </w:tc>
        <w:tc>
          <w:tcPr>
            <w:tcW w:w="1141" w:type="dxa"/>
            <w:vMerge w:val="restart"/>
          </w:tcPr>
          <w:p w:rsidR="00F44514" w:rsidRDefault="00F44514" w:rsidP="00F44514">
            <w:pPr>
              <w:spacing w:line="360" w:lineRule="auto"/>
              <w:jc w:val="center"/>
              <w:rPr>
                <w:rFonts w:ascii="Times New Roman" w:eastAsia="Calibri" w:hAnsi="Times New Roman" w:cs="Times New Roman"/>
                <w:sz w:val="24"/>
                <w:lang w:val="en-US"/>
              </w:rPr>
            </w:pPr>
          </w:p>
          <w:p w:rsidR="00F44514" w:rsidRDefault="00F44514" w:rsidP="00F44514">
            <w:pPr>
              <w:spacing w:line="360" w:lineRule="auto"/>
              <w:jc w:val="center"/>
              <w:rPr>
                <w:rFonts w:ascii="Times New Roman" w:eastAsia="Calibri" w:hAnsi="Times New Roman" w:cs="Times New Roman"/>
                <w:sz w:val="24"/>
                <w:lang w:val="en-US"/>
              </w:rPr>
            </w:pPr>
          </w:p>
          <w:p w:rsidR="00F44514" w:rsidRDefault="00F44514" w:rsidP="00F44514">
            <w:pPr>
              <w:spacing w:line="360" w:lineRule="auto"/>
              <w:jc w:val="center"/>
              <w:rPr>
                <w:rFonts w:ascii="Times New Roman" w:eastAsia="Calibri" w:hAnsi="Times New Roman" w:cs="Times New Roman"/>
                <w:sz w:val="24"/>
                <w:lang w:val="en-US"/>
              </w:rPr>
            </w:pPr>
          </w:p>
          <w:p w:rsidR="00F44514" w:rsidRDefault="00F44514" w:rsidP="00F44514">
            <w:pPr>
              <w:spacing w:line="360" w:lineRule="auto"/>
              <w:jc w:val="center"/>
              <w:rPr>
                <w:rFonts w:ascii="Times New Roman" w:eastAsia="Calibri" w:hAnsi="Times New Roman" w:cs="Times New Roman"/>
                <w:sz w:val="24"/>
                <w:lang w:val="en-US"/>
              </w:rPr>
            </w:pPr>
            <w:r>
              <w:rPr>
                <w:rFonts w:ascii="Times New Roman" w:eastAsia="Calibri" w:hAnsi="Times New Roman" w:cs="Times New Roman"/>
                <w:sz w:val="24"/>
                <w:lang w:val="en-US"/>
              </w:rPr>
              <w:t>Ordinal</w:t>
            </w:r>
          </w:p>
          <w:p w:rsidR="00F44514" w:rsidRDefault="00F44514" w:rsidP="00F44514">
            <w:pPr>
              <w:spacing w:line="360" w:lineRule="auto"/>
              <w:jc w:val="center"/>
              <w:rPr>
                <w:rFonts w:ascii="Times New Roman" w:eastAsia="Calibri" w:hAnsi="Times New Roman" w:cs="Times New Roman"/>
                <w:sz w:val="24"/>
                <w:lang w:val="en-US"/>
              </w:rPr>
            </w:pPr>
          </w:p>
          <w:p w:rsidR="00F44514" w:rsidRPr="005D273C" w:rsidRDefault="00F44514" w:rsidP="00F44514">
            <w:pPr>
              <w:spacing w:line="360" w:lineRule="auto"/>
              <w:rPr>
                <w:rFonts w:ascii="Times New Roman" w:eastAsia="Calibri" w:hAnsi="Times New Roman" w:cs="Times New Roman"/>
                <w:sz w:val="24"/>
                <w:lang w:val="en-US"/>
              </w:rPr>
            </w:pPr>
          </w:p>
        </w:tc>
      </w:tr>
      <w:tr w:rsidR="00F44514" w:rsidTr="00F44514">
        <w:trPr>
          <w:trHeight w:val="773"/>
        </w:trPr>
        <w:tc>
          <w:tcPr>
            <w:tcW w:w="1426" w:type="dxa"/>
            <w:vMerge/>
          </w:tcPr>
          <w:p w:rsidR="00F44514" w:rsidRDefault="00F44514" w:rsidP="00F44514">
            <w:pPr>
              <w:spacing w:line="360" w:lineRule="auto"/>
              <w:jc w:val="center"/>
              <w:rPr>
                <w:rFonts w:ascii="Times New Roman" w:eastAsia="Calibri" w:hAnsi="Times New Roman" w:cs="Times New Roman"/>
                <w:b/>
                <w:sz w:val="24"/>
              </w:rPr>
            </w:pPr>
          </w:p>
        </w:tc>
        <w:tc>
          <w:tcPr>
            <w:tcW w:w="1822" w:type="dxa"/>
          </w:tcPr>
          <w:p w:rsidR="00F44514" w:rsidRDefault="00F44514" w:rsidP="0055193A">
            <w:pPr>
              <w:pStyle w:val="ListParagraph"/>
              <w:numPr>
                <w:ilvl w:val="0"/>
                <w:numId w:val="27"/>
              </w:numPr>
              <w:spacing w:line="360" w:lineRule="auto"/>
              <w:ind w:left="0" w:hanging="253"/>
              <w:rPr>
                <w:rFonts w:eastAsia="Calibri"/>
                <w:b/>
                <w:sz w:val="24"/>
              </w:rPr>
            </w:pPr>
            <w:r>
              <w:rPr>
                <w:rFonts w:eastAsia="Calibri"/>
                <w:sz w:val="24"/>
                <w:szCs w:val="24"/>
                <w:lang w:val="en-US"/>
              </w:rPr>
              <w:t>Lingkungan kerja</w:t>
            </w:r>
          </w:p>
        </w:tc>
        <w:tc>
          <w:tcPr>
            <w:tcW w:w="2977" w:type="dxa"/>
            <w:tcBorders>
              <w:bottom w:val="single" w:sz="4" w:space="0" w:color="000000" w:themeColor="text1"/>
            </w:tcBorders>
          </w:tcPr>
          <w:p w:rsidR="00F44514" w:rsidRPr="006B5BE8" w:rsidRDefault="00F44514" w:rsidP="0055193A">
            <w:pPr>
              <w:pStyle w:val="ListParagraph"/>
              <w:numPr>
                <w:ilvl w:val="0"/>
                <w:numId w:val="31"/>
              </w:numPr>
              <w:spacing w:line="360" w:lineRule="auto"/>
              <w:ind w:left="320" w:hanging="320"/>
              <w:rPr>
                <w:rFonts w:eastAsia="Calibri"/>
                <w:sz w:val="24"/>
                <w:lang w:val="en-US"/>
              </w:rPr>
            </w:pPr>
            <w:r w:rsidRPr="006B5BE8">
              <w:rPr>
                <w:rFonts w:eastAsia="Calibri"/>
                <w:sz w:val="24"/>
                <w:lang w:val="en-US"/>
              </w:rPr>
              <w:t>Kebersihan</w:t>
            </w:r>
          </w:p>
          <w:p w:rsidR="00F44514" w:rsidRPr="006B5BE8" w:rsidRDefault="00F44514" w:rsidP="0055193A">
            <w:pPr>
              <w:pStyle w:val="ListParagraph"/>
              <w:numPr>
                <w:ilvl w:val="0"/>
                <w:numId w:val="31"/>
              </w:numPr>
              <w:spacing w:line="360" w:lineRule="auto"/>
              <w:ind w:left="320" w:hanging="320"/>
              <w:rPr>
                <w:rFonts w:eastAsia="Calibri"/>
                <w:sz w:val="24"/>
                <w:lang w:val="en-US"/>
              </w:rPr>
            </w:pPr>
            <w:r>
              <w:rPr>
                <w:rFonts w:eastAsia="Calibri"/>
                <w:sz w:val="24"/>
                <w:lang w:val="en-US"/>
              </w:rPr>
              <w:t>Jaminan keamanan</w:t>
            </w:r>
          </w:p>
        </w:tc>
        <w:tc>
          <w:tcPr>
            <w:tcW w:w="1141" w:type="dxa"/>
            <w:vMerge/>
          </w:tcPr>
          <w:p w:rsidR="00F44514" w:rsidRDefault="00F44514" w:rsidP="00F44514">
            <w:pPr>
              <w:spacing w:line="360" w:lineRule="auto"/>
              <w:jc w:val="center"/>
              <w:rPr>
                <w:rFonts w:ascii="Times New Roman" w:eastAsia="Calibri" w:hAnsi="Times New Roman" w:cs="Times New Roman"/>
                <w:b/>
                <w:sz w:val="24"/>
              </w:rPr>
            </w:pPr>
          </w:p>
        </w:tc>
      </w:tr>
      <w:tr w:rsidR="00F44514" w:rsidTr="00F44514">
        <w:trPr>
          <w:trHeight w:val="935"/>
        </w:trPr>
        <w:tc>
          <w:tcPr>
            <w:tcW w:w="1426" w:type="dxa"/>
            <w:vMerge/>
            <w:tcBorders>
              <w:bottom w:val="single" w:sz="4" w:space="0" w:color="000000" w:themeColor="text1"/>
            </w:tcBorders>
          </w:tcPr>
          <w:p w:rsidR="00F44514" w:rsidRDefault="00F44514" w:rsidP="00F44514">
            <w:pPr>
              <w:spacing w:line="360" w:lineRule="auto"/>
              <w:jc w:val="center"/>
              <w:rPr>
                <w:rFonts w:ascii="Times New Roman" w:eastAsia="Calibri" w:hAnsi="Times New Roman" w:cs="Times New Roman"/>
                <w:b/>
                <w:sz w:val="24"/>
              </w:rPr>
            </w:pPr>
          </w:p>
        </w:tc>
        <w:tc>
          <w:tcPr>
            <w:tcW w:w="1822" w:type="dxa"/>
          </w:tcPr>
          <w:p w:rsidR="00F44514" w:rsidRDefault="00F44514" w:rsidP="0055193A">
            <w:pPr>
              <w:pStyle w:val="ListParagraph"/>
              <w:numPr>
                <w:ilvl w:val="0"/>
                <w:numId w:val="31"/>
              </w:numPr>
              <w:spacing w:line="360" w:lineRule="auto"/>
              <w:ind w:left="0" w:hanging="253"/>
              <w:rPr>
                <w:rFonts w:eastAsia="Calibri"/>
                <w:sz w:val="24"/>
                <w:szCs w:val="24"/>
              </w:rPr>
            </w:pPr>
            <w:r>
              <w:rPr>
                <w:rFonts w:eastAsia="Calibri"/>
                <w:sz w:val="24"/>
                <w:szCs w:val="24"/>
                <w:lang w:val="en-US"/>
              </w:rPr>
              <w:t>Rekonstruksi kerja</w:t>
            </w:r>
          </w:p>
        </w:tc>
        <w:tc>
          <w:tcPr>
            <w:tcW w:w="2977" w:type="dxa"/>
            <w:tcBorders>
              <w:bottom w:val="single" w:sz="4" w:space="0" w:color="000000" w:themeColor="text1"/>
            </w:tcBorders>
          </w:tcPr>
          <w:p w:rsidR="00F44514" w:rsidRDefault="00F44514" w:rsidP="0055193A">
            <w:pPr>
              <w:pStyle w:val="ListParagraph"/>
              <w:numPr>
                <w:ilvl w:val="0"/>
                <w:numId w:val="28"/>
              </w:numPr>
              <w:spacing w:line="360" w:lineRule="auto"/>
              <w:ind w:left="342" w:hanging="270"/>
              <w:rPr>
                <w:rFonts w:eastAsia="Calibri"/>
                <w:sz w:val="24"/>
                <w:lang w:val="en-US"/>
              </w:rPr>
            </w:pPr>
            <w:r>
              <w:rPr>
                <w:rFonts w:eastAsia="Calibri"/>
                <w:sz w:val="24"/>
                <w:lang w:val="en-US"/>
              </w:rPr>
              <w:t>Tugas sesuai dengan keahlian</w:t>
            </w:r>
          </w:p>
          <w:p w:rsidR="00F44514" w:rsidRPr="005403A3" w:rsidRDefault="00F44514" w:rsidP="0055193A">
            <w:pPr>
              <w:pStyle w:val="ListParagraph"/>
              <w:numPr>
                <w:ilvl w:val="0"/>
                <w:numId w:val="28"/>
              </w:numPr>
              <w:spacing w:line="360" w:lineRule="auto"/>
              <w:ind w:left="342" w:hanging="270"/>
              <w:rPr>
                <w:rFonts w:eastAsia="Calibri"/>
                <w:sz w:val="24"/>
                <w:lang w:val="en-US"/>
              </w:rPr>
            </w:pPr>
            <w:r>
              <w:rPr>
                <w:rFonts w:eastAsia="Calibri"/>
                <w:sz w:val="24"/>
                <w:lang w:val="en-US"/>
              </w:rPr>
              <w:t>Pelatihan</w:t>
            </w:r>
          </w:p>
        </w:tc>
        <w:tc>
          <w:tcPr>
            <w:tcW w:w="1141" w:type="dxa"/>
            <w:vMerge/>
            <w:tcBorders>
              <w:bottom w:val="single" w:sz="4" w:space="0" w:color="000000" w:themeColor="text1"/>
            </w:tcBorders>
          </w:tcPr>
          <w:p w:rsidR="00F44514" w:rsidRDefault="00F44514" w:rsidP="00F44514">
            <w:pPr>
              <w:spacing w:line="360" w:lineRule="auto"/>
              <w:jc w:val="center"/>
              <w:rPr>
                <w:rFonts w:ascii="Times New Roman" w:eastAsia="Calibri" w:hAnsi="Times New Roman" w:cs="Times New Roman"/>
                <w:b/>
                <w:sz w:val="24"/>
              </w:rPr>
            </w:pPr>
          </w:p>
        </w:tc>
      </w:tr>
      <w:tr w:rsidR="00F44514" w:rsidTr="00F44514">
        <w:tc>
          <w:tcPr>
            <w:tcW w:w="1426" w:type="dxa"/>
            <w:vMerge w:val="restart"/>
          </w:tcPr>
          <w:p w:rsidR="00F44514" w:rsidRDefault="00F44514" w:rsidP="00F44514">
            <w:pPr>
              <w:spacing w:line="360" w:lineRule="auto"/>
              <w:jc w:val="center"/>
              <w:rPr>
                <w:rFonts w:ascii="Times New Roman" w:eastAsia="Calibri" w:hAnsi="Times New Roman" w:cs="Times New Roman"/>
                <w:i/>
                <w:sz w:val="24"/>
                <w:lang w:val="en-US"/>
              </w:rPr>
            </w:pPr>
          </w:p>
          <w:p w:rsidR="00F44514" w:rsidRDefault="00F44514" w:rsidP="00F44514">
            <w:pPr>
              <w:spacing w:line="360" w:lineRule="auto"/>
              <w:jc w:val="center"/>
              <w:rPr>
                <w:rFonts w:ascii="Times New Roman" w:eastAsia="Calibri" w:hAnsi="Times New Roman" w:cs="Times New Roman"/>
                <w:i/>
                <w:sz w:val="24"/>
                <w:lang w:val="en-US"/>
              </w:rPr>
            </w:pPr>
          </w:p>
          <w:p w:rsidR="00F44514" w:rsidRDefault="00F44514" w:rsidP="00F44514">
            <w:pPr>
              <w:spacing w:line="360" w:lineRule="auto"/>
              <w:jc w:val="center"/>
              <w:rPr>
                <w:rFonts w:ascii="Times New Roman" w:eastAsia="Calibri" w:hAnsi="Times New Roman" w:cs="Times New Roman"/>
                <w:i/>
                <w:sz w:val="24"/>
                <w:lang w:val="en-US"/>
              </w:rPr>
            </w:pPr>
          </w:p>
          <w:p w:rsidR="00F44514" w:rsidRPr="005403A3" w:rsidRDefault="00F44514" w:rsidP="00F44514">
            <w:pPr>
              <w:spacing w:line="360" w:lineRule="auto"/>
              <w:jc w:val="center"/>
              <w:rPr>
                <w:rFonts w:ascii="Times New Roman" w:eastAsia="Calibri" w:hAnsi="Times New Roman" w:cs="Times New Roman"/>
                <w:sz w:val="24"/>
                <w:lang w:val="en-US"/>
              </w:rPr>
            </w:pPr>
            <w:r w:rsidRPr="005403A3">
              <w:rPr>
                <w:rFonts w:ascii="Times New Roman" w:eastAsia="Calibri" w:hAnsi="Times New Roman" w:cs="Times New Roman"/>
                <w:sz w:val="24"/>
                <w:lang w:val="en-US"/>
              </w:rPr>
              <w:t>Keterlibatan kerja</w:t>
            </w:r>
          </w:p>
          <w:p w:rsidR="00F44514" w:rsidRPr="00E142B3" w:rsidRDefault="00F44514" w:rsidP="00F44514">
            <w:pPr>
              <w:spacing w:line="360" w:lineRule="auto"/>
              <w:jc w:val="center"/>
              <w:rPr>
                <w:rFonts w:ascii="Times New Roman" w:eastAsia="Calibri" w:hAnsi="Times New Roman" w:cs="Times New Roman"/>
                <w:i/>
                <w:sz w:val="24"/>
                <w:lang w:val="en-US"/>
              </w:rPr>
            </w:pPr>
            <w:r w:rsidRPr="005403A3">
              <w:rPr>
                <w:rFonts w:ascii="Times New Roman" w:eastAsia="Calibri" w:hAnsi="Times New Roman" w:cs="Times New Roman"/>
                <w:sz w:val="24"/>
                <w:lang w:val="en-US"/>
              </w:rPr>
              <w:t>(X2)</w:t>
            </w:r>
          </w:p>
        </w:tc>
        <w:tc>
          <w:tcPr>
            <w:tcW w:w="1822" w:type="dxa"/>
          </w:tcPr>
          <w:p w:rsidR="00F44514" w:rsidRPr="00216AC6" w:rsidRDefault="00F44514" w:rsidP="00F44514">
            <w:pPr>
              <w:spacing w:line="360" w:lineRule="auto"/>
              <w:jc w:val="center"/>
              <w:rPr>
                <w:rFonts w:ascii="Times New Roman" w:eastAsia="Calibri" w:hAnsi="Times New Roman" w:cs="Times New Roman"/>
                <w:sz w:val="24"/>
                <w:lang w:val="en-US"/>
              </w:rPr>
            </w:pPr>
            <w:r w:rsidRPr="005403A3">
              <w:rPr>
                <w:rFonts w:ascii="Times New Roman" w:eastAsia="CIDFont+F1" w:hAnsi="Times New Roman" w:cs="Times New Roman"/>
                <w:sz w:val="24"/>
                <w:szCs w:val="24"/>
              </w:rPr>
              <w:t>Aktif berpartisipasi dalam pekerjaan</w:t>
            </w:r>
          </w:p>
        </w:tc>
        <w:tc>
          <w:tcPr>
            <w:tcW w:w="2977" w:type="dxa"/>
          </w:tcPr>
          <w:p w:rsidR="00F44514" w:rsidRPr="00A317C4" w:rsidRDefault="00F44514" w:rsidP="0055193A">
            <w:pPr>
              <w:pStyle w:val="ListParagraph"/>
              <w:numPr>
                <w:ilvl w:val="0"/>
                <w:numId w:val="26"/>
              </w:numPr>
              <w:spacing w:line="360" w:lineRule="auto"/>
              <w:ind w:left="317" w:hanging="283"/>
              <w:jc w:val="both"/>
              <w:rPr>
                <w:rFonts w:eastAsia="Calibri"/>
                <w:sz w:val="24"/>
                <w:lang w:val="en-US"/>
              </w:rPr>
            </w:pPr>
            <w:r>
              <w:rPr>
                <w:rFonts w:eastAsia="CIDFont+F1"/>
                <w:sz w:val="24"/>
                <w:szCs w:val="24"/>
                <w:lang w:val="en-US"/>
              </w:rPr>
              <w:t>Mencari informasi yang berguna</w:t>
            </w:r>
          </w:p>
          <w:p w:rsidR="00F44514" w:rsidRPr="00FC0620" w:rsidRDefault="00F44514" w:rsidP="0055193A">
            <w:pPr>
              <w:pStyle w:val="ListParagraph"/>
              <w:numPr>
                <w:ilvl w:val="0"/>
                <w:numId w:val="26"/>
              </w:numPr>
              <w:spacing w:line="360" w:lineRule="auto"/>
              <w:ind w:left="317" w:hanging="283"/>
              <w:jc w:val="both"/>
              <w:rPr>
                <w:rFonts w:eastAsia="Calibri"/>
                <w:sz w:val="24"/>
                <w:lang w:val="en-US"/>
              </w:rPr>
            </w:pPr>
            <w:r>
              <w:rPr>
                <w:rFonts w:eastAsia="CIDFont+F1"/>
                <w:sz w:val="24"/>
                <w:szCs w:val="24"/>
                <w:lang w:val="en-US"/>
              </w:rPr>
              <w:t>Membuat kontribusi untuk organisasi</w:t>
            </w:r>
          </w:p>
        </w:tc>
        <w:tc>
          <w:tcPr>
            <w:tcW w:w="1141" w:type="dxa"/>
            <w:vMerge w:val="restart"/>
          </w:tcPr>
          <w:p w:rsidR="00F44514" w:rsidRDefault="00F44514" w:rsidP="00F44514">
            <w:pPr>
              <w:spacing w:line="360" w:lineRule="auto"/>
              <w:jc w:val="center"/>
              <w:rPr>
                <w:rFonts w:ascii="Times New Roman" w:eastAsia="Calibri" w:hAnsi="Times New Roman" w:cs="Times New Roman"/>
                <w:b/>
                <w:sz w:val="24"/>
                <w:lang w:val="en-US"/>
              </w:rPr>
            </w:pPr>
          </w:p>
          <w:p w:rsidR="00F44514" w:rsidRDefault="00F44514" w:rsidP="00F44514">
            <w:pPr>
              <w:spacing w:line="360" w:lineRule="auto"/>
              <w:jc w:val="center"/>
              <w:rPr>
                <w:rFonts w:ascii="Times New Roman" w:eastAsia="Calibri" w:hAnsi="Times New Roman" w:cs="Times New Roman"/>
                <w:b/>
                <w:sz w:val="24"/>
                <w:lang w:val="en-US"/>
              </w:rPr>
            </w:pPr>
          </w:p>
          <w:p w:rsidR="00F44514" w:rsidRDefault="00F44514" w:rsidP="00F44514">
            <w:pPr>
              <w:spacing w:line="360" w:lineRule="auto"/>
              <w:jc w:val="center"/>
              <w:rPr>
                <w:rFonts w:ascii="Times New Roman" w:eastAsia="Calibri" w:hAnsi="Times New Roman" w:cs="Times New Roman"/>
                <w:b/>
                <w:sz w:val="24"/>
                <w:lang w:val="en-US"/>
              </w:rPr>
            </w:pPr>
          </w:p>
          <w:p w:rsidR="00F44514" w:rsidRDefault="00F44514" w:rsidP="00F44514">
            <w:pPr>
              <w:spacing w:line="360" w:lineRule="auto"/>
              <w:jc w:val="center"/>
              <w:rPr>
                <w:rFonts w:ascii="Times New Roman" w:eastAsia="Calibri" w:hAnsi="Times New Roman" w:cs="Times New Roman"/>
                <w:b/>
                <w:sz w:val="24"/>
              </w:rPr>
            </w:pPr>
            <w:r>
              <w:rPr>
                <w:rFonts w:ascii="Times New Roman" w:eastAsia="Calibri" w:hAnsi="Times New Roman" w:cs="Times New Roman"/>
                <w:b/>
                <w:sz w:val="24"/>
                <w:lang w:val="en-US"/>
              </w:rPr>
              <w:t xml:space="preserve">Ordinal </w:t>
            </w:r>
          </w:p>
        </w:tc>
      </w:tr>
      <w:tr w:rsidR="00F44514" w:rsidTr="00F44514">
        <w:trPr>
          <w:trHeight w:val="350"/>
        </w:trPr>
        <w:tc>
          <w:tcPr>
            <w:tcW w:w="1426" w:type="dxa"/>
            <w:vMerge/>
          </w:tcPr>
          <w:p w:rsidR="00F44514" w:rsidRDefault="00F44514" w:rsidP="00F44514">
            <w:pPr>
              <w:spacing w:line="360" w:lineRule="auto"/>
              <w:jc w:val="center"/>
              <w:rPr>
                <w:rFonts w:ascii="Times New Roman" w:eastAsia="Calibri" w:hAnsi="Times New Roman" w:cs="Times New Roman"/>
                <w:b/>
                <w:sz w:val="24"/>
              </w:rPr>
            </w:pPr>
          </w:p>
        </w:tc>
        <w:tc>
          <w:tcPr>
            <w:tcW w:w="1822" w:type="dxa"/>
          </w:tcPr>
          <w:p w:rsidR="00F44514" w:rsidRPr="00216AC6" w:rsidRDefault="00F44514" w:rsidP="00F44514">
            <w:pPr>
              <w:spacing w:line="360" w:lineRule="auto"/>
              <w:jc w:val="center"/>
              <w:rPr>
                <w:rFonts w:ascii="Times New Roman" w:eastAsia="Calibri" w:hAnsi="Times New Roman" w:cs="Times New Roman"/>
                <w:sz w:val="24"/>
                <w:lang w:val="en-US"/>
              </w:rPr>
            </w:pPr>
            <w:r>
              <w:rPr>
                <w:rFonts w:ascii="Times New Roman" w:eastAsia="CIDFont+F1" w:hAnsi="Times New Roman" w:cs="Times New Roman"/>
                <w:sz w:val="24"/>
                <w:szCs w:val="24"/>
                <w:lang w:val="en-US"/>
              </w:rPr>
              <w:t>Mengutamakan pekerjaan</w:t>
            </w:r>
          </w:p>
        </w:tc>
        <w:tc>
          <w:tcPr>
            <w:tcW w:w="2977" w:type="dxa"/>
          </w:tcPr>
          <w:p w:rsidR="00F44514" w:rsidRDefault="00F44514" w:rsidP="0055193A">
            <w:pPr>
              <w:pStyle w:val="ListParagraph"/>
              <w:numPr>
                <w:ilvl w:val="0"/>
                <w:numId w:val="29"/>
              </w:numPr>
              <w:autoSpaceDE w:val="0"/>
              <w:autoSpaceDN w:val="0"/>
              <w:adjustRightInd w:val="0"/>
              <w:spacing w:line="360" w:lineRule="auto"/>
              <w:ind w:left="317"/>
              <w:jc w:val="both"/>
              <w:rPr>
                <w:rFonts w:eastAsia="CIDFont+F1"/>
                <w:sz w:val="24"/>
                <w:szCs w:val="24"/>
                <w:lang w:val="en-US"/>
              </w:rPr>
            </w:pPr>
            <w:r w:rsidRPr="00A317C4">
              <w:rPr>
                <w:rFonts w:eastAsia="CIDFont+F1"/>
                <w:sz w:val="24"/>
                <w:szCs w:val="24"/>
              </w:rPr>
              <w:t>Menunjukkan pekerjaan sebagai yang</w:t>
            </w:r>
            <w:r>
              <w:rPr>
                <w:rFonts w:eastAsia="CIDFont+F1"/>
                <w:sz w:val="24"/>
                <w:szCs w:val="24"/>
                <w:lang w:val="en-US"/>
              </w:rPr>
              <w:t xml:space="preserve"> </w:t>
            </w:r>
            <w:r w:rsidRPr="00A317C4">
              <w:rPr>
                <w:rFonts w:eastAsia="CIDFont+F1"/>
                <w:sz w:val="24"/>
                <w:szCs w:val="24"/>
              </w:rPr>
              <w:t>Utama</w:t>
            </w:r>
          </w:p>
          <w:p w:rsidR="00F44514" w:rsidRPr="00A317C4" w:rsidRDefault="00F44514" w:rsidP="0055193A">
            <w:pPr>
              <w:pStyle w:val="ListParagraph"/>
              <w:numPr>
                <w:ilvl w:val="0"/>
                <w:numId w:val="29"/>
              </w:numPr>
              <w:autoSpaceDE w:val="0"/>
              <w:autoSpaceDN w:val="0"/>
              <w:adjustRightInd w:val="0"/>
              <w:spacing w:line="360" w:lineRule="auto"/>
              <w:ind w:left="317"/>
              <w:jc w:val="both"/>
              <w:rPr>
                <w:rFonts w:eastAsia="Calibri"/>
                <w:sz w:val="24"/>
                <w:lang w:val="en-US"/>
              </w:rPr>
            </w:pPr>
            <w:r w:rsidRPr="00A317C4">
              <w:rPr>
                <w:rFonts w:eastAsia="CIDFont+F1"/>
                <w:sz w:val="24"/>
                <w:szCs w:val="24"/>
                <w:lang w:val="en-US"/>
              </w:rPr>
              <w:t>Berusaha yang terbaik untuk pekerjaan</w:t>
            </w:r>
          </w:p>
        </w:tc>
        <w:tc>
          <w:tcPr>
            <w:tcW w:w="1141" w:type="dxa"/>
            <w:vMerge/>
          </w:tcPr>
          <w:p w:rsidR="00F44514" w:rsidRDefault="00F44514" w:rsidP="00F44514">
            <w:pPr>
              <w:spacing w:line="360" w:lineRule="auto"/>
              <w:jc w:val="center"/>
              <w:rPr>
                <w:rFonts w:ascii="Times New Roman" w:eastAsia="Calibri" w:hAnsi="Times New Roman" w:cs="Times New Roman"/>
                <w:b/>
                <w:sz w:val="24"/>
              </w:rPr>
            </w:pPr>
          </w:p>
        </w:tc>
      </w:tr>
      <w:tr w:rsidR="00F44514" w:rsidTr="00F44514">
        <w:trPr>
          <w:trHeight w:val="1097"/>
        </w:trPr>
        <w:tc>
          <w:tcPr>
            <w:tcW w:w="1426" w:type="dxa"/>
            <w:vMerge/>
          </w:tcPr>
          <w:p w:rsidR="00F44514" w:rsidRDefault="00F44514" w:rsidP="00F44514">
            <w:pPr>
              <w:spacing w:line="360" w:lineRule="auto"/>
              <w:jc w:val="center"/>
              <w:rPr>
                <w:rFonts w:ascii="Times New Roman" w:eastAsia="Calibri" w:hAnsi="Times New Roman" w:cs="Times New Roman"/>
                <w:b/>
                <w:sz w:val="24"/>
              </w:rPr>
            </w:pPr>
          </w:p>
        </w:tc>
        <w:tc>
          <w:tcPr>
            <w:tcW w:w="1822" w:type="dxa"/>
          </w:tcPr>
          <w:p w:rsidR="00F44514" w:rsidRPr="00E848F2" w:rsidRDefault="00F44514" w:rsidP="00F44514">
            <w:pPr>
              <w:autoSpaceDE w:val="0"/>
              <w:autoSpaceDN w:val="0"/>
              <w:adjustRightInd w:val="0"/>
              <w:spacing w:line="360" w:lineRule="auto"/>
              <w:rPr>
                <w:rFonts w:ascii="Times New Roman" w:eastAsia="Calibri" w:hAnsi="Times New Roman" w:cs="Times New Roman"/>
                <w:sz w:val="24"/>
                <w:lang w:val="en-US"/>
              </w:rPr>
            </w:pPr>
            <w:r>
              <w:rPr>
                <w:rFonts w:ascii="Times New Roman" w:eastAsia="CIDFont+F1" w:hAnsi="Times New Roman" w:cs="Times New Roman"/>
                <w:sz w:val="24"/>
                <w:szCs w:val="24"/>
                <w:lang w:val="en-US"/>
              </w:rPr>
              <w:t>Pekerjaan penting karena harga diri</w:t>
            </w:r>
          </w:p>
        </w:tc>
        <w:tc>
          <w:tcPr>
            <w:tcW w:w="2977" w:type="dxa"/>
          </w:tcPr>
          <w:p w:rsidR="00F44514" w:rsidRPr="005237E6" w:rsidRDefault="00F44514" w:rsidP="0055193A">
            <w:pPr>
              <w:pStyle w:val="ListParagraph"/>
              <w:numPr>
                <w:ilvl w:val="0"/>
                <w:numId w:val="30"/>
              </w:numPr>
              <w:autoSpaceDE w:val="0"/>
              <w:autoSpaceDN w:val="0"/>
              <w:adjustRightInd w:val="0"/>
              <w:spacing w:line="360" w:lineRule="auto"/>
              <w:ind w:left="320" w:hanging="320"/>
              <w:rPr>
                <w:rFonts w:eastAsia="CIDFont+F1"/>
                <w:sz w:val="24"/>
                <w:szCs w:val="24"/>
                <w:lang w:val="en-US"/>
              </w:rPr>
            </w:pPr>
            <w:r w:rsidRPr="005237E6">
              <w:rPr>
                <w:rFonts w:eastAsia="CIDFont+F1"/>
                <w:sz w:val="24"/>
                <w:szCs w:val="24"/>
                <w:lang w:val="en-US"/>
              </w:rPr>
              <w:t>Penghargaan karena pekerjaan</w:t>
            </w:r>
          </w:p>
          <w:p w:rsidR="00F44514" w:rsidRPr="00E142B3" w:rsidRDefault="00F44514" w:rsidP="0055193A">
            <w:pPr>
              <w:pStyle w:val="ListParagraph"/>
              <w:numPr>
                <w:ilvl w:val="0"/>
                <w:numId w:val="30"/>
              </w:numPr>
              <w:autoSpaceDE w:val="0"/>
              <w:autoSpaceDN w:val="0"/>
              <w:adjustRightInd w:val="0"/>
              <w:spacing w:line="360" w:lineRule="auto"/>
              <w:ind w:left="230" w:hanging="230"/>
              <w:rPr>
                <w:rFonts w:eastAsia="Calibri"/>
                <w:sz w:val="24"/>
                <w:lang w:val="en-US"/>
              </w:rPr>
            </w:pPr>
            <w:r w:rsidRPr="00A317C4">
              <w:rPr>
                <w:rFonts w:eastAsia="CIDFont+F1"/>
                <w:sz w:val="24"/>
                <w:szCs w:val="24"/>
                <w:lang w:val="en-US"/>
              </w:rPr>
              <w:t>Sikap terhadap pekerjaan</w:t>
            </w:r>
          </w:p>
        </w:tc>
        <w:tc>
          <w:tcPr>
            <w:tcW w:w="1141" w:type="dxa"/>
            <w:vMerge/>
          </w:tcPr>
          <w:p w:rsidR="00F44514" w:rsidRPr="009370F2" w:rsidRDefault="00F44514" w:rsidP="00F44514">
            <w:pPr>
              <w:spacing w:line="360" w:lineRule="auto"/>
              <w:jc w:val="center"/>
              <w:rPr>
                <w:rFonts w:ascii="Times New Roman" w:eastAsia="Calibri" w:hAnsi="Times New Roman" w:cs="Times New Roman"/>
                <w:b/>
                <w:sz w:val="24"/>
                <w:lang w:val="en-US"/>
              </w:rPr>
            </w:pPr>
          </w:p>
        </w:tc>
      </w:tr>
    </w:tbl>
    <w:p w:rsidR="00F44514" w:rsidRPr="00CF57E3" w:rsidRDefault="00F44514" w:rsidP="00F44514">
      <w:pPr>
        <w:spacing w:after="0"/>
        <w:rPr>
          <w:rFonts w:ascii="Times New Roman" w:eastAsia="Calibri" w:hAnsi="Times New Roman" w:cs="Times New Roman"/>
          <w:sz w:val="24"/>
        </w:rPr>
      </w:pPr>
      <w:r>
        <w:rPr>
          <w:rFonts w:ascii="Times New Roman" w:eastAsia="Calibri" w:hAnsi="Times New Roman" w:cs="Times New Roman"/>
          <w:b/>
          <w:sz w:val="24"/>
        </w:rPr>
        <w:t xml:space="preserve">    </w:t>
      </w:r>
      <w:proofErr w:type="gramStart"/>
      <w:r w:rsidRPr="00CF57E3">
        <w:rPr>
          <w:rFonts w:ascii="Times New Roman" w:eastAsia="Calibri" w:hAnsi="Times New Roman" w:cs="Times New Roman"/>
          <w:sz w:val="24"/>
        </w:rPr>
        <w:t>Sumber X1.</w:t>
      </w:r>
      <w:proofErr w:type="gramEnd"/>
      <w:r w:rsidRPr="00CF57E3">
        <w:rPr>
          <w:rFonts w:ascii="Times New Roman" w:eastAsia="Calibri" w:hAnsi="Times New Roman" w:cs="Times New Roman"/>
          <w:sz w:val="24"/>
        </w:rPr>
        <w:t xml:space="preserve"> </w:t>
      </w:r>
      <w:r>
        <w:rPr>
          <w:rFonts w:ascii="Times New Roman" w:eastAsia="Calibri" w:hAnsi="Times New Roman" w:cs="Times New Roman"/>
          <w:sz w:val="24"/>
        </w:rPr>
        <w:t>FS Ni’mah</w:t>
      </w:r>
      <w:proofErr w:type="gramStart"/>
      <w:r>
        <w:rPr>
          <w:rFonts w:ascii="Times New Roman" w:eastAsia="Calibri" w:hAnsi="Times New Roman" w:cs="Times New Roman"/>
          <w:sz w:val="24"/>
        </w:rPr>
        <w:t>,2016</w:t>
      </w:r>
      <w:proofErr w:type="gramEnd"/>
    </w:p>
    <w:p w:rsidR="00F44514" w:rsidRDefault="00F44514" w:rsidP="00F44514">
      <w:pPr>
        <w:spacing w:after="0"/>
        <w:rPr>
          <w:rFonts w:ascii="Times New Roman" w:eastAsia="Calibri" w:hAnsi="Times New Roman" w:cs="Times New Roman"/>
          <w:sz w:val="24"/>
          <w:szCs w:val="24"/>
          <w:lang w:eastAsia="id-ID"/>
        </w:rPr>
      </w:pPr>
      <w:r>
        <w:rPr>
          <w:rFonts w:ascii="Times New Roman" w:eastAsia="Calibri" w:hAnsi="Times New Roman" w:cs="Times New Roman"/>
          <w:sz w:val="24"/>
          <w:szCs w:val="24"/>
        </w:rPr>
        <w:t xml:space="preserve">    Sumber </w:t>
      </w:r>
      <w:proofErr w:type="gramStart"/>
      <w:r>
        <w:rPr>
          <w:rFonts w:ascii="Times New Roman" w:eastAsia="Calibri" w:hAnsi="Times New Roman" w:cs="Times New Roman"/>
          <w:sz w:val="24"/>
          <w:szCs w:val="24"/>
        </w:rPr>
        <w:t>X2 :</w:t>
      </w:r>
      <w:proofErr w:type="gramEnd"/>
      <w:r w:rsidRPr="00CF57E3">
        <w:rPr>
          <w:rFonts w:ascii="Times New Roman" w:eastAsia="Calibri" w:hAnsi="Times New Roman" w:cs="Times New Roman"/>
          <w:sz w:val="24"/>
          <w:szCs w:val="24"/>
          <w:lang w:val="id-ID" w:eastAsia="id-ID"/>
        </w:rPr>
        <w:t xml:space="preserve"> </w:t>
      </w:r>
      <w:r>
        <w:rPr>
          <w:rFonts w:ascii="Times New Roman" w:eastAsia="Calibri" w:hAnsi="Times New Roman" w:cs="Times New Roman"/>
          <w:sz w:val="24"/>
          <w:szCs w:val="24"/>
          <w:lang w:eastAsia="id-ID"/>
        </w:rPr>
        <w:t>Fangky Iskandar,dkk,2019</w:t>
      </w:r>
    </w:p>
    <w:p w:rsidR="00B6573A" w:rsidRDefault="00B6573A" w:rsidP="00F44514">
      <w:pPr>
        <w:spacing w:after="0"/>
        <w:rPr>
          <w:rFonts w:ascii="Times New Roman" w:eastAsia="Calibri" w:hAnsi="Times New Roman" w:cs="Times New Roman"/>
          <w:sz w:val="24"/>
          <w:szCs w:val="24"/>
          <w:lang w:eastAsia="id-ID"/>
        </w:rPr>
      </w:pPr>
    </w:p>
    <w:p w:rsidR="00B6573A" w:rsidRDefault="00B6573A" w:rsidP="00F44514">
      <w:pPr>
        <w:spacing w:after="0"/>
        <w:rPr>
          <w:rFonts w:ascii="Times New Roman" w:eastAsia="Calibri" w:hAnsi="Times New Roman" w:cs="Times New Roman"/>
          <w:sz w:val="24"/>
          <w:szCs w:val="24"/>
          <w:lang w:eastAsia="id-ID"/>
        </w:rPr>
      </w:pPr>
    </w:p>
    <w:p w:rsidR="00B6573A" w:rsidRDefault="00B6573A" w:rsidP="00F44514">
      <w:pPr>
        <w:spacing w:after="0"/>
        <w:rPr>
          <w:rFonts w:ascii="Times New Roman" w:eastAsia="Calibri" w:hAnsi="Times New Roman" w:cs="Times New Roman"/>
          <w:sz w:val="24"/>
          <w:szCs w:val="24"/>
          <w:lang w:eastAsia="id-ID"/>
        </w:rPr>
      </w:pPr>
    </w:p>
    <w:p w:rsidR="00B6573A" w:rsidRDefault="00B6573A" w:rsidP="00F44514">
      <w:pPr>
        <w:spacing w:after="0"/>
        <w:rPr>
          <w:rFonts w:ascii="Times New Roman" w:eastAsia="Calibri" w:hAnsi="Times New Roman" w:cs="Times New Roman"/>
          <w:sz w:val="24"/>
          <w:szCs w:val="24"/>
          <w:lang w:eastAsia="id-ID"/>
        </w:rPr>
      </w:pPr>
    </w:p>
    <w:p w:rsidR="00B6573A" w:rsidRDefault="00B6573A" w:rsidP="00F44514">
      <w:pPr>
        <w:spacing w:after="0"/>
        <w:rPr>
          <w:rFonts w:ascii="Times New Roman" w:eastAsia="Calibri" w:hAnsi="Times New Roman" w:cs="Times New Roman"/>
          <w:sz w:val="24"/>
          <w:szCs w:val="24"/>
          <w:lang w:eastAsia="id-ID"/>
        </w:rPr>
      </w:pPr>
    </w:p>
    <w:p w:rsidR="00B6573A" w:rsidRDefault="00B6573A" w:rsidP="00F44514">
      <w:pPr>
        <w:spacing w:after="0"/>
        <w:rPr>
          <w:rFonts w:ascii="Times New Roman" w:eastAsia="Calibri" w:hAnsi="Times New Roman" w:cs="Times New Roman"/>
          <w:sz w:val="24"/>
          <w:szCs w:val="24"/>
          <w:lang w:eastAsia="id-ID"/>
        </w:rPr>
      </w:pPr>
    </w:p>
    <w:p w:rsidR="00B6573A" w:rsidRDefault="00B6573A" w:rsidP="00F44514">
      <w:pPr>
        <w:spacing w:after="0"/>
        <w:rPr>
          <w:rFonts w:ascii="Times New Roman" w:eastAsia="Calibri" w:hAnsi="Times New Roman" w:cs="Times New Roman"/>
          <w:sz w:val="24"/>
          <w:szCs w:val="24"/>
          <w:lang w:eastAsia="id-ID"/>
        </w:rPr>
      </w:pPr>
    </w:p>
    <w:p w:rsidR="00B6573A" w:rsidRDefault="00B6573A" w:rsidP="00F44514">
      <w:pPr>
        <w:spacing w:after="0"/>
        <w:rPr>
          <w:rFonts w:ascii="Times New Roman" w:eastAsia="Calibri" w:hAnsi="Times New Roman" w:cs="Times New Roman"/>
          <w:sz w:val="24"/>
          <w:szCs w:val="24"/>
          <w:lang w:eastAsia="id-ID"/>
        </w:rPr>
      </w:pPr>
    </w:p>
    <w:p w:rsidR="00B6573A" w:rsidRDefault="00B6573A" w:rsidP="00F44514">
      <w:pPr>
        <w:spacing w:after="0"/>
        <w:rPr>
          <w:rFonts w:ascii="Times New Roman" w:eastAsia="Calibri" w:hAnsi="Times New Roman" w:cs="Times New Roman"/>
          <w:sz w:val="24"/>
          <w:szCs w:val="24"/>
          <w:lang w:eastAsia="id-ID"/>
        </w:rPr>
      </w:pPr>
    </w:p>
    <w:p w:rsidR="00B6573A" w:rsidRPr="00A7610E" w:rsidRDefault="00B6573A" w:rsidP="00F44514">
      <w:pPr>
        <w:spacing w:after="0"/>
        <w:rPr>
          <w:rFonts w:ascii="Times New Roman" w:eastAsia="Calibri" w:hAnsi="Times New Roman" w:cs="Times New Roman"/>
          <w:sz w:val="24"/>
          <w:szCs w:val="24"/>
        </w:rPr>
      </w:pPr>
    </w:p>
    <w:p w:rsidR="00F44514" w:rsidRPr="000B6076" w:rsidRDefault="00F44514" w:rsidP="00F44514">
      <w:pPr>
        <w:tabs>
          <w:tab w:val="left" w:pos="2467"/>
        </w:tabs>
        <w:spacing w:after="0" w:line="240"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
        <w:gridCol w:w="1701"/>
        <w:gridCol w:w="2977"/>
        <w:gridCol w:w="851"/>
        <w:gridCol w:w="188"/>
      </w:tblGrid>
      <w:tr w:rsidR="00F44514" w:rsidRPr="00C82012" w:rsidTr="00F44514">
        <w:trPr>
          <w:gridAfter w:val="1"/>
          <w:wAfter w:w="188" w:type="dxa"/>
          <w:trHeight w:val="481"/>
        </w:trPr>
        <w:tc>
          <w:tcPr>
            <w:tcW w:w="1417" w:type="dxa"/>
          </w:tcPr>
          <w:p w:rsidR="00F44514" w:rsidRPr="00C82012" w:rsidRDefault="00F44514" w:rsidP="00F44514">
            <w:pPr>
              <w:spacing w:after="120" w:line="240" w:lineRule="auto"/>
              <w:jc w:val="center"/>
              <w:rPr>
                <w:rFonts w:ascii="Times New Roman" w:eastAsia="Calibri" w:hAnsi="Times New Roman" w:cs="Times New Roman"/>
                <w:b/>
                <w:sz w:val="24"/>
                <w:szCs w:val="24"/>
                <w:lang w:val="id-ID"/>
              </w:rPr>
            </w:pPr>
            <w:r w:rsidRPr="00C82012">
              <w:rPr>
                <w:rFonts w:ascii="Times New Roman" w:eastAsia="Calibri" w:hAnsi="Times New Roman" w:cs="Times New Roman"/>
                <w:b/>
                <w:sz w:val="24"/>
                <w:szCs w:val="24"/>
              </w:rPr>
              <w:lastRenderedPageBreak/>
              <w:t xml:space="preserve">       </w:t>
            </w:r>
            <w:r w:rsidRPr="00C82012">
              <w:rPr>
                <w:rFonts w:ascii="Times New Roman" w:eastAsia="Calibri" w:hAnsi="Times New Roman" w:cs="Times New Roman"/>
                <w:b/>
                <w:sz w:val="24"/>
                <w:szCs w:val="24"/>
                <w:lang w:val="id-ID"/>
              </w:rPr>
              <w:t>Variabel</w:t>
            </w:r>
          </w:p>
        </w:tc>
        <w:tc>
          <w:tcPr>
            <w:tcW w:w="1701" w:type="dxa"/>
          </w:tcPr>
          <w:p w:rsidR="00F44514" w:rsidRPr="00E92AE2" w:rsidRDefault="00F44514" w:rsidP="00F44514">
            <w:pPr>
              <w:spacing w:after="12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Dimensi</w:t>
            </w:r>
          </w:p>
        </w:tc>
        <w:tc>
          <w:tcPr>
            <w:tcW w:w="2977" w:type="dxa"/>
          </w:tcPr>
          <w:p w:rsidR="00F44514" w:rsidRPr="00C82012" w:rsidRDefault="00F44514" w:rsidP="00F44514">
            <w:pPr>
              <w:spacing w:after="120" w:line="240" w:lineRule="auto"/>
              <w:jc w:val="center"/>
              <w:rPr>
                <w:rFonts w:ascii="Times New Roman" w:eastAsia="Calibri" w:hAnsi="Times New Roman" w:cs="Times New Roman"/>
                <w:b/>
                <w:sz w:val="24"/>
                <w:szCs w:val="24"/>
                <w:lang w:val="id-ID"/>
              </w:rPr>
            </w:pPr>
            <w:r w:rsidRPr="00C82012">
              <w:rPr>
                <w:rFonts w:ascii="Times New Roman" w:eastAsia="Calibri" w:hAnsi="Times New Roman" w:cs="Times New Roman"/>
                <w:b/>
                <w:sz w:val="24"/>
                <w:szCs w:val="24"/>
                <w:lang w:val="id-ID"/>
              </w:rPr>
              <w:t>Indikator</w:t>
            </w:r>
          </w:p>
        </w:tc>
        <w:tc>
          <w:tcPr>
            <w:tcW w:w="851" w:type="dxa"/>
          </w:tcPr>
          <w:p w:rsidR="00F44514" w:rsidRPr="00C82012" w:rsidRDefault="00F44514" w:rsidP="00F44514">
            <w:pPr>
              <w:spacing w:after="120" w:line="240" w:lineRule="auto"/>
              <w:jc w:val="center"/>
              <w:rPr>
                <w:rFonts w:ascii="Times New Roman" w:eastAsia="Calibri" w:hAnsi="Times New Roman" w:cs="Times New Roman"/>
                <w:b/>
                <w:sz w:val="24"/>
                <w:szCs w:val="24"/>
                <w:lang w:val="id-ID"/>
              </w:rPr>
            </w:pPr>
            <w:r w:rsidRPr="00C82012">
              <w:rPr>
                <w:rFonts w:ascii="Times New Roman" w:eastAsia="Calibri" w:hAnsi="Times New Roman" w:cs="Times New Roman"/>
                <w:b/>
                <w:sz w:val="24"/>
                <w:szCs w:val="24"/>
                <w:lang w:val="id-ID"/>
              </w:rPr>
              <w:t>Skala</w:t>
            </w:r>
          </w:p>
        </w:tc>
      </w:tr>
      <w:tr w:rsidR="00F44514" w:rsidRPr="00C82012" w:rsidTr="00F44514">
        <w:trPr>
          <w:trHeight w:val="799"/>
        </w:trPr>
        <w:tc>
          <w:tcPr>
            <w:tcW w:w="1417" w:type="dxa"/>
            <w:vMerge w:val="restart"/>
            <w:tcBorders>
              <w:right w:val="single" w:sz="4" w:space="0" w:color="auto"/>
            </w:tcBorders>
            <w:vAlign w:val="center"/>
          </w:tcPr>
          <w:p w:rsidR="00F44514" w:rsidRPr="00C82012" w:rsidRDefault="00F44514" w:rsidP="00F44514">
            <w:pPr>
              <w:spacing w:after="0" w:line="240" w:lineRule="auto"/>
              <w:jc w:val="center"/>
              <w:rPr>
                <w:rFonts w:ascii="Times New Roman" w:eastAsia="Calibri" w:hAnsi="Times New Roman" w:cs="Times New Roman"/>
                <w:sz w:val="24"/>
                <w:szCs w:val="24"/>
                <w:lang w:val="id-ID"/>
              </w:rPr>
            </w:pPr>
            <w:r>
              <w:rPr>
                <w:rFonts w:ascii="Times New Roman" w:eastAsia="Calibri" w:hAnsi="Times New Roman" w:cs="Times New Roman"/>
                <w:sz w:val="24"/>
                <w:szCs w:val="24"/>
              </w:rPr>
              <w:t>Kepuasan</w:t>
            </w:r>
            <w:r w:rsidRPr="00C82012">
              <w:rPr>
                <w:rFonts w:ascii="Times New Roman" w:eastAsia="Calibri" w:hAnsi="Times New Roman" w:cs="Times New Roman"/>
                <w:sz w:val="24"/>
                <w:szCs w:val="24"/>
                <w:lang w:val="id-ID"/>
              </w:rPr>
              <w:t xml:space="preserve"> Kerja (</w:t>
            </w:r>
            <w:r>
              <w:rPr>
                <w:rFonts w:ascii="Times New Roman" w:eastAsia="Calibri" w:hAnsi="Times New Roman" w:cs="Times New Roman"/>
                <w:sz w:val="24"/>
                <w:szCs w:val="24"/>
              </w:rPr>
              <w:t>Y</w:t>
            </w:r>
            <w:r w:rsidRPr="00C82012">
              <w:rPr>
                <w:rFonts w:ascii="Times New Roman" w:eastAsia="Calibri" w:hAnsi="Times New Roman" w:cs="Times New Roman"/>
                <w:sz w:val="24"/>
                <w:szCs w:val="24"/>
                <w:lang w:val="id-ID"/>
              </w:rPr>
              <w:t>)</w:t>
            </w:r>
          </w:p>
        </w:tc>
        <w:tc>
          <w:tcPr>
            <w:tcW w:w="1701" w:type="dxa"/>
            <w:tcBorders>
              <w:left w:val="single" w:sz="4" w:space="0" w:color="auto"/>
            </w:tcBorders>
            <w:vAlign w:val="center"/>
          </w:tcPr>
          <w:p w:rsidR="00F44514" w:rsidRPr="00E92AE2" w:rsidRDefault="00F44514" w:rsidP="00F4451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Pekerjaan itu sendiri</w:t>
            </w:r>
          </w:p>
          <w:p w:rsidR="00F44514" w:rsidRPr="00E92AE2" w:rsidRDefault="00F44514" w:rsidP="00F4451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tc>
        <w:tc>
          <w:tcPr>
            <w:tcW w:w="2977" w:type="dxa"/>
          </w:tcPr>
          <w:p w:rsidR="00F44514" w:rsidRPr="006F5160" w:rsidRDefault="00F44514" w:rsidP="00F44514">
            <w:pPr>
              <w:spacing w:after="0" w:line="240" w:lineRule="auto"/>
              <w:ind w:left="360"/>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Pekerjaan sesuai dengan harapan</w:t>
            </w:r>
          </w:p>
        </w:tc>
        <w:tc>
          <w:tcPr>
            <w:tcW w:w="1039" w:type="dxa"/>
            <w:gridSpan w:val="2"/>
            <w:vMerge w:val="restart"/>
            <w:vAlign w:val="center"/>
          </w:tcPr>
          <w:p w:rsidR="00F44514" w:rsidRPr="00C82012" w:rsidRDefault="00F44514" w:rsidP="00F44514">
            <w:pPr>
              <w:spacing w:after="120" w:line="240" w:lineRule="auto"/>
              <w:jc w:val="center"/>
              <w:rPr>
                <w:rFonts w:ascii="Times New Roman" w:eastAsia="Calibri" w:hAnsi="Times New Roman" w:cs="Times New Roman"/>
                <w:sz w:val="24"/>
                <w:szCs w:val="24"/>
                <w:lang w:val="id-ID"/>
              </w:rPr>
            </w:pPr>
            <w:r w:rsidRPr="00C82012">
              <w:rPr>
                <w:rFonts w:ascii="Times New Roman" w:eastAsia="Calibri" w:hAnsi="Times New Roman" w:cs="Times New Roman"/>
                <w:sz w:val="24"/>
                <w:szCs w:val="24"/>
                <w:lang w:val="id-ID"/>
              </w:rPr>
              <w:t>Ordinal</w:t>
            </w:r>
          </w:p>
        </w:tc>
      </w:tr>
      <w:tr w:rsidR="00F44514" w:rsidRPr="00C82012" w:rsidTr="00F44514">
        <w:trPr>
          <w:trHeight w:val="395"/>
        </w:trPr>
        <w:tc>
          <w:tcPr>
            <w:tcW w:w="1417" w:type="dxa"/>
            <w:vMerge/>
            <w:tcBorders>
              <w:right w:val="single" w:sz="4" w:space="0" w:color="auto"/>
            </w:tcBorders>
            <w:vAlign w:val="center"/>
          </w:tcPr>
          <w:p w:rsidR="00F44514" w:rsidRPr="00C82012" w:rsidRDefault="00F44514" w:rsidP="00F44514">
            <w:pPr>
              <w:spacing w:after="0" w:line="240" w:lineRule="auto"/>
              <w:jc w:val="center"/>
              <w:rPr>
                <w:rFonts w:ascii="Times New Roman" w:eastAsia="Calibri" w:hAnsi="Times New Roman" w:cs="Times New Roman"/>
                <w:sz w:val="24"/>
                <w:szCs w:val="24"/>
                <w:lang w:val="id-ID"/>
              </w:rPr>
            </w:pPr>
          </w:p>
        </w:tc>
        <w:tc>
          <w:tcPr>
            <w:tcW w:w="1701" w:type="dxa"/>
            <w:tcBorders>
              <w:left w:val="single" w:sz="4" w:space="0" w:color="auto"/>
            </w:tcBorders>
            <w:vAlign w:val="center"/>
          </w:tcPr>
          <w:p w:rsidR="00F44514" w:rsidRPr="00E92AE2" w:rsidRDefault="00F44514" w:rsidP="00F4451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Gaji</w:t>
            </w:r>
          </w:p>
        </w:tc>
        <w:tc>
          <w:tcPr>
            <w:tcW w:w="2977" w:type="dxa"/>
          </w:tcPr>
          <w:p w:rsidR="00F44514" w:rsidRPr="008D6512" w:rsidRDefault="00F44514" w:rsidP="00F44514">
            <w:pPr>
              <w:pStyle w:val="ListParagraph"/>
              <w:spacing w:after="0" w:line="240" w:lineRule="auto"/>
              <w:ind w:left="34"/>
              <w:jc w:val="both"/>
              <w:rPr>
                <w:rFonts w:eastAsia="Calibri"/>
                <w:sz w:val="24"/>
                <w:szCs w:val="24"/>
                <w:lang w:val="id-ID"/>
              </w:rPr>
            </w:pPr>
            <w:r>
              <w:rPr>
                <w:rFonts w:eastAsia="Calibri"/>
                <w:sz w:val="24"/>
                <w:szCs w:val="24"/>
              </w:rPr>
              <w:t xml:space="preserve">  Gaji /upah yang pantas</w:t>
            </w:r>
          </w:p>
          <w:p w:rsidR="00F44514" w:rsidRPr="008D6512" w:rsidRDefault="00F44514" w:rsidP="00F44514">
            <w:pPr>
              <w:pStyle w:val="ListParagraph"/>
              <w:spacing w:after="0" w:line="240" w:lineRule="auto"/>
              <w:ind w:left="218"/>
              <w:jc w:val="both"/>
              <w:rPr>
                <w:rFonts w:eastAsia="Calibri"/>
                <w:sz w:val="24"/>
                <w:szCs w:val="24"/>
                <w:lang w:val="id-ID"/>
              </w:rPr>
            </w:pPr>
          </w:p>
        </w:tc>
        <w:tc>
          <w:tcPr>
            <w:tcW w:w="1039" w:type="dxa"/>
            <w:gridSpan w:val="2"/>
            <w:vMerge/>
            <w:vAlign w:val="center"/>
          </w:tcPr>
          <w:p w:rsidR="00F44514" w:rsidRPr="00C82012" w:rsidRDefault="00F44514" w:rsidP="00F44514">
            <w:pPr>
              <w:spacing w:after="120" w:line="240" w:lineRule="auto"/>
              <w:jc w:val="center"/>
              <w:rPr>
                <w:rFonts w:ascii="Times New Roman" w:eastAsia="Calibri" w:hAnsi="Times New Roman" w:cs="Times New Roman"/>
                <w:sz w:val="24"/>
                <w:szCs w:val="24"/>
                <w:lang w:val="id-ID"/>
              </w:rPr>
            </w:pPr>
          </w:p>
        </w:tc>
      </w:tr>
      <w:tr w:rsidR="00F44514" w:rsidRPr="00C82012" w:rsidTr="00F44514">
        <w:trPr>
          <w:trHeight w:val="908"/>
        </w:trPr>
        <w:tc>
          <w:tcPr>
            <w:tcW w:w="1417" w:type="dxa"/>
            <w:vMerge/>
            <w:tcBorders>
              <w:right w:val="single" w:sz="4" w:space="0" w:color="auto"/>
            </w:tcBorders>
            <w:vAlign w:val="center"/>
          </w:tcPr>
          <w:p w:rsidR="00F44514" w:rsidRPr="00C82012" w:rsidRDefault="00F44514" w:rsidP="00F44514">
            <w:pPr>
              <w:spacing w:after="0" w:line="240" w:lineRule="auto"/>
              <w:jc w:val="center"/>
              <w:rPr>
                <w:rFonts w:ascii="Times New Roman" w:eastAsia="Calibri" w:hAnsi="Times New Roman" w:cs="Times New Roman"/>
                <w:sz w:val="24"/>
                <w:szCs w:val="24"/>
                <w:lang w:val="id-ID"/>
              </w:rPr>
            </w:pPr>
          </w:p>
        </w:tc>
        <w:tc>
          <w:tcPr>
            <w:tcW w:w="1701" w:type="dxa"/>
            <w:tcBorders>
              <w:left w:val="single" w:sz="4" w:space="0" w:color="auto"/>
            </w:tcBorders>
            <w:vAlign w:val="center"/>
          </w:tcPr>
          <w:p w:rsidR="00F44514" w:rsidRDefault="00F44514" w:rsidP="00F4451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Kesempatan promosi</w:t>
            </w:r>
          </w:p>
        </w:tc>
        <w:tc>
          <w:tcPr>
            <w:tcW w:w="2977" w:type="dxa"/>
          </w:tcPr>
          <w:p w:rsidR="00F44514" w:rsidRDefault="00F44514" w:rsidP="00F44514">
            <w:pPr>
              <w:pStyle w:val="ListParagraph"/>
              <w:spacing w:after="0" w:line="240" w:lineRule="auto"/>
              <w:ind w:left="34"/>
              <w:jc w:val="both"/>
              <w:rPr>
                <w:rFonts w:eastAsia="Calibri"/>
                <w:sz w:val="24"/>
                <w:szCs w:val="24"/>
              </w:rPr>
            </w:pPr>
            <w:r>
              <w:rPr>
                <w:rFonts w:eastAsia="Calibri"/>
                <w:sz w:val="24"/>
                <w:szCs w:val="24"/>
              </w:rPr>
              <w:t>Rasa keadilan untuk mendapatkan promosi</w:t>
            </w:r>
          </w:p>
        </w:tc>
        <w:tc>
          <w:tcPr>
            <w:tcW w:w="1039" w:type="dxa"/>
            <w:gridSpan w:val="2"/>
            <w:vMerge/>
            <w:vAlign w:val="center"/>
          </w:tcPr>
          <w:p w:rsidR="00F44514" w:rsidRPr="00C82012" w:rsidRDefault="00F44514" w:rsidP="00F44514">
            <w:pPr>
              <w:spacing w:after="120" w:line="240" w:lineRule="auto"/>
              <w:jc w:val="center"/>
              <w:rPr>
                <w:rFonts w:ascii="Times New Roman" w:eastAsia="Calibri" w:hAnsi="Times New Roman" w:cs="Times New Roman"/>
                <w:sz w:val="24"/>
                <w:szCs w:val="24"/>
                <w:lang w:val="id-ID"/>
              </w:rPr>
            </w:pPr>
          </w:p>
        </w:tc>
      </w:tr>
      <w:tr w:rsidR="00F44514" w:rsidRPr="00C82012" w:rsidTr="00F44514">
        <w:trPr>
          <w:trHeight w:val="512"/>
        </w:trPr>
        <w:tc>
          <w:tcPr>
            <w:tcW w:w="1417" w:type="dxa"/>
            <w:vMerge/>
            <w:tcBorders>
              <w:right w:val="single" w:sz="4" w:space="0" w:color="auto"/>
            </w:tcBorders>
            <w:vAlign w:val="center"/>
          </w:tcPr>
          <w:p w:rsidR="00F44514" w:rsidRPr="00C82012" w:rsidRDefault="00F44514" w:rsidP="00F44514">
            <w:pPr>
              <w:spacing w:after="0" w:line="240" w:lineRule="auto"/>
              <w:jc w:val="center"/>
              <w:rPr>
                <w:rFonts w:ascii="Times New Roman" w:eastAsia="Calibri" w:hAnsi="Times New Roman" w:cs="Times New Roman"/>
                <w:sz w:val="24"/>
                <w:szCs w:val="24"/>
                <w:lang w:val="id-ID"/>
              </w:rPr>
            </w:pPr>
          </w:p>
        </w:tc>
        <w:tc>
          <w:tcPr>
            <w:tcW w:w="1701" w:type="dxa"/>
            <w:tcBorders>
              <w:left w:val="single" w:sz="4" w:space="0" w:color="auto"/>
            </w:tcBorders>
            <w:vAlign w:val="center"/>
          </w:tcPr>
          <w:p w:rsidR="00F44514" w:rsidRDefault="00F44514" w:rsidP="00F4451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Pengawasan</w:t>
            </w:r>
          </w:p>
        </w:tc>
        <w:tc>
          <w:tcPr>
            <w:tcW w:w="2977" w:type="dxa"/>
          </w:tcPr>
          <w:p w:rsidR="00F44514" w:rsidRDefault="00F44514" w:rsidP="00F44514">
            <w:pPr>
              <w:pStyle w:val="ListParagraph"/>
              <w:spacing w:after="0" w:line="240" w:lineRule="auto"/>
              <w:ind w:left="34"/>
              <w:jc w:val="both"/>
              <w:rPr>
                <w:rFonts w:eastAsia="Calibri"/>
                <w:sz w:val="24"/>
                <w:szCs w:val="24"/>
              </w:rPr>
            </w:pPr>
            <w:r>
              <w:rPr>
                <w:rFonts w:eastAsia="Calibri"/>
                <w:sz w:val="24"/>
                <w:szCs w:val="24"/>
              </w:rPr>
              <w:t>Kompetensi penugasan</w:t>
            </w:r>
          </w:p>
        </w:tc>
        <w:tc>
          <w:tcPr>
            <w:tcW w:w="1039" w:type="dxa"/>
            <w:gridSpan w:val="2"/>
            <w:vMerge/>
            <w:vAlign w:val="center"/>
          </w:tcPr>
          <w:p w:rsidR="00F44514" w:rsidRPr="00C82012" w:rsidRDefault="00F44514" w:rsidP="00F44514">
            <w:pPr>
              <w:spacing w:after="120" w:line="240" w:lineRule="auto"/>
              <w:jc w:val="center"/>
              <w:rPr>
                <w:rFonts w:ascii="Times New Roman" w:eastAsia="Calibri" w:hAnsi="Times New Roman" w:cs="Times New Roman"/>
                <w:sz w:val="24"/>
                <w:szCs w:val="24"/>
                <w:lang w:val="id-ID"/>
              </w:rPr>
            </w:pPr>
          </w:p>
        </w:tc>
      </w:tr>
      <w:tr w:rsidR="00F44514" w:rsidRPr="00C82012" w:rsidTr="00F44514">
        <w:trPr>
          <w:trHeight w:val="620"/>
        </w:trPr>
        <w:tc>
          <w:tcPr>
            <w:tcW w:w="1417" w:type="dxa"/>
            <w:vMerge/>
            <w:tcBorders>
              <w:bottom w:val="single" w:sz="4" w:space="0" w:color="000000"/>
              <w:right w:val="single" w:sz="4" w:space="0" w:color="auto"/>
            </w:tcBorders>
            <w:vAlign w:val="center"/>
          </w:tcPr>
          <w:p w:rsidR="00F44514" w:rsidRPr="00C82012" w:rsidRDefault="00F44514" w:rsidP="00F44514">
            <w:pPr>
              <w:spacing w:after="0" w:line="240" w:lineRule="auto"/>
              <w:jc w:val="center"/>
              <w:rPr>
                <w:rFonts w:ascii="Times New Roman" w:eastAsia="Calibri" w:hAnsi="Times New Roman" w:cs="Times New Roman"/>
                <w:sz w:val="24"/>
                <w:szCs w:val="24"/>
                <w:lang w:val="id-ID"/>
              </w:rPr>
            </w:pPr>
          </w:p>
        </w:tc>
        <w:tc>
          <w:tcPr>
            <w:tcW w:w="1701" w:type="dxa"/>
            <w:tcBorders>
              <w:left w:val="single" w:sz="4" w:space="0" w:color="auto"/>
              <w:bottom w:val="single" w:sz="4" w:space="0" w:color="000000"/>
            </w:tcBorders>
            <w:vAlign w:val="center"/>
          </w:tcPr>
          <w:p w:rsidR="00F44514" w:rsidRDefault="00F44514" w:rsidP="00F4451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Rekan kerja</w:t>
            </w:r>
          </w:p>
        </w:tc>
        <w:tc>
          <w:tcPr>
            <w:tcW w:w="2977" w:type="dxa"/>
            <w:tcBorders>
              <w:bottom w:val="single" w:sz="4" w:space="0" w:color="000000"/>
            </w:tcBorders>
          </w:tcPr>
          <w:p w:rsidR="00F44514" w:rsidRDefault="00F44514" w:rsidP="00F44514">
            <w:pPr>
              <w:pStyle w:val="ListParagraph"/>
              <w:spacing w:after="0" w:line="240" w:lineRule="auto"/>
              <w:ind w:left="34"/>
              <w:jc w:val="both"/>
              <w:rPr>
                <w:rFonts w:eastAsia="Calibri"/>
                <w:sz w:val="24"/>
                <w:szCs w:val="24"/>
              </w:rPr>
            </w:pPr>
            <w:r>
              <w:rPr>
                <w:rFonts w:eastAsia="Calibri"/>
                <w:sz w:val="24"/>
                <w:szCs w:val="24"/>
              </w:rPr>
              <w:t>Rekan sekerja yang mendukng</w:t>
            </w:r>
          </w:p>
        </w:tc>
        <w:tc>
          <w:tcPr>
            <w:tcW w:w="1039" w:type="dxa"/>
            <w:gridSpan w:val="2"/>
            <w:vMerge/>
            <w:tcBorders>
              <w:bottom w:val="single" w:sz="4" w:space="0" w:color="000000"/>
            </w:tcBorders>
            <w:vAlign w:val="center"/>
          </w:tcPr>
          <w:p w:rsidR="00F44514" w:rsidRPr="00C82012" w:rsidRDefault="00F44514" w:rsidP="00F44514">
            <w:pPr>
              <w:spacing w:after="120" w:line="240" w:lineRule="auto"/>
              <w:jc w:val="center"/>
              <w:rPr>
                <w:rFonts w:ascii="Times New Roman" w:eastAsia="Calibri" w:hAnsi="Times New Roman" w:cs="Times New Roman"/>
                <w:sz w:val="24"/>
                <w:szCs w:val="24"/>
                <w:lang w:val="id-ID"/>
              </w:rPr>
            </w:pPr>
          </w:p>
        </w:tc>
      </w:tr>
    </w:tbl>
    <w:p w:rsidR="00F44514" w:rsidRPr="00C82012" w:rsidRDefault="00F44514" w:rsidP="00F44514">
      <w:pPr>
        <w:spacing w:after="0" w:line="24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      </w:t>
      </w:r>
      <w:r w:rsidRPr="00C82012">
        <w:rPr>
          <w:rFonts w:ascii="Times New Roman" w:eastAsia="Calibri" w:hAnsi="Times New Roman" w:cs="Times New Roman"/>
          <w:sz w:val="24"/>
          <w:szCs w:val="24"/>
          <w:lang w:val="id-ID"/>
        </w:rPr>
        <w:t>Sumber</w:t>
      </w:r>
      <w:r>
        <w:rPr>
          <w:rFonts w:ascii="Times New Roman" w:eastAsia="Calibri" w:hAnsi="Times New Roman" w:cs="Times New Roman"/>
          <w:sz w:val="24"/>
          <w:szCs w:val="24"/>
        </w:rPr>
        <w:t xml:space="preserve"> Y</w:t>
      </w:r>
      <w:r w:rsidRPr="00C82012">
        <w:rPr>
          <w:rFonts w:ascii="Times New Roman" w:eastAsia="Calibri" w:hAnsi="Times New Roman" w:cs="Times New Roman"/>
          <w:sz w:val="24"/>
          <w:szCs w:val="24"/>
          <w:lang w:val="id-ID"/>
        </w:rPr>
        <w:t xml:space="preserve">  :</w:t>
      </w:r>
      <w:r w:rsidRPr="00BC0E81">
        <w:rPr>
          <w:rFonts w:ascii="Times New Roman" w:hAnsi="Times New Roman" w:cs="Times New Roman"/>
          <w:sz w:val="24"/>
          <w:szCs w:val="24"/>
        </w:rPr>
        <w:t xml:space="preserve"> </w:t>
      </w:r>
      <w:r>
        <w:rPr>
          <w:rFonts w:ascii="Times New Roman" w:hAnsi="Times New Roman" w:cs="Times New Roman"/>
          <w:sz w:val="24"/>
          <w:szCs w:val="24"/>
        </w:rPr>
        <w:t>Robbins (2014)</w:t>
      </w:r>
      <w:r w:rsidRPr="00C82012">
        <w:rPr>
          <w:rFonts w:ascii="Times New Roman" w:eastAsia="Calibri" w:hAnsi="Times New Roman" w:cs="Times New Roman"/>
          <w:sz w:val="24"/>
          <w:szCs w:val="24"/>
          <w:lang w:val="id-ID"/>
        </w:rPr>
        <w:t xml:space="preserve"> </w:t>
      </w:r>
    </w:p>
    <w:p w:rsidR="00F44514" w:rsidRDefault="00F44514" w:rsidP="00F44514">
      <w:pPr>
        <w:spacing w:after="0" w:line="240" w:lineRule="auto"/>
        <w:ind w:firstLine="851"/>
        <w:jc w:val="both"/>
        <w:rPr>
          <w:rFonts w:ascii="Times New Roman" w:eastAsia="Calibri" w:hAnsi="Times New Roman" w:cs="Times New Roman"/>
          <w:sz w:val="24"/>
        </w:rPr>
      </w:pPr>
    </w:p>
    <w:p w:rsidR="00F44514" w:rsidRPr="00B87D55" w:rsidRDefault="00F44514" w:rsidP="00F44514">
      <w:pPr>
        <w:spacing w:after="0" w:line="480" w:lineRule="auto"/>
        <w:ind w:firstLine="720"/>
        <w:jc w:val="both"/>
        <w:rPr>
          <w:rFonts w:ascii="Times New Roman" w:hAnsi="Times New Roman" w:cs="Times New Roman"/>
          <w:color w:val="24292F"/>
          <w:sz w:val="24"/>
          <w:szCs w:val="24"/>
          <w:shd w:val="clear" w:color="auto" w:fill="FFFFFF"/>
        </w:rPr>
      </w:pPr>
      <w:r w:rsidRPr="00B87D55">
        <w:rPr>
          <w:rFonts w:ascii="Times New Roman" w:hAnsi="Times New Roman" w:cs="Times New Roman"/>
          <w:color w:val="24292F"/>
          <w:sz w:val="24"/>
          <w:szCs w:val="24"/>
          <w:shd w:val="clear" w:color="auto" w:fill="FFFFFF"/>
        </w:rPr>
        <w:t xml:space="preserve">Dalam melakukan penelitian ini, setiap variabel, baik variabel independen maupun variabel dependen, </w:t>
      </w:r>
      <w:proofErr w:type="gramStart"/>
      <w:r w:rsidRPr="00B87D55">
        <w:rPr>
          <w:rFonts w:ascii="Times New Roman" w:hAnsi="Times New Roman" w:cs="Times New Roman"/>
          <w:color w:val="24292F"/>
          <w:sz w:val="24"/>
          <w:szCs w:val="24"/>
          <w:shd w:val="clear" w:color="auto" w:fill="FFFFFF"/>
        </w:rPr>
        <w:t>akan</w:t>
      </w:r>
      <w:proofErr w:type="gramEnd"/>
      <w:r w:rsidRPr="00B87D55">
        <w:rPr>
          <w:rFonts w:ascii="Times New Roman" w:hAnsi="Times New Roman" w:cs="Times New Roman"/>
          <w:color w:val="24292F"/>
          <w:sz w:val="24"/>
          <w:szCs w:val="24"/>
          <w:shd w:val="clear" w:color="auto" w:fill="FFFFFF"/>
        </w:rPr>
        <w:t xml:space="preserve"> melalui langkah-langkah berikut:</w:t>
      </w:r>
    </w:p>
    <w:p w:rsidR="00F44514" w:rsidRPr="00B87D55" w:rsidRDefault="00F44514" w:rsidP="0055193A">
      <w:pPr>
        <w:pStyle w:val="ListParagraph"/>
        <w:numPr>
          <w:ilvl w:val="0"/>
          <w:numId w:val="21"/>
        </w:numPr>
        <w:spacing w:after="0" w:line="480" w:lineRule="auto"/>
        <w:jc w:val="both"/>
        <w:rPr>
          <w:rFonts w:eastAsia="Calibri"/>
          <w:sz w:val="24"/>
          <w:lang w:val="id-ID"/>
        </w:rPr>
      </w:pPr>
      <w:r w:rsidRPr="00B87D55">
        <w:rPr>
          <w:rFonts w:eastAsia="Calibri"/>
          <w:sz w:val="24"/>
          <w:lang w:val="id-ID"/>
        </w:rPr>
        <w:t xml:space="preserve">Untuk variabel Independen </w:t>
      </w:r>
      <w:r w:rsidRPr="00B87D55">
        <w:rPr>
          <w:rFonts w:eastAsia="Calibri"/>
          <w:sz w:val="24"/>
        </w:rPr>
        <w:t xml:space="preserve">kualitas kehidupan kerja </w:t>
      </w:r>
      <w:r w:rsidRPr="00B87D55">
        <w:rPr>
          <w:rFonts w:eastAsia="Calibri"/>
          <w:sz w:val="24"/>
          <w:lang w:val="id-ID"/>
        </w:rPr>
        <w:t>(X</w:t>
      </w:r>
      <w:r w:rsidRPr="00B87D55">
        <w:rPr>
          <w:rFonts w:eastAsia="Calibri"/>
          <w:sz w:val="24"/>
        </w:rPr>
        <w:t>1</w:t>
      </w:r>
      <w:r w:rsidRPr="00B87D55">
        <w:rPr>
          <w:rFonts w:eastAsia="Calibri"/>
          <w:sz w:val="24"/>
          <w:lang w:val="id-ID"/>
        </w:rPr>
        <w:t>)</w:t>
      </w:r>
      <w:r w:rsidRPr="00B87D55">
        <w:rPr>
          <w:rFonts w:eastAsia="Calibri"/>
          <w:sz w:val="24"/>
        </w:rPr>
        <w:t xml:space="preserve"> dan ketrlibatan kerja  (X2)</w:t>
      </w:r>
      <w:r w:rsidRPr="00B87D55">
        <w:rPr>
          <w:rFonts w:eastAsia="Calibri"/>
          <w:sz w:val="24"/>
          <w:lang w:val="id-ID"/>
        </w:rPr>
        <w:t xml:space="preserve">, serta Variabel Dependen </w:t>
      </w:r>
      <w:r w:rsidRPr="00B87D55">
        <w:rPr>
          <w:rFonts w:eastAsia="Calibri"/>
          <w:sz w:val="24"/>
        </w:rPr>
        <w:t>kepuasan kerja</w:t>
      </w:r>
      <w:r w:rsidRPr="00B87D55">
        <w:rPr>
          <w:rFonts w:eastAsia="Calibri"/>
          <w:sz w:val="24"/>
          <w:lang w:val="id-ID"/>
        </w:rPr>
        <w:t xml:space="preserve"> (Y) akan diukur dengan menggunakan instrument kuesioner yang menggunakan skala Likert (</w:t>
      </w:r>
      <w:r w:rsidRPr="00B87D55">
        <w:rPr>
          <w:rFonts w:eastAsia="Calibri"/>
          <w:i/>
          <w:sz w:val="24"/>
          <w:lang w:val="id-ID"/>
        </w:rPr>
        <w:t>Likert’s type item</w:t>
      </w:r>
      <w:r w:rsidRPr="00B87D55">
        <w:rPr>
          <w:rFonts w:eastAsia="Calibri"/>
          <w:sz w:val="24"/>
          <w:lang w:val="id-ID"/>
        </w:rPr>
        <w:t>).</w:t>
      </w:r>
    </w:p>
    <w:p w:rsidR="00F44514" w:rsidRPr="00B87D55" w:rsidRDefault="00F44514" w:rsidP="0055193A">
      <w:pPr>
        <w:pStyle w:val="ListParagraph"/>
        <w:numPr>
          <w:ilvl w:val="0"/>
          <w:numId w:val="21"/>
        </w:numPr>
        <w:spacing w:after="0" w:line="480" w:lineRule="auto"/>
        <w:jc w:val="both"/>
        <w:rPr>
          <w:rFonts w:eastAsia="Calibri"/>
          <w:sz w:val="24"/>
          <w:lang w:val="id-ID"/>
        </w:rPr>
      </w:pPr>
      <w:r w:rsidRPr="00B87D55">
        <w:rPr>
          <w:rFonts w:eastAsia="Calibri"/>
          <w:sz w:val="24"/>
          <w:lang w:val="id-ID"/>
        </w:rPr>
        <w:t xml:space="preserve">Jawaban setiap item instrument yang menggunakan skala likert </w:t>
      </w:r>
    </w:p>
    <w:p w:rsidR="00F44514" w:rsidRPr="00B87D55" w:rsidRDefault="00F44514" w:rsidP="0055193A">
      <w:pPr>
        <w:pStyle w:val="NormalWeb"/>
        <w:numPr>
          <w:ilvl w:val="0"/>
          <w:numId w:val="21"/>
        </w:numPr>
        <w:spacing w:line="480" w:lineRule="auto"/>
      </w:pPr>
      <w:r w:rsidRPr="00B87D55">
        <w:t xml:space="preserve">Dalam menyusun kuesioner, </w:t>
      </w:r>
      <w:proofErr w:type="gramStart"/>
      <w:r w:rsidRPr="00B87D55">
        <w:t>akan</w:t>
      </w:r>
      <w:proofErr w:type="gramEnd"/>
      <w:r w:rsidRPr="00B87D55">
        <w:t xml:space="preserve"> disiapkan 5 pilihan yang akan diberikan bobot yang berbeda </w:t>
      </w:r>
      <w:r w:rsidRPr="00B87D55">
        <w:rPr>
          <w:rFonts w:eastAsia="Calibri"/>
          <w:lang w:val="id-ID"/>
        </w:rPr>
        <w:t>seperti pada tabel dibawah ini.</w:t>
      </w:r>
    </w:p>
    <w:p w:rsidR="00F44514" w:rsidRPr="004416AC" w:rsidRDefault="00F44514" w:rsidP="00F44514">
      <w:pPr>
        <w:spacing w:after="0" w:line="240" w:lineRule="auto"/>
        <w:jc w:val="center"/>
        <w:rPr>
          <w:rFonts w:ascii="Times New Roman" w:eastAsia="Calibri" w:hAnsi="Times New Roman" w:cs="Times New Roman"/>
          <w:b/>
          <w:sz w:val="24"/>
          <w:lang w:val="id-ID"/>
        </w:rPr>
      </w:pPr>
      <w:r>
        <w:rPr>
          <w:rFonts w:ascii="Times New Roman" w:eastAsia="Calibri" w:hAnsi="Times New Roman" w:cs="Times New Roman"/>
          <w:b/>
          <w:sz w:val="24"/>
        </w:rPr>
        <w:t xml:space="preserve"> </w:t>
      </w:r>
      <w:r w:rsidRPr="004416AC">
        <w:rPr>
          <w:rFonts w:ascii="Times New Roman" w:eastAsia="Calibri" w:hAnsi="Times New Roman" w:cs="Times New Roman"/>
          <w:b/>
          <w:sz w:val="24"/>
          <w:lang w:val="id-ID"/>
        </w:rPr>
        <w:t>Tabel. 3.2</w:t>
      </w:r>
      <w:r>
        <w:rPr>
          <w:rFonts w:ascii="Times New Roman" w:eastAsia="Calibri" w:hAnsi="Times New Roman" w:cs="Times New Roman"/>
          <w:b/>
          <w:sz w:val="24"/>
        </w:rPr>
        <w:t xml:space="preserve">   </w:t>
      </w:r>
      <w:r w:rsidRPr="004416AC">
        <w:rPr>
          <w:rFonts w:ascii="Times New Roman" w:eastAsia="Calibri" w:hAnsi="Times New Roman" w:cs="Times New Roman"/>
          <w:b/>
          <w:sz w:val="24"/>
          <w:lang w:val="id-ID"/>
        </w:rPr>
        <w:t>Daftar Pilihan Jawaban Quesioner</w:t>
      </w:r>
    </w:p>
    <w:tbl>
      <w:tblPr>
        <w:tblW w:w="6662"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gridCol w:w="1559"/>
      </w:tblGrid>
      <w:tr w:rsidR="00F44514" w:rsidRPr="004416AC" w:rsidTr="00F44514">
        <w:tc>
          <w:tcPr>
            <w:tcW w:w="5103" w:type="dxa"/>
          </w:tcPr>
          <w:p w:rsidR="00F44514" w:rsidRPr="004C439B" w:rsidRDefault="00F44514" w:rsidP="00F44514">
            <w:pPr>
              <w:spacing w:after="120" w:line="240" w:lineRule="auto"/>
              <w:jc w:val="center"/>
              <w:rPr>
                <w:rFonts w:ascii="Times New Roman" w:eastAsia="Calibri" w:hAnsi="Times New Roman" w:cs="Times New Roman"/>
                <w:b/>
                <w:sz w:val="24"/>
              </w:rPr>
            </w:pPr>
            <w:r w:rsidRPr="004416AC">
              <w:rPr>
                <w:rFonts w:ascii="Times New Roman" w:eastAsia="Calibri" w:hAnsi="Times New Roman" w:cs="Times New Roman"/>
                <w:b/>
                <w:sz w:val="24"/>
                <w:lang w:val="id-ID"/>
              </w:rPr>
              <w:t>P</w:t>
            </w:r>
            <w:r>
              <w:rPr>
                <w:rFonts w:ascii="Times New Roman" w:eastAsia="Calibri" w:hAnsi="Times New Roman" w:cs="Times New Roman"/>
                <w:b/>
                <w:sz w:val="24"/>
              </w:rPr>
              <w:t>ilihan</w:t>
            </w:r>
          </w:p>
        </w:tc>
        <w:tc>
          <w:tcPr>
            <w:tcW w:w="1559" w:type="dxa"/>
          </w:tcPr>
          <w:p w:rsidR="00F44514" w:rsidRPr="004C439B" w:rsidRDefault="00F44514" w:rsidP="00F44514">
            <w:pPr>
              <w:spacing w:after="120" w:line="240" w:lineRule="auto"/>
              <w:jc w:val="center"/>
              <w:rPr>
                <w:rFonts w:ascii="Times New Roman" w:eastAsia="Calibri" w:hAnsi="Times New Roman" w:cs="Times New Roman"/>
                <w:b/>
                <w:sz w:val="24"/>
              </w:rPr>
            </w:pPr>
            <w:r w:rsidRPr="004416AC">
              <w:rPr>
                <w:rFonts w:ascii="Times New Roman" w:eastAsia="Calibri" w:hAnsi="Times New Roman" w:cs="Times New Roman"/>
                <w:b/>
                <w:sz w:val="24"/>
                <w:lang w:val="id-ID"/>
              </w:rPr>
              <w:t>B</w:t>
            </w:r>
            <w:r>
              <w:rPr>
                <w:rFonts w:ascii="Times New Roman" w:eastAsia="Calibri" w:hAnsi="Times New Roman" w:cs="Times New Roman"/>
                <w:b/>
                <w:sz w:val="24"/>
              </w:rPr>
              <w:t>obot</w:t>
            </w:r>
          </w:p>
        </w:tc>
      </w:tr>
      <w:tr w:rsidR="00F44514" w:rsidRPr="004416AC" w:rsidTr="00F44514">
        <w:tc>
          <w:tcPr>
            <w:tcW w:w="5103" w:type="dxa"/>
          </w:tcPr>
          <w:p w:rsidR="00F44514" w:rsidRPr="004416AC" w:rsidRDefault="00F44514" w:rsidP="00F44514">
            <w:pPr>
              <w:spacing w:after="120" w:line="240" w:lineRule="auto"/>
              <w:jc w:val="both"/>
              <w:rPr>
                <w:rFonts w:ascii="Times New Roman" w:eastAsia="Calibri" w:hAnsi="Times New Roman" w:cs="Times New Roman"/>
                <w:sz w:val="24"/>
                <w:lang w:val="id-ID"/>
              </w:rPr>
            </w:pPr>
            <w:r w:rsidRPr="004416AC">
              <w:rPr>
                <w:rFonts w:ascii="Times New Roman" w:eastAsia="Calibri" w:hAnsi="Times New Roman" w:cs="Times New Roman"/>
                <w:sz w:val="24"/>
                <w:lang w:val="id-ID"/>
              </w:rPr>
              <w:t>Sangat Setuju/Selalu (sangat positif)</w:t>
            </w:r>
          </w:p>
        </w:tc>
        <w:tc>
          <w:tcPr>
            <w:tcW w:w="1559" w:type="dxa"/>
          </w:tcPr>
          <w:p w:rsidR="00F44514" w:rsidRPr="004416AC" w:rsidRDefault="00F44514" w:rsidP="00F44514">
            <w:pPr>
              <w:spacing w:after="120" w:line="240" w:lineRule="auto"/>
              <w:jc w:val="center"/>
              <w:rPr>
                <w:rFonts w:ascii="Times New Roman" w:eastAsia="Calibri" w:hAnsi="Times New Roman" w:cs="Times New Roman"/>
                <w:b/>
                <w:sz w:val="24"/>
                <w:lang w:val="id-ID"/>
              </w:rPr>
            </w:pPr>
            <w:r w:rsidRPr="004416AC">
              <w:rPr>
                <w:rFonts w:ascii="Times New Roman" w:eastAsia="Calibri" w:hAnsi="Times New Roman" w:cs="Times New Roman"/>
                <w:b/>
                <w:sz w:val="24"/>
                <w:lang w:val="id-ID"/>
              </w:rPr>
              <w:t>5</w:t>
            </w:r>
          </w:p>
        </w:tc>
      </w:tr>
      <w:tr w:rsidR="00F44514" w:rsidRPr="004416AC" w:rsidTr="00F44514">
        <w:tc>
          <w:tcPr>
            <w:tcW w:w="5103" w:type="dxa"/>
          </w:tcPr>
          <w:p w:rsidR="00F44514" w:rsidRPr="004416AC" w:rsidRDefault="00F44514" w:rsidP="00F44514">
            <w:pPr>
              <w:spacing w:after="120" w:line="240" w:lineRule="auto"/>
              <w:jc w:val="both"/>
              <w:rPr>
                <w:rFonts w:ascii="Times New Roman" w:eastAsia="Calibri" w:hAnsi="Times New Roman" w:cs="Times New Roman"/>
                <w:sz w:val="24"/>
                <w:lang w:val="id-ID"/>
              </w:rPr>
            </w:pPr>
            <w:r w:rsidRPr="004416AC">
              <w:rPr>
                <w:rFonts w:ascii="Times New Roman" w:eastAsia="Calibri" w:hAnsi="Times New Roman" w:cs="Times New Roman"/>
                <w:sz w:val="24"/>
                <w:lang w:val="id-ID"/>
              </w:rPr>
              <w:t>Setuju / Sering (positif)</w:t>
            </w:r>
          </w:p>
        </w:tc>
        <w:tc>
          <w:tcPr>
            <w:tcW w:w="1559" w:type="dxa"/>
          </w:tcPr>
          <w:p w:rsidR="00F44514" w:rsidRPr="004416AC" w:rsidRDefault="00F44514" w:rsidP="00F44514">
            <w:pPr>
              <w:spacing w:after="120" w:line="240" w:lineRule="auto"/>
              <w:jc w:val="center"/>
              <w:rPr>
                <w:rFonts w:ascii="Times New Roman" w:eastAsia="Calibri" w:hAnsi="Times New Roman" w:cs="Times New Roman"/>
                <w:b/>
                <w:sz w:val="24"/>
                <w:lang w:val="id-ID"/>
              </w:rPr>
            </w:pPr>
            <w:r w:rsidRPr="004416AC">
              <w:rPr>
                <w:rFonts w:ascii="Times New Roman" w:eastAsia="Calibri" w:hAnsi="Times New Roman" w:cs="Times New Roman"/>
                <w:b/>
                <w:sz w:val="24"/>
                <w:lang w:val="id-ID"/>
              </w:rPr>
              <w:t>4</w:t>
            </w:r>
          </w:p>
        </w:tc>
      </w:tr>
      <w:tr w:rsidR="00F44514" w:rsidRPr="004416AC" w:rsidTr="00F44514">
        <w:tc>
          <w:tcPr>
            <w:tcW w:w="5103" w:type="dxa"/>
          </w:tcPr>
          <w:p w:rsidR="00F44514" w:rsidRPr="004416AC" w:rsidRDefault="00F44514" w:rsidP="00F44514">
            <w:pPr>
              <w:spacing w:after="120" w:line="240" w:lineRule="auto"/>
              <w:jc w:val="both"/>
              <w:rPr>
                <w:rFonts w:ascii="Times New Roman" w:eastAsia="Calibri" w:hAnsi="Times New Roman" w:cs="Times New Roman"/>
                <w:sz w:val="24"/>
                <w:lang w:val="id-ID"/>
              </w:rPr>
            </w:pPr>
            <w:r w:rsidRPr="004416AC">
              <w:rPr>
                <w:rFonts w:ascii="Times New Roman" w:eastAsia="Calibri" w:hAnsi="Times New Roman" w:cs="Times New Roman"/>
                <w:sz w:val="24"/>
                <w:lang w:val="id-ID"/>
              </w:rPr>
              <w:t>Ragu-ragu /Kadang-kadang (Netral)</w:t>
            </w:r>
          </w:p>
        </w:tc>
        <w:tc>
          <w:tcPr>
            <w:tcW w:w="1559" w:type="dxa"/>
          </w:tcPr>
          <w:p w:rsidR="00F44514" w:rsidRPr="004416AC" w:rsidRDefault="00F44514" w:rsidP="00F44514">
            <w:pPr>
              <w:spacing w:after="120" w:line="240" w:lineRule="auto"/>
              <w:jc w:val="center"/>
              <w:rPr>
                <w:rFonts w:ascii="Times New Roman" w:eastAsia="Calibri" w:hAnsi="Times New Roman" w:cs="Times New Roman"/>
                <w:b/>
                <w:sz w:val="24"/>
                <w:lang w:val="id-ID"/>
              </w:rPr>
            </w:pPr>
            <w:r w:rsidRPr="004416AC">
              <w:rPr>
                <w:rFonts w:ascii="Times New Roman" w:eastAsia="Calibri" w:hAnsi="Times New Roman" w:cs="Times New Roman"/>
                <w:b/>
                <w:sz w:val="24"/>
                <w:lang w:val="id-ID"/>
              </w:rPr>
              <w:t>3</w:t>
            </w:r>
          </w:p>
        </w:tc>
      </w:tr>
      <w:tr w:rsidR="00F44514" w:rsidRPr="004416AC" w:rsidTr="00F44514">
        <w:tc>
          <w:tcPr>
            <w:tcW w:w="5103" w:type="dxa"/>
          </w:tcPr>
          <w:p w:rsidR="00F44514" w:rsidRPr="004416AC" w:rsidRDefault="00F44514" w:rsidP="00F44514">
            <w:pPr>
              <w:spacing w:after="120" w:line="240" w:lineRule="auto"/>
              <w:jc w:val="both"/>
              <w:rPr>
                <w:rFonts w:ascii="Times New Roman" w:eastAsia="Calibri" w:hAnsi="Times New Roman" w:cs="Times New Roman"/>
                <w:sz w:val="24"/>
                <w:lang w:val="id-ID"/>
              </w:rPr>
            </w:pPr>
            <w:r w:rsidRPr="004416AC">
              <w:rPr>
                <w:rFonts w:ascii="Times New Roman" w:eastAsia="Calibri" w:hAnsi="Times New Roman" w:cs="Times New Roman"/>
                <w:sz w:val="24"/>
                <w:lang w:val="id-ID"/>
              </w:rPr>
              <w:t>Tidak Setuju / Jarang (Negatif)</w:t>
            </w:r>
          </w:p>
        </w:tc>
        <w:tc>
          <w:tcPr>
            <w:tcW w:w="1559" w:type="dxa"/>
          </w:tcPr>
          <w:p w:rsidR="00F44514" w:rsidRPr="004416AC" w:rsidRDefault="00F44514" w:rsidP="00F44514">
            <w:pPr>
              <w:spacing w:after="120" w:line="240" w:lineRule="auto"/>
              <w:jc w:val="center"/>
              <w:rPr>
                <w:rFonts w:ascii="Times New Roman" w:eastAsia="Calibri" w:hAnsi="Times New Roman" w:cs="Times New Roman"/>
                <w:b/>
                <w:sz w:val="24"/>
                <w:lang w:val="id-ID"/>
              </w:rPr>
            </w:pPr>
            <w:r w:rsidRPr="004416AC">
              <w:rPr>
                <w:rFonts w:ascii="Times New Roman" w:eastAsia="Calibri" w:hAnsi="Times New Roman" w:cs="Times New Roman"/>
                <w:b/>
                <w:sz w:val="24"/>
                <w:lang w:val="id-ID"/>
              </w:rPr>
              <w:t>2</w:t>
            </w:r>
          </w:p>
        </w:tc>
      </w:tr>
      <w:tr w:rsidR="00F44514" w:rsidRPr="004416AC" w:rsidTr="00F44514">
        <w:tc>
          <w:tcPr>
            <w:tcW w:w="5103" w:type="dxa"/>
          </w:tcPr>
          <w:p w:rsidR="00F44514" w:rsidRPr="004416AC" w:rsidRDefault="00F44514" w:rsidP="00F44514">
            <w:pPr>
              <w:spacing w:after="120" w:line="240" w:lineRule="auto"/>
              <w:jc w:val="both"/>
              <w:rPr>
                <w:rFonts w:ascii="Times New Roman" w:eastAsia="Calibri" w:hAnsi="Times New Roman" w:cs="Times New Roman"/>
                <w:sz w:val="24"/>
                <w:lang w:val="id-ID"/>
              </w:rPr>
            </w:pPr>
            <w:r w:rsidRPr="004416AC">
              <w:rPr>
                <w:rFonts w:ascii="Times New Roman" w:eastAsia="Calibri" w:hAnsi="Times New Roman" w:cs="Times New Roman"/>
                <w:sz w:val="24"/>
                <w:lang w:val="id-ID"/>
              </w:rPr>
              <w:t>Sangat Tidak Setuju / Tidak Pernah (Sangat Negatif)</w:t>
            </w:r>
          </w:p>
        </w:tc>
        <w:tc>
          <w:tcPr>
            <w:tcW w:w="1559" w:type="dxa"/>
          </w:tcPr>
          <w:p w:rsidR="00F44514" w:rsidRPr="004416AC" w:rsidRDefault="00F44514" w:rsidP="00F44514">
            <w:pPr>
              <w:spacing w:after="120" w:line="240" w:lineRule="auto"/>
              <w:jc w:val="center"/>
              <w:rPr>
                <w:rFonts w:ascii="Times New Roman" w:eastAsia="Calibri" w:hAnsi="Times New Roman" w:cs="Times New Roman"/>
                <w:b/>
                <w:sz w:val="24"/>
                <w:lang w:val="id-ID"/>
              </w:rPr>
            </w:pPr>
            <w:r w:rsidRPr="004416AC">
              <w:rPr>
                <w:rFonts w:ascii="Times New Roman" w:eastAsia="Calibri" w:hAnsi="Times New Roman" w:cs="Times New Roman"/>
                <w:b/>
                <w:sz w:val="24"/>
                <w:lang w:val="id-ID"/>
              </w:rPr>
              <w:t>1</w:t>
            </w:r>
          </w:p>
        </w:tc>
      </w:tr>
    </w:tbl>
    <w:p w:rsidR="00F44514" w:rsidRDefault="00F44514" w:rsidP="00F44514">
      <w:pPr>
        <w:spacing w:after="120" w:line="240" w:lineRule="auto"/>
        <w:jc w:val="center"/>
        <w:rPr>
          <w:rFonts w:ascii="Times New Roman" w:eastAsia="Calibri" w:hAnsi="Times New Roman" w:cs="Times New Roman"/>
          <w:b/>
          <w:sz w:val="24"/>
        </w:rPr>
      </w:pPr>
    </w:p>
    <w:p w:rsidR="00B6573A" w:rsidRDefault="00B6573A" w:rsidP="00F44514">
      <w:pPr>
        <w:spacing w:after="120" w:line="240" w:lineRule="auto"/>
        <w:jc w:val="center"/>
        <w:rPr>
          <w:rFonts w:ascii="Times New Roman" w:eastAsia="Calibri" w:hAnsi="Times New Roman" w:cs="Times New Roman"/>
          <w:b/>
          <w:sz w:val="24"/>
        </w:rPr>
      </w:pPr>
    </w:p>
    <w:p w:rsidR="00B6573A" w:rsidRPr="00B6573A" w:rsidRDefault="00B6573A" w:rsidP="00F44514">
      <w:pPr>
        <w:spacing w:after="120" w:line="240" w:lineRule="auto"/>
        <w:jc w:val="center"/>
        <w:rPr>
          <w:rFonts w:ascii="Times New Roman" w:eastAsia="Calibri" w:hAnsi="Times New Roman" w:cs="Times New Roman"/>
          <w:b/>
          <w:sz w:val="24"/>
        </w:rPr>
      </w:pPr>
    </w:p>
    <w:p w:rsidR="00F44514" w:rsidRPr="004416AC" w:rsidRDefault="00F44514" w:rsidP="00F44514">
      <w:pPr>
        <w:spacing w:after="0" w:line="480" w:lineRule="auto"/>
        <w:jc w:val="both"/>
        <w:rPr>
          <w:rFonts w:ascii="Times New Roman" w:eastAsia="Calibri" w:hAnsi="Times New Roman" w:cs="Times New Roman"/>
          <w:b/>
          <w:sz w:val="24"/>
          <w:lang w:val="id-ID"/>
        </w:rPr>
      </w:pPr>
      <w:r w:rsidRPr="004416AC">
        <w:rPr>
          <w:rFonts w:ascii="Times New Roman" w:eastAsia="Calibri" w:hAnsi="Times New Roman" w:cs="Times New Roman"/>
          <w:b/>
          <w:sz w:val="24"/>
          <w:lang w:val="id-ID"/>
        </w:rPr>
        <w:lastRenderedPageBreak/>
        <w:t>3.2.2.  Populasi dan Sampel</w:t>
      </w:r>
    </w:p>
    <w:p w:rsidR="00F44514" w:rsidRPr="004416AC" w:rsidRDefault="00F44514" w:rsidP="00F44514">
      <w:pPr>
        <w:spacing w:after="0" w:line="480" w:lineRule="auto"/>
        <w:jc w:val="both"/>
        <w:rPr>
          <w:rFonts w:ascii="Times New Roman" w:eastAsia="Calibri" w:hAnsi="Times New Roman" w:cs="Times New Roman"/>
          <w:b/>
          <w:sz w:val="24"/>
          <w:lang w:val="id-ID"/>
        </w:rPr>
      </w:pPr>
      <w:r w:rsidRPr="004416AC">
        <w:rPr>
          <w:rFonts w:ascii="Times New Roman" w:eastAsia="Calibri" w:hAnsi="Times New Roman" w:cs="Times New Roman"/>
          <w:b/>
          <w:sz w:val="24"/>
          <w:lang w:val="id-ID"/>
        </w:rPr>
        <w:t xml:space="preserve">1.  Populasi </w:t>
      </w:r>
    </w:p>
    <w:p w:rsidR="00F44514" w:rsidRPr="00B87D55" w:rsidRDefault="00F44514" w:rsidP="00F44514">
      <w:pPr>
        <w:spacing w:after="0" w:line="480" w:lineRule="auto"/>
        <w:ind w:firstLine="851"/>
        <w:jc w:val="both"/>
        <w:rPr>
          <w:rFonts w:ascii="Times New Roman" w:eastAsia="Calibri" w:hAnsi="Times New Roman" w:cs="Times New Roman"/>
          <w:sz w:val="24"/>
          <w:szCs w:val="24"/>
        </w:rPr>
      </w:pPr>
      <w:proofErr w:type="gramStart"/>
      <w:r w:rsidRPr="00B87D55">
        <w:rPr>
          <w:rFonts w:ascii="Times New Roman" w:hAnsi="Times New Roman" w:cs="Times New Roman"/>
          <w:color w:val="24292F"/>
          <w:sz w:val="24"/>
          <w:szCs w:val="24"/>
          <w:shd w:val="clear" w:color="auto" w:fill="FFFFFF"/>
        </w:rPr>
        <w:t>Dalam penelitian ini, pengumpulan data merupakan langkah penting untuk memahami karakteristik populasi yang terdiri dari elemen-elemen dalam objek penelitian.</w:t>
      </w:r>
      <w:proofErr w:type="gramEnd"/>
      <w:r w:rsidRPr="00B87D55">
        <w:rPr>
          <w:rFonts w:ascii="Times New Roman" w:hAnsi="Times New Roman" w:cs="Times New Roman"/>
          <w:color w:val="24292F"/>
          <w:sz w:val="24"/>
          <w:szCs w:val="24"/>
          <w:shd w:val="clear" w:color="auto" w:fill="FFFFFF"/>
        </w:rPr>
        <w:t xml:space="preserve"> Data tersebut </w:t>
      </w:r>
      <w:proofErr w:type="gramStart"/>
      <w:r w:rsidRPr="00B87D55">
        <w:rPr>
          <w:rFonts w:ascii="Times New Roman" w:hAnsi="Times New Roman" w:cs="Times New Roman"/>
          <w:color w:val="24292F"/>
          <w:sz w:val="24"/>
          <w:szCs w:val="24"/>
          <w:shd w:val="clear" w:color="auto" w:fill="FFFFFF"/>
        </w:rPr>
        <w:t>akan</w:t>
      </w:r>
      <w:proofErr w:type="gramEnd"/>
      <w:r w:rsidRPr="00B87D55">
        <w:rPr>
          <w:rFonts w:ascii="Times New Roman" w:hAnsi="Times New Roman" w:cs="Times New Roman"/>
          <w:color w:val="24292F"/>
          <w:sz w:val="24"/>
          <w:szCs w:val="24"/>
          <w:shd w:val="clear" w:color="auto" w:fill="FFFFFF"/>
        </w:rPr>
        <w:t xml:space="preserve"> digunakan untuk pengambilan keputusan atau untuk menguji hipotesis.</w:t>
      </w:r>
    </w:p>
    <w:p w:rsidR="00F44514" w:rsidRPr="00B87D55" w:rsidRDefault="00F44514" w:rsidP="00F44514">
      <w:pPr>
        <w:spacing w:after="0" w:line="480" w:lineRule="auto"/>
        <w:jc w:val="both"/>
        <w:rPr>
          <w:rFonts w:ascii="Segoe UI" w:eastAsia="Times New Roman" w:hAnsi="Segoe UI" w:cs="Segoe UI"/>
          <w:sz w:val="24"/>
          <w:szCs w:val="24"/>
        </w:rPr>
      </w:pPr>
      <w:r>
        <w:rPr>
          <w:rFonts w:ascii="Times New Roman" w:eastAsia="Calibri" w:hAnsi="Times New Roman" w:cs="Times New Roman"/>
          <w:sz w:val="24"/>
        </w:rPr>
        <w:t xml:space="preserve">          </w:t>
      </w:r>
      <w:r w:rsidRPr="004416AC">
        <w:rPr>
          <w:rFonts w:ascii="Times New Roman" w:eastAsia="Calibri" w:hAnsi="Times New Roman" w:cs="Times New Roman"/>
          <w:sz w:val="24"/>
          <w:lang w:val="id-ID"/>
        </w:rPr>
        <w:t xml:space="preserve">Dalam pengumpulan data akan selalu dihadapkan dengan objek yang akan diteliti, hal ini berupa benda, manusia dan aktifitas atau peristiwa yang terjadi. Riduwan (2015;54), </w:t>
      </w:r>
      <w:r>
        <w:rPr>
          <w:rFonts w:ascii="Times New Roman" w:eastAsia="Calibri" w:hAnsi="Times New Roman" w:cs="Times New Roman"/>
          <w:sz w:val="24"/>
        </w:rPr>
        <w:t>“</w:t>
      </w:r>
      <w:r w:rsidRPr="004416AC">
        <w:rPr>
          <w:rFonts w:ascii="Times New Roman" w:eastAsia="Calibri" w:hAnsi="Times New Roman" w:cs="Times New Roman"/>
          <w:sz w:val="24"/>
          <w:lang w:val="id-ID"/>
        </w:rPr>
        <w:t>populasi adalah merupakan objek atau subjek yang berada pada suatu wilayah dan memenuhi syarat-syarat tertentu berkaitan dengan masalah penelitian</w:t>
      </w:r>
      <w:r>
        <w:rPr>
          <w:rFonts w:ascii="Times New Roman" w:eastAsia="Calibri" w:hAnsi="Times New Roman" w:cs="Times New Roman"/>
          <w:sz w:val="24"/>
        </w:rPr>
        <w:t>:.:.</w:t>
      </w:r>
      <w:r w:rsidRPr="004416AC">
        <w:rPr>
          <w:rFonts w:ascii="Times New Roman" w:eastAsia="Calibri" w:hAnsi="Times New Roman" w:cs="Times New Roman"/>
          <w:sz w:val="24"/>
          <w:lang w:val="id-ID"/>
        </w:rPr>
        <w:t>.</w:t>
      </w:r>
      <w:r w:rsidRPr="00B87D55">
        <w:rPr>
          <w:rFonts w:ascii="Times New Roman" w:eastAsia="Times New Roman" w:hAnsi="Times New Roman" w:cs="Times New Roman"/>
          <w:sz w:val="24"/>
          <w:szCs w:val="24"/>
        </w:rPr>
        <w:t>Berdasarkan definisi populasi yang diberikan oleh Sugiyono (2016</w:t>
      </w:r>
      <w:proofErr w:type="gramStart"/>
      <w:r w:rsidRPr="00B87D55">
        <w:rPr>
          <w:rFonts w:ascii="Times New Roman" w:eastAsia="Times New Roman" w:hAnsi="Times New Roman" w:cs="Times New Roman"/>
          <w:sz w:val="24"/>
          <w:szCs w:val="24"/>
        </w:rPr>
        <w:t>;61</w:t>
      </w:r>
      <w:proofErr w:type="gramEnd"/>
      <w:r w:rsidRPr="00B87D55">
        <w:rPr>
          <w:rFonts w:ascii="Times New Roman" w:eastAsia="Times New Roman" w:hAnsi="Times New Roman" w:cs="Times New Roman"/>
          <w:sz w:val="24"/>
          <w:szCs w:val="24"/>
        </w:rPr>
        <w:t xml:space="preserve">) dan Sudjana (2015;89), populasi dalam penelitian ini merujuk pada seluruh karyawan yang bekerja di PT. Nusantara Sakti Kota Gorontalo, dengan total sebanyak 36 orang. </w:t>
      </w:r>
      <w:proofErr w:type="gramStart"/>
      <w:r w:rsidRPr="00B87D55">
        <w:rPr>
          <w:rFonts w:ascii="Times New Roman" w:eastAsia="Times New Roman" w:hAnsi="Times New Roman" w:cs="Times New Roman"/>
          <w:sz w:val="24"/>
          <w:szCs w:val="24"/>
        </w:rPr>
        <w:t>Populasi ini memiliki kualitas dan karakteristik tertentu yang ditetapkan oleh peneliti untuk dipelajari dan kemudian digunakan untuk mengambil kesimpulan</w:t>
      </w:r>
      <w:r w:rsidRPr="00B87D55">
        <w:rPr>
          <w:rFonts w:ascii="Segoe UI" w:eastAsia="Times New Roman" w:hAnsi="Segoe UI" w:cs="Segoe UI"/>
          <w:sz w:val="24"/>
          <w:szCs w:val="24"/>
        </w:rPr>
        <w:t>.</w:t>
      </w:r>
      <w:proofErr w:type="gramEnd"/>
    </w:p>
    <w:p w:rsidR="00F44514" w:rsidRPr="004416AC" w:rsidRDefault="00F44514" w:rsidP="0055193A">
      <w:pPr>
        <w:numPr>
          <w:ilvl w:val="0"/>
          <w:numId w:val="19"/>
        </w:numPr>
        <w:spacing w:after="0" w:line="480" w:lineRule="auto"/>
        <w:ind w:left="426" w:hanging="426"/>
        <w:contextualSpacing/>
        <w:jc w:val="both"/>
        <w:rPr>
          <w:rFonts w:ascii="Times New Roman" w:eastAsia="Calibri" w:hAnsi="Times New Roman" w:cs="Times New Roman"/>
          <w:b/>
          <w:sz w:val="24"/>
          <w:lang w:val="id-ID"/>
        </w:rPr>
      </w:pPr>
      <w:r w:rsidRPr="004416AC">
        <w:rPr>
          <w:rFonts w:ascii="Times New Roman" w:eastAsia="Calibri" w:hAnsi="Times New Roman" w:cs="Times New Roman"/>
          <w:b/>
          <w:sz w:val="24"/>
          <w:lang w:val="id-ID"/>
        </w:rPr>
        <w:t>Sampel</w:t>
      </w:r>
    </w:p>
    <w:p w:rsidR="00F44514" w:rsidRPr="00885FC1" w:rsidRDefault="00F44514" w:rsidP="00F44514">
      <w:pPr>
        <w:spacing w:after="0" w:line="480" w:lineRule="auto"/>
        <w:ind w:firstLine="851"/>
        <w:jc w:val="both"/>
        <w:rPr>
          <w:rFonts w:ascii="Times New Roman" w:hAnsi="Times New Roman" w:cs="Times New Roman"/>
          <w:color w:val="000000" w:themeColor="text1"/>
        </w:rPr>
      </w:pPr>
      <w:r w:rsidRPr="004416AC">
        <w:rPr>
          <w:rFonts w:ascii="Times New Roman" w:eastAsia="Calibri" w:hAnsi="Times New Roman" w:cs="Times New Roman"/>
          <w:sz w:val="24"/>
          <w:lang w:val="id-ID"/>
        </w:rPr>
        <w:t>Sampel adalah bagian dari populasi yang menjadi objek dalam suatu penelitian. Menurut Arikunto (Astianto, 2017) bahwa “ apabila populasi kurang dari 100 maka yang menjadi sampel adalah keseluruhan dari populasi tersebut atau dengan kata lain sampel total.</w:t>
      </w:r>
      <w:r>
        <w:rPr>
          <w:rFonts w:ascii="Times New Roman" w:eastAsia="Calibri" w:hAnsi="Times New Roman" w:cs="Times New Roman"/>
          <w:sz w:val="24"/>
        </w:rPr>
        <w:t xml:space="preserve"> </w:t>
      </w:r>
      <w:r w:rsidRPr="007D0C5B">
        <w:rPr>
          <w:rFonts w:ascii="Times New Roman" w:hAnsi="Times New Roman" w:cs="Times New Roman"/>
          <w:color w:val="000000" w:themeColor="text1"/>
          <w:sz w:val="24"/>
          <w:szCs w:val="24"/>
        </w:rPr>
        <w:t xml:space="preserve">Dari penjelasan diatas maka dengan ini penulis </w:t>
      </w:r>
      <w:r w:rsidRPr="00885FC1">
        <w:rPr>
          <w:rFonts w:ascii="Times New Roman" w:hAnsi="Times New Roman" w:cs="Times New Roman"/>
          <w:color w:val="000000" w:themeColor="text1"/>
          <w:sz w:val="24"/>
          <w:szCs w:val="24"/>
        </w:rPr>
        <w:t>melakukan tidak pengambilan sampel dengan keseluruhan populasi yang dijadikan</w:t>
      </w:r>
      <w:r>
        <w:rPr>
          <w:rFonts w:ascii="Times New Roman" w:hAnsi="Times New Roman" w:cs="Times New Roman"/>
          <w:color w:val="000000" w:themeColor="text1"/>
          <w:sz w:val="24"/>
          <w:szCs w:val="24"/>
        </w:rPr>
        <w:t xml:space="preserve"> sampel, sehinnga penelitian ini menngu </w:t>
      </w:r>
      <w:proofErr w:type="gramStart"/>
      <w:r>
        <w:rPr>
          <w:rFonts w:ascii="Times New Roman" w:hAnsi="Times New Roman" w:cs="Times New Roman"/>
          <w:color w:val="000000" w:themeColor="text1"/>
          <w:sz w:val="24"/>
          <w:szCs w:val="24"/>
        </w:rPr>
        <w:t>akan</w:t>
      </w:r>
      <w:proofErr w:type="gramEnd"/>
      <w:r>
        <w:rPr>
          <w:rFonts w:ascii="Times New Roman" w:hAnsi="Times New Roman" w:cs="Times New Roman"/>
          <w:color w:val="000000" w:themeColor="text1"/>
          <w:sz w:val="24"/>
          <w:szCs w:val="24"/>
        </w:rPr>
        <w:t xml:space="preserve"> sampel jenuh yakni sebanyak 36 orang  </w:t>
      </w:r>
      <w:r>
        <w:rPr>
          <w:color w:val="000000" w:themeColor="text1"/>
        </w:rPr>
        <w:t xml:space="preserve"> </w:t>
      </w:r>
      <w:r w:rsidRPr="00885FC1">
        <w:rPr>
          <w:rFonts w:ascii="Times New Roman" w:hAnsi="Times New Roman" w:cs="Times New Roman"/>
          <w:color w:val="000000" w:themeColor="text1"/>
        </w:rPr>
        <w:t xml:space="preserve">responden </w:t>
      </w:r>
    </w:p>
    <w:p w:rsidR="00F44514" w:rsidRPr="004416AC" w:rsidRDefault="00F44514" w:rsidP="0055193A">
      <w:pPr>
        <w:numPr>
          <w:ilvl w:val="2"/>
          <w:numId w:val="25"/>
        </w:numPr>
        <w:spacing w:after="0" w:line="480" w:lineRule="auto"/>
        <w:ind w:left="709"/>
        <w:jc w:val="both"/>
        <w:rPr>
          <w:rFonts w:ascii="Times New Roman" w:eastAsia="Calibri" w:hAnsi="Times New Roman" w:cs="Times New Roman"/>
          <w:b/>
          <w:color w:val="1D1B11"/>
          <w:sz w:val="24"/>
          <w:szCs w:val="24"/>
          <w:lang w:val="id-ID"/>
        </w:rPr>
      </w:pPr>
      <w:r w:rsidRPr="004416AC">
        <w:rPr>
          <w:rFonts w:ascii="Times New Roman" w:eastAsia="Calibri" w:hAnsi="Times New Roman" w:cs="Times New Roman"/>
          <w:b/>
          <w:color w:val="1D1B11"/>
          <w:sz w:val="24"/>
          <w:szCs w:val="24"/>
          <w:lang w:val="id-ID"/>
        </w:rPr>
        <w:t xml:space="preserve">Jenis dan sumber data </w:t>
      </w:r>
    </w:p>
    <w:p w:rsidR="00F44514" w:rsidRPr="005A6ECE" w:rsidRDefault="00F44514" w:rsidP="00F44514">
      <w:pPr>
        <w:spacing w:after="0" w:line="480" w:lineRule="auto"/>
        <w:jc w:val="both"/>
        <w:rPr>
          <w:rFonts w:ascii="Times New Roman" w:eastAsia="Times New Roman" w:hAnsi="Times New Roman" w:cs="Times New Roman"/>
          <w:sz w:val="24"/>
          <w:szCs w:val="24"/>
        </w:rPr>
      </w:pPr>
      <w:r w:rsidRPr="005A6ECE">
        <w:rPr>
          <w:rFonts w:ascii="Times New Roman" w:eastAsia="Times New Roman" w:hAnsi="Times New Roman" w:cs="Times New Roman"/>
          <w:sz w:val="24"/>
          <w:szCs w:val="24"/>
        </w:rPr>
        <w:t>Untuk keperluan penelitian ini, jenis dan sumber data perlu diklasifikasikan menjadi dua kategori, yaitu:</w:t>
      </w:r>
    </w:p>
    <w:p w:rsidR="00F44514" w:rsidRPr="004416AC" w:rsidRDefault="00F44514" w:rsidP="0055193A">
      <w:pPr>
        <w:numPr>
          <w:ilvl w:val="0"/>
          <w:numId w:val="22"/>
        </w:numPr>
        <w:spacing w:after="0" w:line="480" w:lineRule="auto"/>
        <w:ind w:left="426" w:hanging="426"/>
        <w:jc w:val="both"/>
        <w:rPr>
          <w:rFonts w:ascii="Times New Roman" w:eastAsia="Calibri" w:hAnsi="Times New Roman" w:cs="Times New Roman"/>
          <w:b/>
          <w:noProof/>
          <w:color w:val="1D1B11"/>
          <w:sz w:val="24"/>
          <w:szCs w:val="24"/>
          <w:lang w:val="id-ID" w:eastAsia="id-ID"/>
        </w:rPr>
      </w:pPr>
      <w:r w:rsidRPr="004416AC">
        <w:rPr>
          <w:rFonts w:ascii="Times New Roman" w:eastAsia="Calibri" w:hAnsi="Times New Roman" w:cs="Times New Roman"/>
          <w:b/>
          <w:noProof/>
          <w:color w:val="1D1B11"/>
          <w:sz w:val="24"/>
          <w:szCs w:val="24"/>
          <w:lang w:val="id-ID" w:eastAsia="id-ID"/>
        </w:rPr>
        <w:t>Jenis Data</w:t>
      </w:r>
    </w:p>
    <w:p w:rsidR="00F44514" w:rsidRPr="004416AC" w:rsidRDefault="00F44514" w:rsidP="00F44514">
      <w:pPr>
        <w:spacing w:after="0" w:line="480" w:lineRule="auto"/>
        <w:jc w:val="both"/>
        <w:rPr>
          <w:rFonts w:ascii="Times New Roman" w:eastAsia="Calibri" w:hAnsi="Times New Roman" w:cs="Times New Roman"/>
          <w:noProof/>
          <w:color w:val="1D1B11"/>
          <w:sz w:val="24"/>
          <w:szCs w:val="24"/>
          <w:lang w:val="id-ID" w:eastAsia="id-ID"/>
        </w:rPr>
      </w:pPr>
      <w:r>
        <w:rPr>
          <w:rFonts w:ascii="Times New Roman" w:eastAsia="Calibri" w:hAnsi="Times New Roman" w:cs="Times New Roman"/>
          <w:noProof/>
          <w:color w:val="1D1B11"/>
          <w:sz w:val="24"/>
          <w:szCs w:val="24"/>
          <w:lang w:eastAsia="id-ID"/>
        </w:rPr>
        <w:lastRenderedPageBreak/>
        <w:t xml:space="preserve">        </w:t>
      </w:r>
      <w:r w:rsidRPr="004416AC">
        <w:rPr>
          <w:rFonts w:ascii="Times New Roman" w:eastAsia="Calibri" w:hAnsi="Times New Roman" w:cs="Times New Roman"/>
          <w:noProof/>
          <w:color w:val="1D1B11"/>
          <w:sz w:val="24"/>
          <w:szCs w:val="24"/>
          <w:lang w:val="id-ID" w:eastAsia="id-ID"/>
        </w:rPr>
        <w:t>Jenis data yang digunakan dalam penelitian ini adalah:</w:t>
      </w:r>
    </w:p>
    <w:p w:rsidR="00F44514" w:rsidRPr="00B87D55" w:rsidRDefault="00F44514" w:rsidP="0055193A">
      <w:pPr>
        <w:pStyle w:val="ListParagraph"/>
        <w:numPr>
          <w:ilvl w:val="0"/>
          <w:numId w:val="18"/>
        </w:numPr>
        <w:spacing w:line="480" w:lineRule="auto"/>
        <w:ind w:left="360" w:hanging="270"/>
        <w:rPr>
          <w:rFonts w:eastAsia="Calibri"/>
          <w:noProof/>
          <w:color w:val="1D1B11"/>
          <w:sz w:val="24"/>
          <w:szCs w:val="24"/>
          <w:lang w:val="id-ID" w:eastAsia="id-ID"/>
        </w:rPr>
      </w:pPr>
      <w:r w:rsidRPr="00B87D55">
        <w:rPr>
          <w:rFonts w:eastAsia="Calibri"/>
          <w:noProof/>
          <w:color w:val="1D1B11"/>
          <w:sz w:val="24"/>
          <w:szCs w:val="24"/>
          <w:lang w:val="id-ID" w:eastAsia="id-ID"/>
        </w:rPr>
        <w:t>Data yang digunakan dalam penelitian ini termasuk data kuantitatif. Data kuantitatif adalah data yang berupa bilangan dan memiliki variasi nilai. Dalam penelitian ini, data kuantitatif diperoleh melalui penggunaan kuesioner dengan menggunakan skala Likert yang disebarkan kepada responden.</w:t>
      </w:r>
    </w:p>
    <w:p w:rsidR="00F44514" w:rsidRPr="00B87D55" w:rsidRDefault="00F44514" w:rsidP="0055193A">
      <w:pPr>
        <w:pStyle w:val="ListParagraph"/>
        <w:numPr>
          <w:ilvl w:val="0"/>
          <w:numId w:val="18"/>
        </w:numPr>
        <w:spacing w:after="0" w:line="480" w:lineRule="auto"/>
        <w:ind w:left="360"/>
        <w:jc w:val="both"/>
        <w:rPr>
          <w:rFonts w:eastAsia="Calibri"/>
          <w:noProof/>
          <w:color w:val="1D1B11"/>
          <w:sz w:val="24"/>
          <w:szCs w:val="24"/>
          <w:lang w:val="id-ID" w:eastAsia="id-ID"/>
        </w:rPr>
      </w:pPr>
      <w:r w:rsidRPr="00B87D55">
        <w:rPr>
          <w:rFonts w:eastAsia="Calibri"/>
          <w:noProof/>
          <w:color w:val="1D1B11"/>
          <w:sz w:val="24"/>
          <w:szCs w:val="24"/>
          <w:lang w:val="id-ID" w:eastAsia="id-ID"/>
        </w:rPr>
        <w:t>Data kualitatif dalam penelitian ini adalah data yang tidak berbentuk bilangan, tetapi lebih berupa deskripsi mengenai ciri-ciri, sifat-sifat, keadaan, atau gambaran suatu objek.. Dalam penelitian ini data kualitatif adalah kondisi perusahaan atau sejarah Perusahaan.</w:t>
      </w:r>
    </w:p>
    <w:p w:rsidR="00F44514" w:rsidRPr="00512B87" w:rsidRDefault="00F44514" w:rsidP="00512B87">
      <w:pPr>
        <w:spacing w:after="0" w:line="480" w:lineRule="auto"/>
        <w:jc w:val="both"/>
        <w:rPr>
          <w:rFonts w:ascii="Times New Roman" w:eastAsia="Calibri" w:hAnsi="Times New Roman" w:cs="Times New Roman"/>
          <w:noProof/>
          <w:color w:val="1D1B11"/>
          <w:sz w:val="24"/>
          <w:szCs w:val="24"/>
          <w:lang w:eastAsia="id-ID"/>
        </w:rPr>
      </w:pPr>
    </w:p>
    <w:p w:rsidR="00F44514" w:rsidRPr="004416AC" w:rsidRDefault="00F44514" w:rsidP="0055193A">
      <w:pPr>
        <w:numPr>
          <w:ilvl w:val="0"/>
          <w:numId w:val="22"/>
        </w:numPr>
        <w:spacing w:after="0" w:line="480" w:lineRule="auto"/>
        <w:ind w:left="426"/>
        <w:jc w:val="both"/>
        <w:rPr>
          <w:rFonts w:ascii="Times New Roman" w:eastAsia="Calibri" w:hAnsi="Times New Roman" w:cs="Times New Roman"/>
          <w:b/>
          <w:noProof/>
          <w:color w:val="1D1B11"/>
          <w:sz w:val="24"/>
          <w:szCs w:val="24"/>
          <w:lang w:val="id-ID" w:eastAsia="id-ID"/>
        </w:rPr>
      </w:pPr>
      <w:r w:rsidRPr="004416AC">
        <w:rPr>
          <w:rFonts w:ascii="Times New Roman" w:eastAsia="Calibri" w:hAnsi="Times New Roman" w:cs="Times New Roman"/>
          <w:b/>
          <w:noProof/>
          <w:color w:val="1D1B11"/>
          <w:sz w:val="24"/>
          <w:szCs w:val="24"/>
          <w:lang w:val="id-ID" w:eastAsia="id-ID"/>
        </w:rPr>
        <w:t>Sumber Data</w:t>
      </w:r>
    </w:p>
    <w:p w:rsidR="00F44514" w:rsidRPr="004416AC" w:rsidRDefault="00F44514" w:rsidP="00F44514">
      <w:pPr>
        <w:spacing w:after="0" w:line="480" w:lineRule="auto"/>
        <w:ind w:firstLine="851"/>
        <w:jc w:val="both"/>
        <w:rPr>
          <w:rFonts w:ascii="Times New Roman" w:eastAsia="Calibri" w:hAnsi="Times New Roman" w:cs="Times New Roman"/>
          <w:noProof/>
          <w:color w:val="1D1B11"/>
          <w:sz w:val="24"/>
          <w:szCs w:val="24"/>
          <w:lang w:val="id-ID" w:eastAsia="id-ID"/>
        </w:rPr>
      </w:pPr>
      <w:r w:rsidRPr="004416AC">
        <w:rPr>
          <w:rFonts w:ascii="Times New Roman" w:eastAsia="Calibri" w:hAnsi="Times New Roman" w:cs="Times New Roman"/>
          <w:noProof/>
          <w:color w:val="1D1B11"/>
          <w:sz w:val="24"/>
          <w:szCs w:val="24"/>
          <w:lang w:val="id-ID" w:eastAsia="id-ID"/>
        </w:rPr>
        <w:t>Sumber data yang digunakan</w:t>
      </w:r>
      <w:r w:rsidRPr="004416AC">
        <w:rPr>
          <w:rFonts w:ascii="Times New Roman" w:eastAsia="Calibri" w:hAnsi="Times New Roman" w:cs="Times New Roman"/>
          <w:noProof/>
          <w:color w:val="1D1B11"/>
          <w:sz w:val="24"/>
          <w:szCs w:val="24"/>
          <w:lang w:eastAsia="id-ID"/>
        </w:rPr>
        <w:t xml:space="preserve"> </w:t>
      </w:r>
      <w:r w:rsidRPr="004416AC">
        <w:rPr>
          <w:rFonts w:ascii="Times New Roman" w:eastAsia="Calibri" w:hAnsi="Times New Roman" w:cs="Times New Roman"/>
          <w:noProof/>
          <w:color w:val="1D1B11"/>
          <w:sz w:val="24"/>
          <w:szCs w:val="24"/>
          <w:lang w:val="id-ID" w:eastAsia="id-ID"/>
        </w:rPr>
        <w:t>dalam penelitian in</w:t>
      </w:r>
      <w:r w:rsidRPr="004416AC">
        <w:rPr>
          <w:rFonts w:ascii="Times New Roman" w:eastAsia="Calibri" w:hAnsi="Times New Roman" w:cs="Times New Roman"/>
          <w:noProof/>
          <w:color w:val="1D1B11"/>
          <w:sz w:val="24"/>
          <w:szCs w:val="24"/>
          <w:lang w:eastAsia="id-ID"/>
        </w:rPr>
        <w:t>i</w:t>
      </w:r>
      <w:r w:rsidRPr="004416AC">
        <w:rPr>
          <w:rFonts w:ascii="Times New Roman" w:eastAsia="Calibri" w:hAnsi="Times New Roman" w:cs="Times New Roman"/>
          <w:noProof/>
          <w:color w:val="1D1B11"/>
          <w:sz w:val="24"/>
          <w:szCs w:val="24"/>
          <w:lang w:val="id-ID" w:eastAsia="id-ID"/>
        </w:rPr>
        <w:t xml:space="preserve"> adalah:</w:t>
      </w:r>
    </w:p>
    <w:p w:rsidR="00F44514" w:rsidRPr="004416AC" w:rsidRDefault="00F44514" w:rsidP="0055193A">
      <w:pPr>
        <w:numPr>
          <w:ilvl w:val="0"/>
          <w:numId w:val="17"/>
        </w:numPr>
        <w:tabs>
          <w:tab w:val="left" w:pos="426"/>
        </w:tabs>
        <w:spacing w:after="0" w:line="480" w:lineRule="auto"/>
        <w:ind w:left="426" w:hanging="426"/>
        <w:jc w:val="both"/>
        <w:rPr>
          <w:rFonts w:ascii="Times New Roman" w:eastAsia="Calibri" w:hAnsi="Times New Roman" w:cs="Times New Roman"/>
          <w:noProof/>
          <w:color w:val="1D1B11"/>
          <w:sz w:val="24"/>
          <w:szCs w:val="24"/>
          <w:lang w:val="id-ID" w:eastAsia="id-ID"/>
        </w:rPr>
      </w:pPr>
      <w:r w:rsidRPr="006A31B0">
        <w:rPr>
          <w:rFonts w:ascii="Times New Roman" w:hAnsi="Times New Roman" w:cs="Times New Roman"/>
          <w:color w:val="24292F"/>
          <w:sz w:val="24"/>
          <w:szCs w:val="24"/>
          <w:shd w:val="clear" w:color="auto" w:fill="FFFFFF"/>
        </w:rPr>
        <w:t>Data primer dalam penelitian ini merujuk pada data yang diperoleh secara langsung melalui penyebaran kuesioner kepada responden</w:t>
      </w:r>
      <w:proofErr w:type="gramStart"/>
      <w:r>
        <w:rPr>
          <w:rFonts w:ascii="Segoe UI" w:hAnsi="Segoe UI" w:cs="Segoe UI"/>
          <w:color w:val="24292F"/>
          <w:shd w:val="clear" w:color="auto" w:fill="FFFFFF"/>
        </w:rPr>
        <w:t>.</w:t>
      </w:r>
      <w:r w:rsidRPr="004416AC">
        <w:rPr>
          <w:rFonts w:ascii="Times New Roman" w:eastAsia="Calibri" w:hAnsi="Times New Roman" w:cs="Times New Roman"/>
          <w:noProof/>
          <w:color w:val="1D1B11"/>
          <w:sz w:val="24"/>
          <w:szCs w:val="24"/>
          <w:lang w:eastAsia="id-ID"/>
        </w:rPr>
        <w:t>.</w:t>
      </w:r>
      <w:proofErr w:type="gramEnd"/>
    </w:p>
    <w:p w:rsidR="00F44514" w:rsidRPr="00FF4B72" w:rsidRDefault="00F44514" w:rsidP="0055193A">
      <w:pPr>
        <w:numPr>
          <w:ilvl w:val="0"/>
          <w:numId w:val="17"/>
        </w:numPr>
        <w:tabs>
          <w:tab w:val="left" w:pos="426"/>
        </w:tabs>
        <w:spacing w:after="0" w:line="480" w:lineRule="auto"/>
        <w:ind w:left="426" w:hanging="426"/>
        <w:jc w:val="both"/>
        <w:rPr>
          <w:rFonts w:ascii="Times New Roman" w:eastAsia="Calibri" w:hAnsi="Times New Roman" w:cs="Times New Roman"/>
          <w:noProof/>
          <w:color w:val="1D1B11"/>
          <w:sz w:val="24"/>
          <w:szCs w:val="24"/>
          <w:lang w:val="id-ID" w:eastAsia="id-ID"/>
        </w:rPr>
      </w:pPr>
      <w:r w:rsidRPr="006A31B0">
        <w:rPr>
          <w:rFonts w:ascii="Times New Roman" w:hAnsi="Times New Roman" w:cs="Times New Roman"/>
          <w:color w:val="24292F"/>
          <w:sz w:val="24"/>
          <w:szCs w:val="24"/>
          <w:shd w:val="clear" w:color="auto" w:fill="FFFFFF"/>
        </w:rPr>
        <w:t>Data sekunder dalam penelitian ini merujuk pada data yang telah ada sebelumnya, baik itu berada di objek penelitian atau tersedia di perpustakaan. Data sekunder dapat diperoleh melalui buku-buku, artikel, dan tulisan ilmiah</w:t>
      </w:r>
      <w:proofErr w:type="gramStart"/>
      <w:r>
        <w:rPr>
          <w:rFonts w:ascii="Segoe UI" w:hAnsi="Segoe UI" w:cs="Segoe UI"/>
          <w:color w:val="24292F"/>
          <w:shd w:val="clear" w:color="auto" w:fill="FFFFFF"/>
        </w:rPr>
        <w:t>.</w:t>
      </w:r>
      <w:r w:rsidRPr="004416AC">
        <w:rPr>
          <w:rFonts w:ascii="Times New Roman" w:eastAsia="Calibri" w:hAnsi="Times New Roman" w:cs="Times New Roman"/>
          <w:noProof/>
          <w:color w:val="1D1B11"/>
          <w:sz w:val="24"/>
          <w:szCs w:val="24"/>
          <w:lang w:val="id-ID" w:eastAsia="id-ID"/>
        </w:rPr>
        <w:t>.</w:t>
      </w:r>
      <w:proofErr w:type="gramEnd"/>
    </w:p>
    <w:p w:rsidR="00F44514" w:rsidRPr="004416AC" w:rsidRDefault="00F44514" w:rsidP="0055193A">
      <w:pPr>
        <w:numPr>
          <w:ilvl w:val="2"/>
          <w:numId w:val="23"/>
        </w:numPr>
        <w:spacing w:after="0" w:line="480" w:lineRule="auto"/>
        <w:jc w:val="both"/>
        <w:rPr>
          <w:rFonts w:ascii="Times New Roman" w:eastAsia="Times New Roman" w:hAnsi="Times New Roman" w:cs="Times New Roman"/>
          <w:b/>
          <w:noProof/>
          <w:color w:val="1D1B11"/>
          <w:sz w:val="24"/>
          <w:szCs w:val="24"/>
          <w:lang w:val="id-ID"/>
        </w:rPr>
      </w:pPr>
      <w:r w:rsidRPr="004416AC">
        <w:rPr>
          <w:rFonts w:ascii="Times New Roman" w:eastAsia="Times New Roman" w:hAnsi="Times New Roman" w:cs="Times New Roman"/>
          <w:b/>
          <w:noProof/>
          <w:color w:val="1D1B11"/>
          <w:sz w:val="24"/>
          <w:szCs w:val="24"/>
        </w:rPr>
        <w:t xml:space="preserve"> </w:t>
      </w:r>
      <w:r w:rsidRPr="004416AC">
        <w:rPr>
          <w:rFonts w:ascii="Times New Roman" w:eastAsia="Times New Roman" w:hAnsi="Times New Roman" w:cs="Times New Roman"/>
          <w:b/>
          <w:noProof/>
          <w:color w:val="1D1B11"/>
          <w:sz w:val="24"/>
          <w:szCs w:val="24"/>
          <w:lang w:val="id-ID"/>
        </w:rPr>
        <w:t>Teknik Pengumpulan Data</w:t>
      </w:r>
    </w:p>
    <w:p w:rsidR="00F44514" w:rsidRPr="006A31B0" w:rsidRDefault="00F44514" w:rsidP="00F44514">
      <w:pPr>
        <w:pStyle w:val="NormalWeb"/>
        <w:shd w:val="clear" w:color="auto" w:fill="FFFFFF"/>
        <w:spacing w:before="0" w:beforeAutospacing="0" w:after="0" w:afterAutospacing="0" w:line="480" w:lineRule="auto"/>
        <w:rPr>
          <w:rFonts w:ascii="Segoe UI" w:hAnsi="Segoe UI" w:cs="Segoe UI"/>
          <w:color w:val="24292F"/>
        </w:rPr>
      </w:pPr>
      <w:r w:rsidRPr="006A31B0">
        <w:rPr>
          <w:noProof/>
          <w:color w:val="1D1B11"/>
          <w:lang w:val="id-ID"/>
        </w:rPr>
        <w:t>Penulis menggunakan beberapa teknik pengumpulan data dalam penelitian ini, yaitu sebagai berikut:</w:t>
      </w:r>
      <w:r w:rsidRPr="006A31B0">
        <w:rPr>
          <w:rFonts w:ascii="Segoe UI" w:hAnsi="Segoe UI" w:cs="Segoe UI"/>
          <w:color w:val="24292F"/>
        </w:rPr>
        <w:t xml:space="preserve"> :</w:t>
      </w:r>
    </w:p>
    <w:p w:rsidR="00F44514" w:rsidRDefault="00F44514" w:rsidP="0055193A">
      <w:pPr>
        <w:numPr>
          <w:ilvl w:val="0"/>
          <w:numId w:val="37"/>
        </w:numPr>
        <w:shd w:val="clear" w:color="auto" w:fill="FFFFFF"/>
        <w:tabs>
          <w:tab w:val="clear" w:pos="720"/>
        </w:tabs>
        <w:spacing w:after="0" w:line="480" w:lineRule="auto"/>
        <w:ind w:left="630" w:hanging="540"/>
        <w:jc w:val="both"/>
        <w:rPr>
          <w:rFonts w:ascii="Times New Roman" w:eastAsia="Times New Roman" w:hAnsi="Times New Roman" w:cs="Times New Roman"/>
          <w:color w:val="24292F"/>
          <w:sz w:val="24"/>
          <w:szCs w:val="24"/>
        </w:rPr>
      </w:pPr>
      <w:r>
        <w:rPr>
          <w:rFonts w:ascii="Times New Roman" w:eastAsia="Times New Roman" w:hAnsi="Times New Roman" w:cs="Times New Roman"/>
          <w:color w:val="24292F"/>
          <w:sz w:val="24"/>
          <w:szCs w:val="24"/>
        </w:rPr>
        <w:t>Pengamatan</w:t>
      </w:r>
      <w:r w:rsidRPr="006A31B0">
        <w:rPr>
          <w:rFonts w:ascii="Times New Roman" w:eastAsia="Times New Roman" w:hAnsi="Times New Roman" w:cs="Times New Roman"/>
          <w:color w:val="24292F"/>
          <w:sz w:val="24"/>
          <w:szCs w:val="24"/>
        </w:rPr>
        <w:t>: Penulis mengamati kegiatan perusahaan yang terkait dengan masalah yang diteliti.</w:t>
      </w:r>
    </w:p>
    <w:p w:rsidR="00F44514" w:rsidRDefault="00F44514" w:rsidP="0055193A">
      <w:pPr>
        <w:numPr>
          <w:ilvl w:val="0"/>
          <w:numId w:val="37"/>
        </w:numPr>
        <w:shd w:val="clear" w:color="auto" w:fill="FFFFFF"/>
        <w:tabs>
          <w:tab w:val="clear" w:pos="720"/>
        </w:tabs>
        <w:spacing w:after="0" w:line="480" w:lineRule="auto"/>
        <w:ind w:left="630" w:hanging="540"/>
        <w:jc w:val="both"/>
        <w:rPr>
          <w:rFonts w:ascii="Times New Roman" w:eastAsia="Times New Roman" w:hAnsi="Times New Roman" w:cs="Times New Roman"/>
          <w:color w:val="24292F"/>
          <w:sz w:val="24"/>
          <w:szCs w:val="24"/>
        </w:rPr>
      </w:pPr>
      <w:r>
        <w:rPr>
          <w:rFonts w:ascii="Times New Roman" w:eastAsia="Times New Roman" w:hAnsi="Times New Roman" w:cs="Times New Roman"/>
          <w:color w:val="24292F"/>
          <w:sz w:val="24"/>
          <w:szCs w:val="24"/>
        </w:rPr>
        <w:t>Intervieuw</w:t>
      </w:r>
      <w:r w:rsidRPr="006A31B0">
        <w:rPr>
          <w:rFonts w:ascii="Times New Roman" w:eastAsia="Times New Roman" w:hAnsi="Times New Roman" w:cs="Times New Roman"/>
          <w:color w:val="24292F"/>
          <w:sz w:val="24"/>
          <w:szCs w:val="24"/>
        </w:rPr>
        <w:t>: Penulis melakukan wawancara dengan pimpinan dan karyawan PT. Nusantara Sakti Kota Gorontalo untuk mendapatkan data berupa keterangan dan informasi.</w:t>
      </w:r>
    </w:p>
    <w:p w:rsidR="00F44514" w:rsidRDefault="00F44514" w:rsidP="0055193A">
      <w:pPr>
        <w:numPr>
          <w:ilvl w:val="0"/>
          <w:numId w:val="37"/>
        </w:numPr>
        <w:shd w:val="clear" w:color="auto" w:fill="FFFFFF"/>
        <w:tabs>
          <w:tab w:val="clear" w:pos="720"/>
        </w:tabs>
        <w:spacing w:after="0" w:line="480" w:lineRule="auto"/>
        <w:ind w:left="630" w:hanging="540"/>
        <w:jc w:val="both"/>
        <w:rPr>
          <w:rFonts w:ascii="Times New Roman" w:eastAsia="Times New Roman" w:hAnsi="Times New Roman" w:cs="Times New Roman"/>
          <w:color w:val="24292F"/>
          <w:sz w:val="24"/>
          <w:szCs w:val="24"/>
        </w:rPr>
      </w:pPr>
      <w:r w:rsidRPr="006A31B0">
        <w:rPr>
          <w:rFonts w:ascii="Times New Roman" w:eastAsia="Times New Roman" w:hAnsi="Times New Roman" w:cs="Times New Roman"/>
          <w:color w:val="24292F"/>
          <w:sz w:val="24"/>
          <w:szCs w:val="24"/>
        </w:rPr>
        <w:lastRenderedPageBreak/>
        <w:t>Kusioner: Penulis menyebarkan daftar pertanyaan tertulis kepada para karyawan PT. Nusantara Sakti Kota Gorontalo sebagai responden.</w:t>
      </w:r>
    </w:p>
    <w:p w:rsidR="00F44514" w:rsidRPr="005A6ECE" w:rsidRDefault="00F44514" w:rsidP="0055193A">
      <w:pPr>
        <w:pStyle w:val="ListParagraph"/>
        <w:numPr>
          <w:ilvl w:val="0"/>
          <w:numId w:val="37"/>
        </w:numPr>
        <w:spacing w:line="480" w:lineRule="auto"/>
        <w:jc w:val="both"/>
        <w:rPr>
          <w:rFonts w:eastAsia="Times New Roman"/>
          <w:color w:val="24292F"/>
          <w:sz w:val="24"/>
          <w:szCs w:val="24"/>
        </w:rPr>
      </w:pPr>
      <w:r w:rsidRPr="005A6ECE">
        <w:rPr>
          <w:rFonts w:eastAsia="Times New Roman"/>
          <w:color w:val="24292F"/>
          <w:sz w:val="24"/>
          <w:szCs w:val="24"/>
        </w:rPr>
        <w:t>Documentasi: Penulis mengumpulkan data dengan Mengkaji buku, makalah, dan majalah ilmiah sebagai sumber informasi yang berhubungan dengan teori-teori dan konsep-konsep yang relevan dengan masalah penelitian.</w:t>
      </w:r>
    </w:p>
    <w:p w:rsidR="00F44514" w:rsidRPr="006A31B0" w:rsidRDefault="00F44514" w:rsidP="00F44514">
      <w:pPr>
        <w:shd w:val="clear" w:color="auto" w:fill="FFFFFF"/>
        <w:spacing w:after="0" w:line="480" w:lineRule="auto"/>
        <w:ind w:left="630"/>
        <w:jc w:val="both"/>
        <w:rPr>
          <w:rFonts w:ascii="Times New Roman" w:eastAsia="Times New Roman" w:hAnsi="Times New Roman" w:cs="Times New Roman"/>
          <w:color w:val="24292F"/>
          <w:sz w:val="24"/>
          <w:szCs w:val="24"/>
        </w:rPr>
      </w:pPr>
    </w:p>
    <w:p w:rsidR="00F44514" w:rsidRPr="004416AC" w:rsidRDefault="00F44514" w:rsidP="00F44514">
      <w:pPr>
        <w:spacing w:after="0" w:line="480" w:lineRule="auto"/>
        <w:rPr>
          <w:rFonts w:ascii="Times New Roman" w:eastAsia="Times New Roman" w:hAnsi="Times New Roman" w:cs="Times New Roman"/>
          <w:b/>
          <w:noProof/>
          <w:color w:val="1D1B11"/>
          <w:sz w:val="24"/>
          <w:szCs w:val="24"/>
          <w:lang w:val="id-ID"/>
        </w:rPr>
      </w:pPr>
      <w:r w:rsidRPr="004416AC">
        <w:rPr>
          <w:rFonts w:ascii="Times New Roman" w:eastAsia="Times New Roman" w:hAnsi="Times New Roman" w:cs="Times New Roman"/>
          <w:b/>
          <w:noProof/>
          <w:color w:val="1D1B11"/>
          <w:sz w:val="24"/>
          <w:szCs w:val="24"/>
        </w:rPr>
        <w:t>Prosedur Penelitian</w:t>
      </w:r>
    </w:p>
    <w:p w:rsidR="00F44514" w:rsidRPr="006A31B0" w:rsidRDefault="00F44514" w:rsidP="00F44514">
      <w:pPr>
        <w:spacing w:after="0" w:line="480" w:lineRule="auto"/>
        <w:ind w:firstLine="851"/>
        <w:jc w:val="both"/>
        <w:rPr>
          <w:rFonts w:ascii="Times New Roman" w:eastAsia="Times New Roman" w:hAnsi="Times New Roman" w:cs="Times New Roman"/>
          <w:color w:val="1D1B11"/>
          <w:sz w:val="24"/>
          <w:szCs w:val="24"/>
          <w:lang w:eastAsia="x-none"/>
        </w:rPr>
      </w:pPr>
      <w:r w:rsidRPr="006A31B0">
        <w:rPr>
          <w:rFonts w:ascii="Times New Roman" w:hAnsi="Times New Roman" w:cs="Times New Roman"/>
          <w:color w:val="24292F"/>
          <w:sz w:val="24"/>
          <w:szCs w:val="24"/>
          <w:shd w:val="clear" w:color="auto" w:fill="FFFFFF"/>
        </w:rPr>
        <w:t xml:space="preserve">Metode analisis data yang digunakan adalah metode kuantitatif, di mana data </w:t>
      </w:r>
      <w:proofErr w:type="gramStart"/>
      <w:r w:rsidRPr="006A31B0">
        <w:rPr>
          <w:rFonts w:ascii="Times New Roman" w:hAnsi="Times New Roman" w:cs="Times New Roman"/>
          <w:color w:val="24292F"/>
          <w:sz w:val="24"/>
          <w:szCs w:val="24"/>
          <w:shd w:val="clear" w:color="auto" w:fill="FFFFFF"/>
        </w:rPr>
        <w:t>akan</w:t>
      </w:r>
      <w:proofErr w:type="gramEnd"/>
      <w:r w:rsidRPr="006A31B0">
        <w:rPr>
          <w:rFonts w:ascii="Times New Roman" w:hAnsi="Times New Roman" w:cs="Times New Roman"/>
          <w:color w:val="24292F"/>
          <w:sz w:val="24"/>
          <w:szCs w:val="24"/>
          <w:shd w:val="clear" w:color="auto" w:fill="FFFFFF"/>
        </w:rPr>
        <w:t xml:space="preserve"> dibahas dan diolah menjadi presentase berdasarkan jawaban responden. </w:t>
      </w:r>
      <w:proofErr w:type="gramStart"/>
      <w:r w:rsidRPr="006A31B0">
        <w:rPr>
          <w:rFonts w:ascii="Times New Roman" w:hAnsi="Times New Roman" w:cs="Times New Roman"/>
          <w:color w:val="24292F"/>
          <w:sz w:val="24"/>
          <w:szCs w:val="24"/>
          <w:shd w:val="clear" w:color="auto" w:fill="FFFFFF"/>
        </w:rPr>
        <w:t>Untuk memperoleh data yang akurat dan objektif, diperlukan penggunaan instrumen atau alat ukur yang valid dan reliabel.</w:t>
      </w:r>
      <w:proofErr w:type="gramEnd"/>
      <w:r w:rsidRPr="006A31B0">
        <w:rPr>
          <w:rFonts w:ascii="Times New Roman" w:hAnsi="Times New Roman" w:cs="Times New Roman"/>
          <w:color w:val="24292F"/>
          <w:sz w:val="24"/>
          <w:szCs w:val="24"/>
          <w:shd w:val="clear" w:color="auto" w:fill="FFFFFF"/>
        </w:rPr>
        <w:t xml:space="preserve"> Sebelum digunakan, instrumen tersebut harus diuji validitas dan reliabilitasnya agar dapat menghasilkan hasil yang objektif</w:t>
      </w:r>
      <w:proofErr w:type="gramStart"/>
      <w:r w:rsidRPr="006A31B0">
        <w:rPr>
          <w:rFonts w:ascii="Times New Roman" w:hAnsi="Times New Roman" w:cs="Times New Roman"/>
          <w:color w:val="24292F"/>
          <w:sz w:val="24"/>
          <w:szCs w:val="24"/>
          <w:shd w:val="clear" w:color="auto" w:fill="FFFFFF"/>
        </w:rPr>
        <w:t>.</w:t>
      </w:r>
      <w:r w:rsidRPr="006A31B0">
        <w:rPr>
          <w:rFonts w:ascii="Times New Roman" w:eastAsia="Times New Roman" w:hAnsi="Times New Roman" w:cs="Times New Roman"/>
          <w:color w:val="1D1B11"/>
          <w:sz w:val="24"/>
          <w:szCs w:val="24"/>
          <w:lang w:val="x-none" w:eastAsia="x-none"/>
        </w:rPr>
        <w:t>.</w:t>
      </w:r>
      <w:proofErr w:type="gramEnd"/>
    </w:p>
    <w:p w:rsidR="00F44514" w:rsidRPr="004416AC" w:rsidRDefault="00F44514" w:rsidP="0055193A">
      <w:pPr>
        <w:numPr>
          <w:ilvl w:val="0"/>
          <w:numId w:val="24"/>
        </w:numPr>
        <w:spacing w:after="0" w:line="480" w:lineRule="auto"/>
        <w:ind w:hanging="720"/>
        <w:jc w:val="both"/>
        <w:rPr>
          <w:rFonts w:ascii="Times New Roman" w:eastAsia="Times New Roman" w:hAnsi="Times New Roman" w:cs="Times New Roman"/>
          <w:sz w:val="24"/>
          <w:szCs w:val="24"/>
          <w:lang w:val="sv-SE" w:eastAsia="x-none"/>
        </w:rPr>
      </w:pPr>
      <w:r w:rsidRPr="004416AC">
        <w:rPr>
          <w:rFonts w:ascii="Times New Roman" w:eastAsia="Times New Roman" w:hAnsi="Times New Roman" w:cs="Times New Roman"/>
          <w:b/>
          <w:color w:val="1D1B11"/>
          <w:sz w:val="24"/>
          <w:szCs w:val="24"/>
          <w:lang w:val="x-none" w:eastAsia="x-none"/>
        </w:rPr>
        <w:t>Uji Validitas</w:t>
      </w:r>
    </w:p>
    <w:p w:rsidR="00F44514" w:rsidRPr="006A31B0" w:rsidRDefault="00F44514" w:rsidP="00F44514">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sidRPr="006A31B0">
        <w:rPr>
          <w:rFonts w:ascii="Times New Roman" w:eastAsia="Times New Roman" w:hAnsi="Times New Roman" w:cs="Times New Roman"/>
          <w:sz w:val="24"/>
          <w:szCs w:val="24"/>
        </w:rPr>
        <w:t>Pengujian validitas instrumen dilakukan dengan menguji validitas konstruksi, yang melibatkan pendapat dari ahli sebagai judgment experts.</w:t>
      </w:r>
      <w:proofErr w:type="gramEnd"/>
      <w:r w:rsidRPr="006A31B0">
        <w:rPr>
          <w:rFonts w:ascii="Times New Roman" w:eastAsia="Times New Roman" w:hAnsi="Times New Roman" w:cs="Times New Roman"/>
          <w:sz w:val="24"/>
          <w:szCs w:val="24"/>
        </w:rPr>
        <w:t xml:space="preserve"> Setelah instrumen disusun, para ahli </w:t>
      </w:r>
      <w:proofErr w:type="gramStart"/>
      <w:r w:rsidRPr="006A31B0">
        <w:rPr>
          <w:rFonts w:ascii="Times New Roman" w:eastAsia="Times New Roman" w:hAnsi="Times New Roman" w:cs="Times New Roman"/>
          <w:sz w:val="24"/>
          <w:szCs w:val="24"/>
        </w:rPr>
        <w:t>akan</w:t>
      </w:r>
      <w:proofErr w:type="gramEnd"/>
      <w:r w:rsidRPr="006A31B0">
        <w:rPr>
          <w:rFonts w:ascii="Times New Roman" w:eastAsia="Times New Roman" w:hAnsi="Times New Roman" w:cs="Times New Roman"/>
          <w:sz w:val="24"/>
          <w:szCs w:val="24"/>
        </w:rPr>
        <w:t xml:space="preserve"> diminta pendapatnya tentang instrumen tersebut. </w:t>
      </w:r>
      <w:proofErr w:type="gramStart"/>
      <w:r w:rsidRPr="006A31B0">
        <w:rPr>
          <w:rFonts w:ascii="Times New Roman" w:eastAsia="Times New Roman" w:hAnsi="Times New Roman" w:cs="Times New Roman"/>
          <w:sz w:val="24"/>
          <w:szCs w:val="24"/>
        </w:rPr>
        <w:t>Pendekatan ini sejalan dengan pendapat Sugiyono (2016:114) yang menyatakan bahwa...</w:t>
      </w:r>
      <w:r w:rsidRPr="004416AC">
        <w:rPr>
          <w:rFonts w:ascii="Times New Roman" w:eastAsia="Times New Roman" w:hAnsi="Times New Roman" w:cs="Times New Roman"/>
          <w:noProof/>
          <w:color w:val="1D1B11"/>
          <w:sz w:val="24"/>
          <w:szCs w:val="24"/>
          <w:lang w:val="id-ID"/>
        </w:rPr>
        <w:t>“setelah pengujian konstruksi selesai dari para ahli, maka di teruskan uji coba instrument.</w:t>
      </w:r>
      <w:proofErr w:type="gramEnd"/>
      <w:r w:rsidRPr="004416AC">
        <w:rPr>
          <w:rFonts w:ascii="Times New Roman" w:eastAsia="Times New Roman" w:hAnsi="Times New Roman" w:cs="Times New Roman"/>
          <w:noProof/>
          <w:color w:val="1D1B11"/>
          <w:sz w:val="24"/>
          <w:szCs w:val="24"/>
          <w:lang w:val="id-ID"/>
        </w:rPr>
        <w:t xml:space="preserve"> Instrument yang telah di setujui para ahli tersebut di cobakan pada sampel di mana populasi di ambil. Setelah data di dapat dan di tabulasikan, maka pengujian validitas konstruksi di lakukan dengan analisis faktor, yaitu dengan mengkorelasikan antar skor instrument.”</w:t>
      </w:r>
    </w:p>
    <w:p w:rsidR="00F44514" w:rsidRPr="00395DBA" w:rsidRDefault="00F44514" w:rsidP="00F44514">
      <w:pPr>
        <w:spacing w:line="480" w:lineRule="auto"/>
        <w:jc w:val="both"/>
        <w:rPr>
          <w:rFonts w:ascii="Times New Roman" w:eastAsia="Times New Roman" w:hAnsi="Times New Roman" w:cs="Times New Roman"/>
          <w:noProof/>
          <w:color w:val="1D1B11"/>
          <w:sz w:val="24"/>
          <w:szCs w:val="24"/>
          <w:lang w:val="id-ID"/>
        </w:rPr>
      </w:pPr>
      <w:r>
        <w:rPr>
          <w:rFonts w:ascii="Times New Roman" w:eastAsia="Times New Roman" w:hAnsi="Times New Roman" w:cs="Times New Roman"/>
          <w:noProof/>
          <w:color w:val="1D1B11"/>
          <w:sz w:val="24"/>
          <w:szCs w:val="24"/>
        </w:rPr>
        <w:t xml:space="preserve">        </w:t>
      </w:r>
      <w:r w:rsidRPr="00395DBA">
        <w:rPr>
          <w:rFonts w:ascii="Times New Roman" w:eastAsia="Times New Roman" w:hAnsi="Times New Roman" w:cs="Times New Roman"/>
          <w:noProof/>
          <w:color w:val="1D1B11"/>
          <w:sz w:val="24"/>
          <w:szCs w:val="24"/>
          <w:lang w:val="id-ID"/>
        </w:rPr>
        <w:t>Uji validitas dilakukan dengan mengkorelasikan setiap pernyataan dengan total skor untuk setiap variabel. Selanjutnya, koefisien korelasi akan diinterpretasikan. Untuk pengujian validitas, peneliti menggunakan rumus korelasi Pearson Product Moment (PPM) yang dikemukakan oleh Pearson, sebagai berikut...</w:t>
      </w:r>
    </w:p>
    <w:p w:rsidR="00F44514" w:rsidRPr="004416AC" w:rsidRDefault="00F44514" w:rsidP="00F44514">
      <w:pPr>
        <w:spacing w:after="0" w:line="480" w:lineRule="auto"/>
        <w:jc w:val="both"/>
        <w:rPr>
          <w:rFonts w:ascii="Times New Roman" w:eastAsia="Times New Roman" w:hAnsi="Times New Roman" w:cs="Times New Roman"/>
          <w:noProof/>
          <w:color w:val="1D1B11"/>
          <w:sz w:val="24"/>
          <w:szCs w:val="24"/>
          <w:lang w:val="id-ID"/>
        </w:rPr>
      </w:pPr>
      <m:oMathPara>
        <m:oMath>
          <m:r>
            <w:rPr>
              <w:rFonts w:ascii="Cambria Math" w:eastAsia="Times New Roman" w:hAnsi="Cambria Math"/>
              <w:color w:val="1D1B11"/>
              <w:sz w:val="24"/>
              <w:szCs w:val="24"/>
            </w:rPr>
            <w:lastRenderedPageBreak/>
            <m:t>rXY</m:t>
          </m:r>
          <m:r>
            <m:rPr>
              <m:sty m:val="p"/>
            </m:rPr>
            <w:rPr>
              <w:rFonts w:ascii="Cambria Math" w:eastAsia="Times New Roman" w:hAnsi="Times New Roman"/>
              <w:color w:val="1D1B11"/>
              <w:sz w:val="24"/>
              <w:szCs w:val="24"/>
            </w:rPr>
            <m:t>=</m:t>
          </m:r>
          <m:f>
            <m:fPr>
              <m:ctrlPr>
                <w:rPr>
                  <w:rFonts w:ascii="Cambria Math" w:eastAsia="Times New Roman" w:hAnsi="Times New Roman"/>
                  <w:color w:val="1D1B11"/>
                  <w:sz w:val="24"/>
                  <w:szCs w:val="24"/>
                </w:rPr>
              </m:ctrlPr>
            </m:fPr>
            <m:num>
              <m:r>
                <m:rPr>
                  <m:sty m:val="p"/>
                </m:rPr>
                <w:rPr>
                  <w:rFonts w:ascii="Cambria Math" w:eastAsia="Times New Roman" w:hAnsi="Times New Roman"/>
                  <w:color w:val="1D1B11"/>
                  <w:sz w:val="24"/>
                  <w:szCs w:val="24"/>
                </w:rPr>
                <m:t xml:space="preserve">n </m:t>
              </m:r>
              <m:d>
                <m:dPr>
                  <m:ctrlPr>
                    <w:rPr>
                      <w:rFonts w:ascii="Cambria Math" w:eastAsia="Times New Roman" w:hAnsi="Times New Roman"/>
                      <w:color w:val="1D1B11"/>
                      <w:sz w:val="24"/>
                      <w:szCs w:val="24"/>
                    </w:rPr>
                  </m:ctrlPr>
                </m:dPr>
                <m:e>
                  <m:r>
                    <m:rPr>
                      <m:sty m:val="p"/>
                    </m:rPr>
                    <w:rPr>
                      <w:rFonts w:ascii="Cambria Math" w:eastAsia="Times New Roman" w:hAnsi="Times New Roman"/>
                      <w:color w:val="1D1B11"/>
                      <w:sz w:val="24"/>
                      <w:szCs w:val="24"/>
                    </w:rPr>
                    <m:t>∑</m:t>
                  </m:r>
                  <m:r>
                    <m:rPr>
                      <m:sty m:val="p"/>
                    </m:rPr>
                    <w:rPr>
                      <w:rFonts w:ascii="Cambria Math" w:eastAsia="Times New Roman" w:hAnsi="Times New Roman"/>
                      <w:color w:val="1D1B11"/>
                      <w:sz w:val="24"/>
                      <w:szCs w:val="24"/>
                    </w:rPr>
                    <m:t>XY</m:t>
                  </m:r>
                </m:e>
              </m:d>
              <m:r>
                <m:rPr>
                  <m:sty m:val="p"/>
                </m:rPr>
                <w:rPr>
                  <w:rFonts w:ascii="Cambria Math" w:eastAsia="Times New Roman" w:hAnsi="Cambria Math"/>
                  <w:color w:val="1D1B11"/>
                  <w:sz w:val="24"/>
                  <w:szCs w:val="24"/>
                </w:rPr>
                <m:t>-</m:t>
              </m:r>
              <m:d>
                <m:dPr>
                  <m:ctrlPr>
                    <w:rPr>
                      <w:rFonts w:ascii="Cambria Math" w:eastAsia="Times New Roman" w:hAnsi="Times New Roman"/>
                      <w:color w:val="1D1B11"/>
                      <w:sz w:val="24"/>
                      <w:szCs w:val="24"/>
                    </w:rPr>
                  </m:ctrlPr>
                </m:dPr>
                <m:e>
                  <m:r>
                    <m:rPr>
                      <m:sty m:val="p"/>
                    </m:rPr>
                    <w:rPr>
                      <w:rFonts w:ascii="Cambria Math" w:eastAsia="Times New Roman" w:hAnsi="Times New Roman"/>
                      <w:color w:val="1D1B11"/>
                      <w:sz w:val="24"/>
                      <w:szCs w:val="24"/>
                    </w:rPr>
                    <m:t>∑</m:t>
                  </m:r>
                  <m:r>
                    <m:rPr>
                      <m:sty m:val="p"/>
                    </m:rPr>
                    <w:rPr>
                      <w:rFonts w:ascii="Cambria Math" w:eastAsia="Times New Roman" w:hAnsi="Times New Roman"/>
                      <w:color w:val="1D1B11"/>
                      <w:sz w:val="24"/>
                      <w:szCs w:val="24"/>
                    </w:rPr>
                    <m:t>X</m:t>
                  </m:r>
                </m:e>
              </m:d>
              <m:r>
                <m:rPr>
                  <m:sty m:val="p"/>
                </m:rPr>
                <w:rPr>
                  <w:rFonts w:ascii="Cambria Math" w:eastAsia="Times New Roman" w:hAnsi="Times New Roman"/>
                  <w:color w:val="1D1B11"/>
                  <w:sz w:val="24"/>
                  <w:szCs w:val="24"/>
                </w:rPr>
                <m:t>.(</m:t>
              </m:r>
              <m:r>
                <m:rPr>
                  <m:sty m:val="p"/>
                </m:rPr>
                <w:rPr>
                  <w:rFonts w:ascii="Cambria Math" w:eastAsia="Times New Roman" w:hAnsi="Times New Roman"/>
                  <w:color w:val="1D1B11"/>
                  <w:sz w:val="24"/>
                  <w:szCs w:val="24"/>
                </w:rPr>
                <m:t>∑</m:t>
              </m:r>
              <m:r>
                <m:rPr>
                  <m:sty m:val="p"/>
                </m:rPr>
                <w:rPr>
                  <w:rFonts w:ascii="Cambria Math" w:eastAsia="Times New Roman" w:hAnsi="Times New Roman"/>
                  <w:color w:val="1D1B11"/>
                  <w:sz w:val="24"/>
                  <w:szCs w:val="24"/>
                </w:rPr>
                <m:t>Y)</m:t>
              </m:r>
            </m:num>
            <m:den>
              <m:rad>
                <m:radPr>
                  <m:degHide m:val="1"/>
                  <m:ctrlPr>
                    <w:rPr>
                      <w:rFonts w:ascii="Cambria Math" w:eastAsia="Times New Roman" w:hAnsi="Times New Roman"/>
                      <w:color w:val="1D1B11"/>
                      <w:sz w:val="24"/>
                      <w:szCs w:val="24"/>
                    </w:rPr>
                  </m:ctrlPr>
                </m:radPr>
                <m:deg/>
                <m:e>
                  <m:d>
                    <m:dPr>
                      <m:begChr m:val="{"/>
                      <m:endChr m:val="}"/>
                      <m:ctrlPr>
                        <w:rPr>
                          <w:rFonts w:ascii="Cambria Math" w:eastAsia="Times New Roman" w:hAnsi="Times New Roman"/>
                          <w:color w:val="1D1B11"/>
                          <w:sz w:val="24"/>
                          <w:szCs w:val="24"/>
                        </w:rPr>
                      </m:ctrlPr>
                    </m:dPr>
                    <m:e>
                      <m:r>
                        <m:rPr>
                          <m:sty m:val="p"/>
                        </m:rPr>
                        <w:rPr>
                          <w:rFonts w:ascii="Cambria Math" w:eastAsia="Times New Roman" w:hAnsi="Times New Roman"/>
                          <w:color w:val="1D1B11"/>
                          <w:sz w:val="24"/>
                          <w:szCs w:val="24"/>
                        </w:rPr>
                        <m:t>n.</m:t>
                      </m:r>
                      <m:r>
                        <m:rPr>
                          <m:sty m:val="p"/>
                        </m:rPr>
                        <w:rPr>
                          <w:rFonts w:ascii="Cambria Math" w:eastAsia="Times New Roman" w:hAnsi="Times New Roman"/>
                          <w:color w:val="1D1B11"/>
                          <w:sz w:val="24"/>
                          <w:szCs w:val="24"/>
                        </w:rPr>
                        <m:t>∑</m:t>
                      </m:r>
                      <m:sSup>
                        <m:sSupPr>
                          <m:ctrlPr>
                            <w:rPr>
                              <w:rFonts w:ascii="Cambria Math" w:eastAsia="Times New Roman" w:hAnsi="Times New Roman"/>
                              <w:color w:val="1D1B11"/>
                              <w:sz w:val="24"/>
                              <w:szCs w:val="24"/>
                            </w:rPr>
                          </m:ctrlPr>
                        </m:sSupPr>
                        <m:e>
                          <m:r>
                            <m:rPr>
                              <m:sty m:val="p"/>
                            </m:rPr>
                            <w:rPr>
                              <w:rFonts w:ascii="Cambria Math" w:eastAsia="Times New Roman" w:hAnsi="Times New Roman"/>
                              <w:color w:val="1D1B11"/>
                              <w:sz w:val="24"/>
                              <w:szCs w:val="24"/>
                            </w:rPr>
                            <m:t>X</m:t>
                          </m:r>
                        </m:e>
                        <m:sup>
                          <m:r>
                            <m:rPr>
                              <m:sty m:val="p"/>
                            </m:rPr>
                            <w:rPr>
                              <w:rFonts w:ascii="Cambria Math" w:eastAsia="Times New Roman" w:hAnsi="Times New Roman"/>
                              <w:color w:val="1D1B11"/>
                              <w:sz w:val="24"/>
                              <w:szCs w:val="24"/>
                            </w:rPr>
                            <m:t>2</m:t>
                          </m:r>
                        </m:sup>
                      </m:sSup>
                    </m:e>
                  </m:d>
                  <m:ctrlPr>
                    <w:rPr>
                      <w:rFonts w:ascii="Cambria Math" w:eastAsia="Times New Roman" w:hAnsi="Times New Roman"/>
                      <w:i/>
                      <w:color w:val="1D1B11"/>
                      <w:sz w:val="24"/>
                      <w:szCs w:val="24"/>
                    </w:rPr>
                  </m:ctrlPr>
                </m:e>
              </m:rad>
              <m:r>
                <m:rPr>
                  <m:sty m:val="p"/>
                </m:rPr>
                <w:rPr>
                  <w:rFonts w:ascii="Cambria Math" w:eastAsia="Times New Roman" w:hAnsi="Times New Roman"/>
                  <w:color w:val="1D1B11"/>
                  <w:sz w:val="24"/>
                  <w:szCs w:val="24"/>
                </w:rPr>
                <m:t>.{n.</m:t>
              </m:r>
              <m:r>
                <m:rPr>
                  <m:sty m:val="p"/>
                </m:rPr>
                <w:rPr>
                  <w:rFonts w:ascii="Cambria Math" w:eastAsia="Times New Roman" w:hAnsi="Times New Roman"/>
                  <w:color w:val="1D1B11"/>
                  <w:sz w:val="24"/>
                  <w:szCs w:val="24"/>
                </w:rPr>
                <m:t>∑</m:t>
              </m:r>
              <m:sSup>
                <m:sSupPr>
                  <m:ctrlPr>
                    <w:rPr>
                      <w:rFonts w:ascii="Cambria Math" w:eastAsia="Times New Roman" w:hAnsi="Times New Roman"/>
                      <w:color w:val="1D1B11"/>
                      <w:sz w:val="24"/>
                      <w:szCs w:val="24"/>
                    </w:rPr>
                  </m:ctrlPr>
                </m:sSupPr>
                <m:e>
                  <m:r>
                    <m:rPr>
                      <m:sty m:val="p"/>
                    </m:rPr>
                    <w:rPr>
                      <w:rFonts w:ascii="Cambria Math" w:eastAsia="Times New Roman" w:hAnsi="Times New Roman"/>
                      <w:color w:val="1D1B11"/>
                      <w:sz w:val="24"/>
                      <w:szCs w:val="24"/>
                    </w:rPr>
                    <m:t>Y</m:t>
                  </m:r>
                </m:e>
                <m:sup>
                  <m:r>
                    <m:rPr>
                      <m:sty m:val="p"/>
                    </m:rPr>
                    <w:rPr>
                      <w:rFonts w:ascii="Cambria Math" w:eastAsia="Times New Roman" w:hAnsi="Times New Roman"/>
                      <w:color w:val="1D1B11"/>
                      <w:sz w:val="24"/>
                      <w:szCs w:val="24"/>
                    </w:rPr>
                    <m:t>2</m:t>
                  </m:r>
                </m:sup>
              </m:sSup>
              <m:r>
                <m:rPr>
                  <m:sty m:val="p"/>
                </m:rPr>
                <w:rPr>
                  <w:rFonts w:ascii="Cambria Math" w:eastAsia="Times New Roman" w:hAnsi="Cambria Math"/>
                  <w:color w:val="1D1B11"/>
                  <w:sz w:val="24"/>
                  <w:szCs w:val="24"/>
                </w:rPr>
                <m:t>-</m:t>
              </m:r>
              <m:r>
                <m:rPr>
                  <m:sty m:val="p"/>
                </m:rPr>
                <w:rPr>
                  <w:rFonts w:ascii="Cambria Math" w:eastAsia="Times New Roman" w:hAnsi="Times New Roman"/>
                  <w:color w:val="1D1B11"/>
                  <w:sz w:val="24"/>
                  <w:szCs w:val="24"/>
                </w:rPr>
                <m:t>(</m:t>
              </m:r>
              <m:r>
                <m:rPr>
                  <m:sty m:val="p"/>
                </m:rPr>
                <w:rPr>
                  <w:rFonts w:ascii="Cambria Math" w:eastAsia="Times New Roman" w:hAnsi="Times New Roman"/>
                  <w:color w:val="1D1B11"/>
                  <w:sz w:val="24"/>
                  <w:szCs w:val="24"/>
                </w:rPr>
                <m:t>∑</m:t>
              </m:r>
              <m:r>
                <m:rPr>
                  <m:sty m:val="p"/>
                </m:rPr>
                <w:rPr>
                  <w:rFonts w:ascii="Cambria Math" w:eastAsia="Times New Roman" w:hAnsi="Times New Roman"/>
                  <w:color w:val="1D1B11"/>
                  <w:sz w:val="24"/>
                  <w:szCs w:val="24"/>
                </w:rPr>
                <m:t>Y)</m:t>
              </m:r>
              <m:r>
                <m:rPr>
                  <m:sty m:val="p"/>
                </m:rPr>
                <w:rPr>
                  <w:rFonts w:ascii="Cambria Math" w:eastAsia="Times New Roman" w:hAnsi="Times New Roman"/>
                  <w:color w:val="1D1B11"/>
                  <w:sz w:val="24"/>
                  <w:szCs w:val="24"/>
                </w:rPr>
                <m:t>²</m:t>
              </m:r>
            </m:den>
          </m:f>
        </m:oMath>
      </m:oMathPara>
    </w:p>
    <w:p w:rsidR="00F44514" w:rsidRPr="005A6ECE" w:rsidRDefault="00F44514" w:rsidP="00F44514">
      <w:pPr>
        <w:pStyle w:val="NormalWeb"/>
        <w:spacing w:after="240" w:afterAutospacing="0" w:line="480" w:lineRule="auto"/>
        <w:jc w:val="both"/>
      </w:pPr>
      <w:proofErr w:type="gramStart"/>
      <w:r w:rsidRPr="005A6ECE">
        <w:t>korelasi</w:t>
      </w:r>
      <w:proofErr w:type="gramEnd"/>
      <w:r w:rsidRPr="005A6ECE">
        <w:t xml:space="preserve">. X dan Y mewakili skor pertanyaan ke-n dari variabel X dan Y. n adalah jumlah responden, sedangkan XY adalah hasil perkalian skor pertanyaan </w:t>
      </w:r>
      <w:r w:rsidRPr="005A6ECE">
        <w:rPr>
          <w:noProof/>
          <w:color w:val="1D1B11"/>
          <w:lang w:val="id-ID"/>
        </w:rPr>
        <w:t>Dimana:</w:t>
      </w:r>
      <w:r w:rsidRPr="005A6ECE">
        <w:rPr>
          <w:noProof/>
          <w:color w:val="1D1B11"/>
        </w:rPr>
        <w:t xml:space="preserve"> </w:t>
      </w:r>
      <w:r w:rsidRPr="005A6ECE">
        <w:t>rumus korelasi Pearson Product Moment (PPM), r merupakan angka dengan total Berikut adalah kategori-kategori untuk rentang nilai yang diberikan:</w:t>
      </w:r>
    </w:p>
    <w:p w:rsidR="00F44514" w:rsidRPr="005A6ECE" w:rsidRDefault="00F44514" w:rsidP="00B6573A">
      <w:pPr>
        <w:spacing w:after="100" w:afterAutospacing="1" w:line="480" w:lineRule="auto"/>
        <w:ind w:left="1350"/>
        <w:rPr>
          <w:rFonts w:ascii="Segoe UI" w:eastAsia="Times New Roman" w:hAnsi="Segoe UI" w:cs="Segoe UI"/>
          <w:sz w:val="24"/>
          <w:szCs w:val="24"/>
        </w:rPr>
      </w:pPr>
      <w:r w:rsidRPr="005A6ECE">
        <w:rPr>
          <w:rFonts w:ascii="Times New Roman" w:eastAsia="Times New Roman" w:hAnsi="Times New Roman" w:cs="Times New Roman"/>
          <w:sz w:val="24"/>
          <w:szCs w:val="24"/>
        </w:rPr>
        <w:t>0,800-1,000: Kategori sangat tinggi</w:t>
      </w:r>
      <w:r w:rsidRPr="005A6ECE">
        <w:rPr>
          <w:rFonts w:ascii="Times New Roman" w:eastAsia="Times New Roman" w:hAnsi="Times New Roman" w:cs="Times New Roman"/>
          <w:sz w:val="24"/>
          <w:szCs w:val="24"/>
        </w:rPr>
        <w:br/>
        <w:t>0,600-0,799: Kategori tinggi</w:t>
      </w:r>
      <w:r w:rsidRPr="005A6ECE">
        <w:rPr>
          <w:rFonts w:ascii="Times New Roman" w:eastAsia="Times New Roman" w:hAnsi="Times New Roman" w:cs="Times New Roman"/>
          <w:sz w:val="24"/>
          <w:szCs w:val="24"/>
        </w:rPr>
        <w:br/>
        <w:t>0,400-0,599: Kategori cukup tinggi</w:t>
      </w:r>
      <w:r w:rsidRPr="005A6ECE">
        <w:rPr>
          <w:rFonts w:ascii="Times New Roman" w:eastAsia="Times New Roman" w:hAnsi="Times New Roman" w:cs="Times New Roman"/>
          <w:sz w:val="24"/>
          <w:szCs w:val="24"/>
        </w:rPr>
        <w:br/>
        <w:t>0,200-0,399: Kategori rendah</w:t>
      </w:r>
      <w:r w:rsidRPr="005A6ECE">
        <w:rPr>
          <w:rFonts w:ascii="Times New Roman" w:eastAsia="Times New Roman" w:hAnsi="Times New Roman" w:cs="Times New Roman"/>
          <w:sz w:val="24"/>
          <w:szCs w:val="24"/>
        </w:rPr>
        <w:br/>
        <w:t>0,000-0,199: Kategori sangat rendah</w:t>
      </w:r>
    </w:p>
    <w:p w:rsidR="00F44514" w:rsidRDefault="00F44514" w:rsidP="00F44514">
      <w:pPr>
        <w:spacing w:after="0" w:line="240" w:lineRule="auto"/>
        <w:ind w:firstLine="851"/>
        <w:rPr>
          <w:rFonts w:ascii="Times New Roman" w:eastAsia="Times New Roman" w:hAnsi="Times New Roman" w:cs="Times New Roman"/>
          <w:noProof/>
          <w:color w:val="1D1B11"/>
          <w:sz w:val="24"/>
          <w:szCs w:val="24"/>
        </w:rPr>
      </w:pPr>
      <w:r w:rsidRPr="00395DBA">
        <w:rPr>
          <w:rFonts w:ascii="Times New Roman" w:eastAsia="Times New Roman" w:hAnsi="Times New Roman" w:cs="Times New Roman"/>
          <w:noProof/>
          <w:color w:val="1D1B11"/>
          <w:sz w:val="24"/>
          <w:szCs w:val="24"/>
        </w:rPr>
        <w:t>Ada dua cara dalam menafsirkan nilai koefisien korelasi:</w:t>
      </w:r>
    </w:p>
    <w:p w:rsidR="00F44514" w:rsidRPr="00395DBA" w:rsidRDefault="00F44514" w:rsidP="00F44514">
      <w:pPr>
        <w:spacing w:after="0" w:line="240" w:lineRule="auto"/>
        <w:ind w:firstLine="851"/>
        <w:rPr>
          <w:rFonts w:ascii="Times New Roman" w:eastAsia="Times New Roman" w:hAnsi="Times New Roman" w:cs="Times New Roman"/>
          <w:noProof/>
          <w:color w:val="1D1B11"/>
          <w:sz w:val="24"/>
          <w:szCs w:val="24"/>
        </w:rPr>
      </w:pPr>
    </w:p>
    <w:p w:rsidR="00F44514" w:rsidRPr="00395DBA" w:rsidRDefault="00F44514" w:rsidP="0055193A">
      <w:pPr>
        <w:numPr>
          <w:ilvl w:val="0"/>
          <w:numId w:val="38"/>
        </w:numPr>
        <w:spacing w:after="0" w:line="480" w:lineRule="auto"/>
        <w:jc w:val="both"/>
        <w:rPr>
          <w:rFonts w:ascii="Times New Roman" w:eastAsia="Times New Roman" w:hAnsi="Times New Roman" w:cs="Times New Roman"/>
          <w:noProof/>
          <w:color w:val="1D1B11"/>
          <w:sz w:val="24"/>
          <w:szCs w:val="24"/>
        </w:rPr>
      </w:pPr>
      <w:r w:rsidRPr="00395DBA">
        <w:rPr>
          <w:rFonts w:ascii="Times New Roman" w:eastAsia="Times New Roman" w:hAnsi="Times New Roman" w:cs="Times New Roman"/>
          <w:noProof/>
          <w:color w:val="1D1B11"/>
          <w:sz w:val="24"/>
          <w:szCs w:val="24"/>
        </w:rPr>
        <w:t>Dengan melihat nilai r dan menginterpretasikannya, misalnya tinggi, sedang, dan sebagainya.</w:t>
      </w:r>
    </w:p>
    <w:p w:rsidR="00F44514" w:rsidRPr="00395DBA" w:rsidRDefault="00F44514" w:rsidP="0055193A">
      <w:pPr>
        <w:numPr>
          <w:ilvl w:val="0"/>
          <w:numId w:val="38"/>
        </w:numPr>
        <w:spacing w:after="0" w:line="480" w:lineRule="auto"/>
        <w:jc w:val="both"/>
        <w:rPr>
          <w:rFonts w:ascii="Times New Roman" w:eastAsia="Times New Roman" w:hAnsi="Times New Roman" w:cs="Times New Roman"/>
          <w:noProof/>
          <w:color w:val="1D1B11"/>
          <w:sz w:val="24"/>
          <w:szCs w:val="24"/>
        </w:rPr>
      </w:pPr>
      <w:r w:rsidRPr="00395DBA">
        <w:rPr>
          <w:rFonts w:ascii="Times New Roman" w:eastAsia="Times New Roman" w:hAnsi="Times New Roman" w:cs="Times New Roman"/>
          <w:noProof/>
          <w:color w:val="1D1B11"/>
          <w:sz w:val="24"/>
          <w:szCs w:val="24"/>
        </w:rPr>
        <w:t>Dengan merujuk pada tabel harga kritis r product moment untuk mengetahui signifikansi koefisien korelasi. Jika nilai r lebih kecil dari nilai kritis dalam tabel, maka koefisien korelasi tersebut tidak signifikan. Begitu pula sebaliknya.</w:t>
      </w:r>
    </w:p>
    <w:p w:rsidR="00F44514" w:rsidRPr="004416AC" w:rsidRDefault="00F44514" w:rsidP="00F44514">
      <w:pPr>
        <w:spacing w:after="0" w:line="480" w:lineRule="auto"/>
        <w:ind w:firstLine="851"/>
        <w:jc w:val="both"/>
        <w:rPr>
          <w:rFonts w:ascii="Times New Roman" w:eastAsia="Times New Roman" w:hAnsi="Times New Roman" w:cs="Times New Roman"/>
          <w:noProof/>
          <w:color w:val="1D1B11"/>
          <w:sz w:val="24"/>
          <w:szCs w:val="24"/>
          <w:lang w:val="id-ID"/>
        </w:rPr>
      </w:pPr>
      <w:r w:rsidRPr="00395DBA">
        <w:rPr>
          <w:rFonts w:ascii="Times New Roman" w:eastAsia="Times New Roman" w:hAnsi="Times New Roman" w:cs="Times New Roman"/>
          <w:noProof/>
          <w:color w:val="1D1B11"/>
          <w:sz w:val="24"/>
          <w:szCs w:val="24"/>
        </w:rPr>
        <w:t xml:space="preserve">Uji reliabilitas mengacu pada kepercayaan bahwa suatu instrumen dapat diandalkan sebagai alat pengumpul data karena instrumen tersebut sudah baik. Instrumen yang baik tidak akan memiliki kecenderungan untuk mengarahkan responden untuk memilih jawaban tertentu. Instrumen yang dapat diandalkan atau reliabel akan menghasilkan data yang juga dapat diandalkan. Jika data tersebut benar sesuai dengan kenyataan, maka hasilnya akan tetap sama meskipun diambil beberapa kali. Untuk menghitung uji reliabilitas, penelitian ini </w:t>
      </w:r>
      <w:r w:rsidRPr="00395DBA">
        <w:rPr>
          <w:rFonts w:ascii="Times New Roman" w:eastAsia="Times New Roman" w:hAnsi="Times New Roman" w:cs="Times New Roman"/>
          <w:noProof/>
          <w:color w:val="1D1B11"/>
          <w:sz w:val="24"/>
          <w:szCs w:val="24"/>
        </w:rPr>
        <w:lastRenderedPageBreak/>
        <w:t>menggunakan rumus alpha Cronbach.</w:t>
      </w:r>
      <w:r w:rsidRPr="004416AC">
        <w:rPr>
          <w:rFonts w:ascii="Times New Roman" w:eastAsia="Times New Roman" w:hAnsi="Times New Roman" w:cs="Times New Roman"/>
          <w:noProof/>
          <w:color w:val="1D1B11"/>
          <w:sz w:val="24"/>
          <w:szCs w:val="24"/>
          <w:lang w:val="id-ID"/>
        </w:rPr>
        <w:t>menurut Ghozali (2015:45) dengan rumus sebagai berikut :</w:t>
      </w:r>
    </w:p>
    <w:p w:rsidR="00F44514" w:rsidRPr="004416AC" w:rsidRDefault="00F44514" w:rsidP="00F44514">
      <w:pPr>
        <w:spacing w:after="0" w:line="480" w:lineRule="auto"/>
        <w:jc w:val="center"/>
        <w:rPr>
          <w:rFonts w:ascii="Times New Roman" w:eastAsia="Times New Roman" w:hAnsi="Times New Roman" w:cs="Times New Roman"/>
          <w:noProof/>
          <w:color w:val="1D1B11"/>
          <w:sz w:val="24"/>
          <w:szCs w:val="24"/>
          <w:lang w:val="id-ID"/>
        </w:rPr>
      </w:pPr>
      <m:oMathPara>
        <m:oMath>
          <m:r>
            <w:rPr>
              <w:rFonts w:ascii="Cambria Math" w:eastAsia="Times New Roman" w:hAnsi="Cambria Math"/>
              <w:color w:val="1D1B11"/>
              <w:sz w:val="24"/>
              <w:szCs w:val="24"/>
            </w:rPr>
            <m:t>a</m:t>
          </m:r>
          <m:r>
            <w:rPr>
              <w:rFonts w:ascii="Cambria Math" w:eastAsia="Times New Roman" w:hAnsi="Times New Roman"/>
              <w:color w:val="1D1B11"/>
              <w:sz w:val="24"/>
              <w:szCs w:val="24"/>
            </w:rPr>
            <m:t>=</m:t>
          </m:r>
          <m:d>
            <m:dPr>
              <m:ctrlPr>
                <w:rPr>
                  <w:rFonts w:ascii="Cambria Math" w:eastAsia="Times New Roman" w:hAnsi="Times New Roman"/>
                  <w:i/>
                  <w:color w:val="1D1B11"/>
                  <w:sz w:val="24"/>
                  <w:szCs w:val="24"/>
                </w:rPr>
              </m:ctrlPr>
            </m:dPr>
            <m:e>
              <m:f>
                <m:fPr>
                  <m:ctrlPr>
                    <w:rPr>
                      <w:rFonts w:ascii="Cambria Math" w:eastAsia="Times New Roman" w:hAnsi="Times New Roman"/>
                      <w:i/>
                      <w:color w:val="1D1B11"/>
                      <w:sz w:val="24"/>
                      <w:szCs w:val="24"/>
                    </w:rPr>
                  </m:ctrlPr>
                </m:fPr>
                <m:num>
                  <m:r>
                    <w:rPr>
                      <w:rFonts w:ascii="Cambria Math" w:eastAsia="Times New Roman" w:hAnsi="Cambria Math"/>
                      <w:color w:val="1D1B11"/>
                      <w:sz w:val="24"/>
                      <w:szCs w:val="24"/>
                    </w:rPr>
                    <m:t>k</m:t>
                  </m:r>
                </m:num>
                <m:den>
                  <m:r>
                    <w:rPr>
                      <w:rFonts w:ascii="Cambria Math" w:eastAsia="Times New Roman" w:hAnsi="Cambria Math"/>
                      <w:color w:val="1D1B11"/>
                      <w:sz w:val="24"/>
                      <w:szCs w:val="24"/>
                    </w:rPr>
                    <m:t>k-</m:t>
                  </m:r>
                  <m:r>
                    <w:rPr>
                      <w:rFonts w:ascii="Cambria Math" w:eastAsia="Times New Roman" w:hAnsi="Times New Roman"/>
                      <w:color w:val="1D1B11"/>
                      <w:sz w:val="24"/>
                      <w:szCs w:val="24"/>
                    </w:rPr>
                    <m:t>1</m:t>
                  </m:r>
                </m:den>
              </m:f>
            </m:e>
          </m:d>
          <m:r>
            <w:rPr>
              <w:rFonts w:ascii="Cambria Math" w:eastAsia="Times New Roman" w:hAnsi="Times New Roman"/>
              <w:color w:val="1D1B11"/>
              <w:sz w:val="24"/>
              <w:szCs w:val="24"/>
            </w:rPr>
            <m:t>(1</m:t>
          </m:r>
          <m:f>
            <m:fPr>
              <m:ctrlPr>
                <w:rPr>
                  <w:rFonts w:ascii="Cambria Math" w:eastAsia="Times New Roman" w:hAnsi="Times New Roman"/>
                  <w:i/>
                  <w:color w:val="1D1B11"/>
                  <w:sz w:val="24"/>
                  <w:szCs w:val="24"/>
                </w:rPr>
              </m:ctrlPr>
            </m:fPr>
            <m:num>
              <m:nary>
                <m:naryPr>
                  <m:chr m:val="∑"/>
                  <m:limLoc m:val="undOvr"/>
                  <m:subHide m:val="1"/>
                  <m:supHide m:val="1"/>
                  <m:ctrlPr>
                    <w:rPr>
                      <w:rFonts w:ascii="Cambria Math" w:eastAsia="Times New Roman" w:hAnsi="Times New Roman"/>
                      <w:i/>
                      <w:color w:val="1D1B11"/>
                      <w:sz w:val="24"/>
                      <w:szCs w:val="24"/>
                    </w:rPr>
                  </m:ctrlPr>
                </m:naryPr>
                <m:sub/>
                <m:sup/>
                <m:e>
                  <m:r>
                    <w:rPr>
                      <w:rFonts w:ascii="Cambria Math" w:eastAsia="Times New Roman" w:hAnsi="Cambria Math"/>
                      <w:color w:val="1D1B11"/>
                      <w:sz w:val="24"/>
                      <w:szCs w:val="24"/>
                    </w:rPr>
                    <m:t>si</m:t>
                  </m:r>
                </m:e>
              </m:nary>
            </m:num>
            <m:den>
              <m:r>
                <w:rPr>
                  <w:rFonts w:ascii="Cambria Math" w:eastAsia="Times New Roman" w:hAnsi="Cambria Math"/>
                  <w:color w:val="1D1B11"/>
                  <w:sz w:val="24"/>
                  <w:szCs w:val="24"/>
                </w:rPr>
                <m:t>st</m:t>
              </m:r>
            </m:den>
          </m:f>
          <m:r>
            <w:rPr>
              <w:rFonts w:ascii="Cambria Math" w:eastAsia="Times New Roman" w:hAnsi="Times New Roman"/>
              <w:color w:val="1D1B11"/>
              <w:sz w:val="24"/>
              <w:szCs w:val="24"/>
            </w:rPr>
            <m:t>)</m:t>
          </m:r>
        </m:oMath>
      </m:oMathPara>
    </w:p>
    <w:p w:rsidR="00F44514" w:rsidRPr="004416AC" w:rsidRDefault="00F44514" w:rsidP="00F44514">
      <w:pPr>
        <w:spacing w:after="0" w:line="480" w:lineRule="auto"/>
        <w:jc w:val="both"/>
        <w:rPr>
          <w:rFonts w:ascii="Times New Roman" w:eastAsia="Calibri" w:hAnsi="Times New Roman" w:cs="Times New Roman"/>
          <w:noProof/>
          <w:color w:val="1D1B11"/>
          <w:sz w:val="24"/>
          <w:szCs w:val="24"/>
          <w:lang w:val="id-ID"/>
        </w:rPr>
      </w:pPr>
      <w:r w:rsidRPr="004416AC">
        <w:rPr>
          <w:rFonts w:ascii="Times New Roman" w:eastAsia="Calibri" w:hAnsi="Times New Roman" w:cs="Times New Roman"/>
          <w:noProof/>
          <w:color w:val="1D1B11"/>
          <w:sz w:val="24"/>
          <w:szCs w:val="24"/>
          <w:lang w:val="id-ID"/>
        </w:rPr>
        <w:t>Keterangan :</w:t>
      </w:r>
    </w:p>
    <w:p w:rsidR="00F44514" w:rsidRPr="004416AC" w:rsidRDefault="00F44514" w:rsidP="00F44514">
      <w:pPr>
        <w:spacing w:after="0" w:line="480" w:lineRule="auto"/>
        <w:jc w:val="both"/>
        <w:rPr>
          <w:rFonts w:ascii="Times New Roman" w:eastAsia="Calibri" w:hAnsi="Times New Roman" w:cs="Times New Roman"/>
          <w:noProof/>
          <w:color w:val="1D1B11"/>
          <w:sz w:val="24"/>
          <w:szCs w:val="24"/>
          <w:lang w:val="id-ID"/>
        </w:rPr>
      </w:pPr>
      <w:r w:rsidRPr="004416AC">
        <w:rPr>
          <w:rFonts w:ascii="Times New Roman" w:eastAsia="Calibri" w:hAnsi="Times New Roman" w:cs="Times New Roman"/>
          <w:noProof/>
          <w:color w:val="1D1B11"/>
          <w:sz w:val="24"/>
          <w:szCs w:val="24"/>
          <w:lang w:val="id-ID"/>
        </w:rPr>
        <w:t xml:space="preserve">K       =     Jumlah  instrument pertanyaan </w:t>
      </w:r>
    </w:p>
    <w:p w:rsidR="00F44514" w:rsidRPr="004416AC" w:rsidRDefault="00F44514" w:rsidP="00F44514">
      <w:pPr>
        <w:spacing w:after="0" w:line="480" w:lineRule="auto"/>
        <w:jc w:val="both"/>
        <w:rPr>
          <w:rFonts w:ascii="Times New Roman" w:eastAsia="Calibri" w:hAnsi="Times New Roman" w:cs="Times New Roman"/>
          <w:noProof/>
          <w:color w:val="1D1B11"/>
          <w:sz w:val="24"/>
          <w:szCs w:val="24"/>
          <w:lang w:val="id-ID"/>
        </w:rPr>
      </w:pPr>
      <w:r w:rsidRPr="004416AC">
        <w:rPr>
          <w:rFonts w:ascii="Times New Roman" w:eastAsia="Calibri" w:hAnsi="Times New Roman" w:cs="Times New Roman"/>
          <w:noProof/>
          <w:color w:val="1D1B11"/>
          <w:sz w:val="24"/>
          <w:szCs w:val="24"/>
          <w:lang w:val="id-ID"/>
        </w:rPr>
        <w:t>∑Si</w:t>
      </w:r>
      <w:r w:rsidRPr="004416AC">
        <w:rPr>
          <w:rFonts w:ascii="Times New Roman" w:eastAsia="Calibri" w:hAnsi="Times New Roman" w:cs="Times New Roman"/>
          <w:noProof/>
          <w:color w:val="1D1B11"/>
          <w:sz w:val="24"/>
          <w:szCs w:val="24"/>
          <w:vertAlign w:val="superscript"/>
          <w:lang w:val="id-ID"/>
        </w:rPr>
        <w:t>2</w:t>
      </w:r>
      <w:r w:rsidRPr="004416AC">
        <w:rPr>
          <w:rFonts w:ascii="Times New Roman" w:eastAsia="Calibri" w:hAnsi="Times New Roman" w:cs="Times New Roman"/>
          <w:noProof/>
          <w:color w:val="1D1B11"/>
          <w:sz w:val="24"/>
          <w:szCs w:val="24"/>
          <w:lang w:val="id-ID"/>
        </w:rPr>
        <w:t xml:space="preserve">        =      Jumlah varians dalam setiap instrumen</w:t>
      </w:r>
    </w:p>
    <w:p w:rsidR="00F44514" w:rsidRPr="004416AC" w:rsidRDefault="00F44514" w:rsidP="00F44514">
      <w:pPr>
        <w:spacing w:after="0" w:line="480" w:lineRule="auto"/>
        <w:jc w:val="both"/>
        <w:rPr>
          <w:rFonts w:ascii="Times New Roman" w:eastAsia="Calibri" w:hAnsi="Times New Roman" w:cs="Times New Roman"/>
          <w:noProof/>
          <w:color w:val="1D1B11"/>
          <w:sz w:val="24"/>
          <w:szCs w:val="24"/>
          <w:lang w:val="id-ID"/>
        </w:rPr>
      </w:pPr>
      <w:r w:rsidRPr="004416AC">
        <w:rPr>
          <w:rFonts w:ascii="Times New Roman" w:eastAsia="Calibri" w:hAnsi="Times New Roman" w:cs="Times New Roman"/>
          <w:noProof/>
          <w:color w:val="1D1B11"/>
          <w:sz w:val="24"/>
          <w:szCs w:val="24"/>
          <w:lang w:val="id-ID"/>
        </w:rPr>
        <w:t>S            Varians keseluruhan instrument</w:t>
      </w:r>
    </w:p>
    <w:p w:rsidR="00F44514" w:rsidRDefault="00F44514" w:rsidP="00F44514">
      <w:pPr>
        <w:spacing w:after="0" w:line="480" w:lineRule="auto"/>
        <w:ind w:firstLine="720"/>
        <w:jc w:val="both"/>
        <w:rPr>
          <w:rFonts w:ascii="Times New Roman" w:eastAsia="Calibri" w:hAnsi="Times New Roman" w:cs="Times New Roman"/>
          <w:noProof/>
          <w:color w:val="1D1B11"/>
          <w:sz w:val="24"/>
          <w:szCs w:val="24"/>
        </w:rPr>
      </w:pPr>
      <w:r w:rsidRPr="005A6ECE">
        <w:rPr>
          <w:rFonts w:ascii="Times New Roman" w:eastAsia="Calibri" w:hAnsi="Times New Roman" w:cs="Times New Roman"/>
          <w:noProof/>
          <w:color w:val="1D1B11"/>
          <w:sz w:val="24"/>
          <w:szCs w:val="24"/>
        </w:rPr>
        <w:t>Suatu variabel dianggap memiliki reliabilitas jika nilai Cronbach alpha-nya lebih besar dari 0,60 (Ghozali, 2015:46). Semakin mendekati satu nilai alpha, maka reliabilitas data tersebut semakin dapat dipercaya.</w:t>
      </w:r>
    </w:p>
    <w:p w:rsidR="00F44514" w:rsidRPr="004416AC" w:rsidRDefault="00F44514" w:rsidP="0055193A">
      <w:pPr>
        <w:numPr>
          <w:ilvl w:val="0"/>
          <w:numId w:val="24"/>
        </w:numPr>
        <w:spacing w:after="0" w:line="480" w:lineRule="auto"/>
        <w:ind w:hanging="720"/>
        <w:jc w:val="both"/>
        <w:rPr>
          <w:rFonts w:ascii="Times New Roman" w:eastAsia="Calibri" w:hAnsi="Times New Roman" w:cs="Times New Roman"/>
          <w:b/>
          <w:noProof/>
          <w:color w:val="1D1B11"/>
          <w:sz w:val="24"/>
          <w:szCs w:val="24"/>
        </w:rPr>
      </w:pPr>
      <w:r>
        <w:rPr>
          <w:rFonts w:ascii="Times New Roman" w:eastAsia="Calibri" w:hAnsi="Times New Roman" w:cs="Times New Roman"/>
          <w:b/>
          <w:noProof/>
          <w:color w:val="1D1B11"/>
          <w:sz w:val="24"/>
          <w:szCs w:val="24"/>
        </w:rPr>
        <w:t xml:space="preserve">Transformasi </w:t>
      </w:r>
      <w:r w:rsidRPr="004416AC">
        <w:rPr>
          <w:rFonts w:ascii="Times New Roman" w:eastAsia="Calibri" w:hAnsi="Times New Roman" w:cs="Times New Roman"/>
          <w:b/>
          <w:noProof/>
          <w:color w:val="1D1B11"/>
          <w:sz w:val="24"/>
          <w:szCs w:val="24"/>
        </w:rPr>
        <w:t xml:space="preserve"> data</w:t>
      </w:r>
    </w:p>
    <w:p w:rsidR="00F44514" w:rsidRPr="00395DBA" w:rsidRDefault="00F44514" w:rsidP="00F44514">
      <w:pPr>
        <w:spacing w:after="0" w:line="480" w:lineRule="auto"/>
        <w:ind w:firstLine="851"/>
        <w:jc w:val="both"/>
        <w:rPr>
          <w:rFonts w:ascii="Times New Roman" w:eastAsia="Calibri" w:hAnsi="Times New Roman" w:cs="Times New Roman"/>
          <w:noProof/>
          <w:color w:val="1D1B11"/>
          <w:sz w:val="24"/>
          <w:szCs w:val="24"/>
        </w:rPr>
      </w:pPr>
      <w:r w:rsidRPr="00395DBA">
        <w:rPr>
          <w:rFonts w:ascii="Times New Roman" w:eastAsia="Calibri" w:hAnsi="Times New Roman" w:cs="Times New Roman"/>
          <w:noProof/>
          <w:color w:val="1D1B11"/>
          <w:sz w:val="24"/>
          <w:szCs w:val="24"/>
        </w:rPr>
        <w:t>Konversi data adalah proses mengubah format atau jenis data dari satu bentuk ke bentuk lain. Ini bisa melibatkan perubahan skala, unit pengukuran, atau representasi data secara keseluruhan. Konversi data dapat dilakukan untuk berbagai tujuan, seperti memudahkan analisis statistik, memadukan data dari sumber yang berbeda, atau mempersiapkan data untuk penggunaan dalam sistem atau aplikasi tertentu.</w:t>
      </w:r>
    </w:p>
    <w:p w:rsidR="00F44514" w:rsidRPr="00606149" w:rsidRDefault="00F44514" w:rsidP="00F44514">
      <w:pPr>
        <w:spacing w:after="0" w:line="480" w:lineRule="auto"/>
        <w:ind w:firstLine="851"/>
        <w:jc w:val="both"/>
        <w:rPr>
          <w:rFonts w:ascii="Times New Roman" w:eastAsia="Calibri" w:hAnsi="Times New Roman" w:cs="Times New Roman"/>
          <w:noProof/>
          <w:color w:val="1D1B11"/>
          <w:sz w:val="24"/>
          <w:szCs w:val="24"/>
        </w:rPr>
      </w:pPr>
      <w:r w:rsidRPr="00606149">
        <w:rPr>
          <w:rFonts w:ascii="Times New Roman" w:eastAsia="Calibri" w:hAnsi="Times New Roman" w:cs="Times New Roman"/>
          <w:noProof/>
          <w:color w:val="1D1B11"/>
          <w:sz w:val="24"/>
          <w:szCs w:val="24"/>
        </w:rPr>
        <w:t>Untuk dapat menggunakan analisis jalur, yang merupakan pengembangan dari analisis regresi berganda, data ordinal yang biasanya diperoleh melalui skala likert atau skor kuesioner perlu diubah menjadi data interval. Salah satu metode yang dapat digunakan untuk transformasi ini adalah Metode Interval Berurutan (MSI). Berikut adalah langkah-langkah dalam MSI:</w:t>
      </w:r>
    </w:p>
    <w:p w:rsidR="00F44514" w:rsidRPr="00606149" w:rsidRDefault="00F44514" w:rsidP="0055193A">
      <w:pPr>
        <w:numPr>
          <w:ilvl w:val="0"/>
          <w:numId w:val="39"/>
        </w:numPr>
        <w:spacing w:after="0" w:line="480" w:lineRule="auto"/>
        <w:jc w:val="both"/>
        <w:rPr>
          <w:rFonts w:ascii="Times New Roman" w:eastAsia="Calibri" w:hAnsi="Times New Roman" w:cs="Times New Roman"/>
          <w:noProof/>
          <w:color w:val="1D1B11"/>
          <w:sz w:val="24"/>
          <w:szCs w:val="24"/>
        </w:rPr>
      </w:pPr>
      <w:r w:rsidRPr="00606149">
        <w:rPr>
          <w:rFonts w:ascii="Times New Roman" w:eastAsia="Calibri" w:hAnsi="Times New Roman" w:cs="Times New Roman"/>
          <w:noProof/>
          <w:color w:val="1D1B11"/>
          <w:sz w:val="24"/>
          <w:szCs w:val="24"/>
        </w:rPr>
        <w:t>Identifikasi skala likert atau skor kuesioner yang akan diubah menjadi data interval.</w:t>
      </w:r>
    </w:p>
    <w:p w:rsidR="00F44514" w:rsidRPr="00606149" w:rsidRDefault="00F44514" w:rsidP="0055193A">
      <w:pPr>
        <w:numPr>
          <w:ilvl w:val="0"/>
          <w:numId w:val="39"/>
        </w:numPr>
        <w:spacing w:after="0" w:line="480" w:lineRule="auto"/>
        <w:jc w:val="both"/>
        <w:rPr>
          <w:rFonts w:ascii="Times New Roman" w:eastAsia="Calibri" w:hAnsi="Times New Roman" w:cs="Times New Roman"/>
          <w:noProof/>
          <w:color w:val="1D1B11"/>
          <w:sz w:val="24"/>
          <w:szCs w:val="24"/>
        </w:rPr>
      </w:pPr>
      <w:r w:rsidRPr="00606149">
        <w:rPr>
          <w:rFonts w:ascii="Times New Roman" w:eastAsia="Calibri" w:hAnsi="Times New Roman" w:cs="Times New Roman"/>
          <w:noProof/>
          <w:color w:val="1D1B11"/>
          <w:sz w:val="24"/>
          <w:szCs w:val="24"/>
        </w:rPr>
        <w:t>Tentukan jumlah level pada skala likert atau skor kuesioner tersebut.</w:t>
      </w:r>
    </w:p>
    <w:p w:rsidR="00F44514" w:rsidRPr="00606149" w:rsidRDefault="00F44514" w:rsidP="0055193A">
      <w:pPr>
        <w:numPr>
          <w:ilvl w:val="0"/>
          <w:numId w:val="39"/>
        </w:numPr>
        <w:spacing w:after="0" w:line="480" w:lineRule="auto"/>
        <w:jc w:val="both"/>
        <w:rPr>
          <w:rFonts w:ascii="Times New Roman" w:eastAsia="Calibri" w:hAnsi="Times New Roman" w:cs="Times New Roman"/>
          <w:noProof/>
          <w:color w:val="1D1B11"/>
          <w:sz w:val="24"/>
          <w:szCs w:val="24"/>
        </w:rPr>
      </w:pPr>
      <w:r w:rsidRPr="00606149">
        <w:rPr>
          <w:rFonts w:ascii="Times New Roman" w:eastAsia="Calibri" w:hAnsi="Times New Roman" w:cs="Times New Roman"/>
          <w:noProof/>
          <w:color w:val="1D1B11"/>
          <w:sz w:val="24"/>
          <w:szCs w:val="24"/>
        </w:rPr>
        <w:t>Berikan nilai numerik pada setiap level, dimulai dari angka 1 hingga jumlah level yang ditentukan.</w:t>
      </w:r>
    </w:p>
    <w:p w:rsidR="00F44514" w:rsidRPr="00606149" w:rsidRDefault="00F44514" w:rsidP="0055193A">
      <w:pPr>
        <w:numPr>
          <w:ilvl w:val="0"/>
          <w:numId w:val="39"/>
        </w:numPr>
        <w:spacing w:after="0" w:line="480" w:lineRule="auto"/>
        <w:jc w:val="both"/>
        <w:rPr>
          <w:rFonts w:ascii="Times New Roman" w:eastAsia="Calibri" w:hAnsi="Times New Roman" w:cs="Times New Roman"/>
          <w:noProof/>
          <w:color w:val="1D1B11"/>
          <w:sz w:val="24"/>
          <w:szCs w:val="24"/>
        </w:rPr>
      </w:pPr>
      <w:r w:rsidRPr="00606149">
        <w:rPr>
          <w:rFonts w:ascii="Times New Roman" w:eastAsia="Calibri" w:hAnsi="Times New Roman" w:cs="Times New Roman"/>
          <w:noProof/>
          <w:color w:val="1D1B11"/>
          <w:sz w:val="24"/>
          <w:szCs w:val="24"/>
        </w:rPr>
        <w:lastRenderedPageBreak/>
        <w:t>Hitung total skor untuk setiap responden dengan menjumlahkan nilai numerik dari setiap item pada skala likert atau skor kuesioner.</w:t>
      </w:r>
    </w:p>
    <w:p w:rsidR="00F44514" w:rsidRPr="00606149" w:rsidRDefault="00F44514" w:rsidP="0055193A">
      <w:pPr>
        <w:numPr>
          <w:ilvl w:val="0"/>
          <w:numId w:val="39"/>
        </w:numPr>
        <w:spacing w:after="0" w:line="480" w:lineRule="auto"/>
        <w:jc w:val="both"/>
        <w:rPr>
          <w:rFonts w:ascii="Times New Roman" w:eastAsia="Calibri" w:hAnsi="Times New Roman" w:cs="Times New Roman"/>
          <w:noProof/>
          <w:color w:val="1D1B11"/>
          <w:sz w:val="24"/>
          <w:szCs w:val="24"/>
        </w:rPr>
      </w:pPr>
      <w:r w:rsidRPr="00606149">
        <w:rPr>
          <w:rFonts w:ascii="Times New Roman" w:eastAsia="Calibri" w:hAnsi="Times New Roman" w:cs="Times New Roman"/>
          <w:noProof/>
          <w:color w:val="1D1B11"/>
          <w:sz w:val="24"/>
          <w:szCs w:val="24"/>
        </w:rPr>
        <w:t>Gunakan total skor yang telah dihitung sebagai data interval untuk analisis jalur atau analisis statistik lainnya.</w:t>
      </w:r>
    </w:p>
    <w:p w:rsidR="00F44514" w:rsidRPr="00606149" w:rsidRDefault="00F44514" w:rsidP="00F44514">
      <w:pPr>
        <w:spacing w:after="0" w:line="480" w:lineRule="auto"/>
        <w:ind w:firstLine="851"/>
        <w:jc w:val="both"/>
        <w:rPr>
          <w:rFonts w:ascii="Times New Roman" w:eastAsia="Calibri" w:hAnsi="Times New Roman" w:cs="Times New Roman"/>
          <w:noProof/>
          <w:color w:val="1D1B11"/>
          <w:sz w:val="24"/>
          <w:szCs w:val="24"/>
        </w:rPr>
      </w:pPr>
      <w:r w:rsidRPr="00606149">
        <w:rPr>
          <w:rFonts w:ascii="Times New Roman" w:eastAsia="Calibri" w:hAnsi="Times New Roman" w:cs="Times New Roman"/>
          <w:noProof/>
          <w:color w:val="1D1B11"/>
          <w:sz w:val="24"/>
          <w:szCs w:val="24"/>
        </w:rPr>
        <w:t>Dengan menggunakan MSI, data ordinal dapat diubah menjadi data interval yang lebih sesuai untuk analisis jalur atau analisis statistik lainnya.</w:t>
      </w:r>
    </w:p>
    <w:p w:rsidR="00F44514" w:rsidRPr="004416AC" w:rsidRDefault="00F44514" w:rsidP="00F44514">
      <w:pPr>
        <w:spacing w:after="0" w:line="480" w:lineRule="auto"/>
        <w:ind w:left="709" w:hanging="709"/>
        <w:jc w:val="both"/>
        <w:rPr>
          <w:rFonts w:ascii="Times New Roman" w:eastAsia="Calibri" w:hAnsi="Times New Roman" w:cs="Times New Roman"/>
          <w:b/>
          <w:noProof/>
          <w:color w:val="1D1B11"/>
          <w:sz w:val="24"/>
          <w:szCs w:val="24"/>
          <w:lang w:val="id-ID" w:eastAsia="id-ID"/>
        </w:rPr>
      </w:pPr>
      <w:r w:rsidRPr="004416AC">
        <w:rPr>
          <w:rFonts w:ascii="Times New Roman" w:eastAsia="Calibri" w:hAnsi="Times New Roman" w:cs="Times New Roman"/>
          <w:b/>
          <w:noProof/>
          <w:color w:val="1D1B11"/>
          <w:sz w:val="24"/>
          <w:szCs w:val="24"/>
          <w:lang w:eastAsia="id-ID"/>
        </w:rPr>
        <w:t>3.2.</w:t>
      </w:r>
      <w:r w:rsidRPr="004416AC">
        <w:rPr>
          <w:rFonts w:ascii="Times New Roman" w:eastAsia="Calibri" w:hAnsi="Times New Roman" w:cs="Times New Roman"/>
          <w:b/>
          <w:noProof/>
          <w:color w:val="1D1B11"/>
          <w:sz w:val="24"/>
          <w:szCs w:val="24"/>
          <w:lang w:val="id-ID" w:eastAsia="id-ID"/>
        </w:rPr>
        <w:t>6</w:t>
      </w:r>
      <w:r w:rsidRPr="004416AC">
        <w:rPr>
          <w:rFonts w:ascii="Times New Roman" w:eastAsia="Calibri" w:hAnsi="Times New Roman" w:cs="Times New Roman"/>
          <w:b/>
          <w:noProof/>
          <w:color w:val="1D1B11"/>
          <w:sz w:val="24"/>
          <w:szCs w:val="24"/>
          <w:lang w:eastAsia="id-ID"/>
        </w:rPr>
        <w:t xml:space="preserve">.   Metode analisis </w:t>
      </w:r>
    </w:p>
    <w:p w:rsidR="00F44514" w:rsidRDefault="00F44514" w:rsidP="00F44514">
      <w:pPr>
        <w:pStyle w:val="NoSpacing"/>
        <w:spacing w:line="480" w:lineRule="auto"/>
        <w:ind w:firstLine="720"/>
        <w:jc w:val="both"/>
        <w:rPr>
          <w:rFonts w:ascii="Times New Roman" w:eastAsia="Calibri" w:hAnsi="Times New Roman" w:cs="Times New Roman"/>
          <w:noProof/>
          <w:color w:val="1D1B11"/>
          <w:sz w:val="24"/>
          <w:szCs w:val="24"/>
          <w:lang w:eastAsia="id-ID"/>
        </w:rPr>
      </w:pPr>
      <w:proofErr w:type="gramStart"/>
      <w:r w:rsidRPr="00606149">
        <w:rPr>
          <w:rFonts w:ascii="Times New Roman" w:hAnsi="Times New Roman" w:cs="Times New Roman"/>
          <w:color w:val="24292F"/>
          <w:sz w:val="24"/>
          <w:szCs w:val="24"/>
          <w:shd w:val="clear" w:color="auto" w:fill="FFFFFF"/>
        </w:rPr>
        <w:t xml:space="preserve">Untuk menentukan apakah terdapat pengaruh </w:t>
      </w:r>
      <w:r>
        <w:rPr>
          <w:rFonts w:ascii="Times New Roman" w:hAnsi="Times New Roman" w:cs="Times New Roman"/>
          <w:color w:val="24292F"/>
          <w:sz w:val="24"/>
          <w:szCs w:val="24"/>
          <w:shd w:val="clear" w:color="auto" w:fill="FFFFFF"/>
        </w:rPr>
        <w:t>kualitas kehidupan kerja dan keterikatan kerja</w:t>
      </w:r>
      <w:r w:rsidRPr="00606149">
        <w:rPr>
          <w:rFonts w:ascii="Times New Roman" w:hAnsi="Times New Roman" w:cs="Times New Roman"/>
          <w:color w:val="24292F"/>
          <w:sz w:val="24"/>
          <w:szCs w:val="24"/>
          <w:shd w:val="clear" w:color="auto" w:fill="FFFFFF"/>
        </w:rPr>
        <w:t xml:space="preserve"> terhadap </w:t>
      </w:r>
      <w:r>
        <w:rPr>
          <w:rFonts w:ascii="Times New Roman" w:hAnsi="Times New Roman" w:cs="Times New Roman"/>
          <w:color w:val="24292F"/>
          <w:sz w:val="24"/>
          <w:szCs w:val="24"/>
          <w:shd w:val="clear" w:color="auto" w:fill="FFFFFF"/>
        </w:rPr>
        <w:t>kepuasan kerja</w:t>
      </w:r>
      <w:r w:rsidRPr="00606149">
        <w:rPr>
          <w:rFonts w:ascii="Times New Roman" w:hAnsi="Times New Roman" w:cs="Times New Roman"/>
          <w:color w:val="24292F"/>
          <w:sz w:val="24"/>
          <w:szCs w:val="24"/>
          <w:shd w:val="clear" w:color="auto" w:fill="FFFFFF"/>
        </w:rPr>
        <w:t xml:space="preserve"> karyawan, dilakukan pengujian menggunakan analisis jalur (Path Analysis).</w:t>
      </w:r>
      <w:proofErr w:type="gramEnd"/>
      <w:r w:rsidRPr="00606149">
        <w:rPr>
          <w:rFonts w:ascii="Times New Roman" w:hAnsi="Times New Roman" w:cs="Times New Roman"/>
          <w:color w:val="24292F"/>
          <w:sz w:val="24"/>
          <w:szCs w:val="24"/>
          <w:shd w:val="clear" w:color="auto" w:fill="FFFFFF"/>
        </w:rPr>
        <w:t xml:space="preserve"> </w:t>
      </w:r>
      <w:proofErr w:type="gramStart"/>
      <w:r w:rsidRPr="00606149">
        <w:rPr>
          <w:rFonts w:ascii="Times New Roman" w:hAnsi="Times New Roman" w:cs="Times New Roman"/>
          <w:color w:val="24292F"/>
          <w:sz w:val="24"/>
          <w:szCs w:val="24"/>
          <w:shd w:val="clear" w:color="auto" w:fill="FFFFFF"/>
        </w:rPr>
        <w:t>Sebelumnya, data skala ordinal dikonversi menjadi skala interval menggunakan metode Successive Interval (MSI).</w:t>
      </w:r>
      <w:proofErr w:type="gramEnd"/>
      <w:r w:rsidRPr="00606149">
        <w:rPr>
          <w:rFonts w:ascii="Times New Roman" w:hAnsi="Times New Roman" w:cs="Times New Roman"/>
          <w:color w:val="24292F"/>
          <w:sz w:val="24"/>
          <w:szCs w:val="24"/>
          <w:shd w:val="clear" w:color="auto" w:fill="FFFFFF"/>
        </w:rPr>
        <w:t xml:space="preserve"> </w:t>
      </w:r>
      <w:proofErr w:type="gramStart"/>
      <w:r w:rsidRPr="00606149">
        <w:rPr>
          <w:rFonts w:ascii="Times New Roman" w:hAnsi="Times New Roman" w:cs="Times New Roman"/>
          <w:color w:val="24292F"/>
          <w:sz w:val="24"/>
          <w:szCs w:val="24"/>
          <w:shd w:val="clear" w:color="auto" w:fill="FFFFFF"/>
        </w:rPr>
        <w:t>Analisis jalur digunakan dengan pertimbangan bahwa hubungan antara variabel dalam penelitian bersifat korelatif dan kausalitas.</w:t>
      </w:r>
      <w:proofErr w:type="gramEnd"/>
      <w:r>
        <w:rPr>
          <w:rFonts w:ascii="Segoe UI" w:hAnsi="Segoe UI" w:cs="Segoe UI"/>
          <w:color w:val="24292F"/>
          <w:shd w:val="clear" w:color="auto" w:fill="FFFFFF"/>
        </w:rPr>
        <w:t xml:space="preserve"> </w:t>
      </w:r>
      <w:r w:rsidRPr="00606149">
        <w:rPr>
          <w:rFonts w:ascii="Times New Roman" w:eastAsia="Calibri" w:hAnsi="Times New Roman" w:cs="Times New Roman"/>
          <w:noProof/>
          <w:color w:val="1D1B11"/>
          <w:sz w:val="24"/>
          <w:szCs w:val="24"/>
          <w:lang w:val="id-ID" w:eastAsia="id-ID"/>
        </w:rPr>
        <w:t>Hipotesis penelitian dapat diperlihatkan melalui diagram jalur yang menunjukkan hubungan antara variabel independen dan variabel dependen. Struktur jalur berikut ini menggambarkan hubungan antara variabel-variabel tersebut</w:t>
      </w:r>
    </w:p>
    <w:p w:rsidR="00F44514" w:rsidRDefault="00F44514" w:rsidP="00F44514">
      <w:pPr>
        <w:pStyle w:val="NoSpacing"/>
        <w:spacing w:line="480" w:lineRule="auto"/>
        <w:ind w:firstLine="720"/>
        <w:jc w:val="both"/>
        <w:rPr>
          <w:rFonts w:ascii="Times New Roman" w:eastAsia="Calibri" w:hAnsi="Times New Roman" w:cs="Times New Roman"/>
          <w:noProof/>
          <w:color w:val="1D1B11"/>
          <w:sz w:val="24"/>
          <w:szCs w:val="24"/>
          <w:lang w:eastAsia="id-ID"/>
        </w:rPr>
      </w:pPr>
    </w:p>
    <w:p w:rsidR="00F44514" w:rsidRDefault="00F44514" w:rsidP="00F44514">
      <w:pPr>
        <w:pStyle w:val="NoSpacing"/>
        <w:spacing w:line="480" w:lineRule="auto"/>
        <w:ind w:firstLine="720"/>
        <w:jc w:val="both"/>
        <w:rPr>
          <w:rFonts w:ascii="Times New Roman" w:eastAsia="Calibri" w:hAnsi="Times New Roman" w:cs="Times New Roman"/>
          <w:noProof/>
          <w:color w:val="1D1B11"/>
          <w:sz w:val="24"/>
          <w:szCs w:val="24"/>
          <w:lang w:eastAsia="id-ID"/>
        </w:rPr>
      </w:pPr>
      <w:r w:rsidRPr="00606149">
        <w:rPr>
          <w:rFonts w:ascii="Times New Roman" w:eastAsia="Calibri" w:hAnsi="Times New Roman" w:cs="Times New Roman"/>
          <w:noProof/>
          <w:color w:val="1D1B11"/>
          <w:sz w:val="24"/>
          <w:szCs w:val="24"/>
          <w:lang w:val="id-ID" w:eastAsia="id-ID"/>
        </w:rPr>
        <w:t>.</w:t>
      </w:r>
    </w:p>
    <w:p w:rsidR="00F44514" w:rsidRPr="008F4B67" w:rsidRDefault="00F44514" w:rsidP="00F44514">
      <w:pPr>
        <w:spacing w:line="480" w:lineRule="auto"/>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0576CFA8" wp14:editId="3A091B4D">
                <wp:simplePos x="0" y="0"/>
                <wp:positionH relativeFrom="column">
                  <wp:posOffset>1120563</wp:posOffset>
                </wp:positionH>
                <wp:positionV relativeFrom="paragraph">
                  <wp:posOffset>336550</wp:posOffset>
                </wp:positionV>
                <wp:extent cx="428625" cy="842010"/>
                <wp:effectExtent l="0" t="0" r="28575" b="15240"/>
                <wp:wrapNone/>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428625" cy="842010"/>
                        </a:xfrm>
                        <a:custGeom>
                          <a:avLst/>
                          <a:gdLst>
                            <a:gd name="G0" fmla="+- 0 0 0"/>
                            <a:gd name="G1" fmla="+- 21595 0 0"/>
                            <a:gd name="G2" fmla="+- 21600 0 0"/>
                            <a:gd name="T0" fmla="*/ 481 w 21600"/>
                            <a:gd name="T1" fmla="*/ 0 h 43177"/>
                            <a:gd name="T2" fmla="*/ 881 w 21600"/>
                            <a:gd name="T3" fmla="*/ 43177 h 43177"/>
                            <a:gd name="T4" fmla="*/ 0 w 21600"/>
                            <a:gd name="T5" fmla="*/ 21595 h 43177"/>
                          </a:gdLst>
                          <a:ahLst/>
                          <a:cxnLst>
                            <a:cxn ang="0">
                              <a:pos x="T0" y="T1"/>
                            </a:cxn>
                            <a:cxn ang="0">
                              <a:pos x="T2" y="T3"/>
                            </a:cxn>
                            <a:cxn ang="0">
                              <a:pos x="T4" y="T5"/>
                            </a:cxn>
                          </a:cxnLst>
                          <a:rect l="0" t="0" r="r" b="b"/>
                          <a:pathLst>
                            <a:path w="21600" h="43177" fill="none" extrusionOk="0">
                              <a:moveTo>
                                <a:pt x="480" y="0"/>
                              </a:moveTo>
                              <a:cubicBezTo>
                                <a:pt x="12220" y="261"/>
                                <a:pt x="21600" y="9853"/>
                                <a:pt x="21600" y="21595"/>
                              </a:cubicBezTo>
                              <a:cubicBezTo>
                                <a:pt x="21600" y="33181"/>
                                <a:pt x="12457" y="42704"/>
                                <a:pt x="881" y="43177"/>
                              </a:cubicBezTo>
                            </a:path>
                            <a:path w="21600" h="43177" stroke="0" extrusionOk="0">
                              <a:moveTo>
                                <a:pt x="480" y="0"/>
                              </a:moveTo>
                              <a:cubicBezTo>
                                <a:pt x="12220" y="261"/>
                                <a:pt x="21600" y="9853"/>
                                <a:pt x="21600" y="21595"/>
                              </a:cubicBezTo>
                              <a:cubicBezTo>
                                <a:pt x="21600" y="33181"/>
                                <a:pt x="12457" y="42704"/>
                                <a:pt x="881" y="43177"/>
                              </a:cubicBezTo>
                              <a:lnTo>
                                <a:pt x="0" y="21595"/>
                              </a:lnTo>
                              <a:close/>
                            </a:path>
                          </a:pathLst>
                        </a:custGeom>
                        <a:solidFill>
                          <a:sysClr val="window" lastClr="FFFFFF"/>
                        </a:solidFill>
                        <a:ln w="25400" cap="flat" cmpd="sng" algn="ctr">
                          <a:solidFill>
                            <a:sysClr val="windowText" lastClr="000000"/>
                          </a:solidFill>
                          <a:prstDash val="solid"/>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88.25pt;margin-top:26.5pt;width:33.75pt;height:66.3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4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" path="m480,nfc12220,261,21600,9853,21600,21595v,11586,-9143,21109,-20719,21582em480,nsc12220,261,21600,9853,21600,21595v,11586,-9143,21109,-20719,21582l,21595,480,xe" fillcolor="window" strokecolor="windowText" strokeweight="2pt">
                <v:path arrowok="t" o:extrusionok="f" o:connecttype="custom" o:connectlocs="9545,0;17482,842010;0,421132" o:connectangles="0,0,0"/>
              </v:shape>
            </w:pict>
          </mc:Fallback>
        </mc:AlternateContent>
      </w:r>
      <w:r>
        <w:rPr>
          <w:noProof/>
        </w:rPr>
        <mc:AlternateContent>
          <mc:Choice Requires="wps">
            <w:drawing>
              <wp:anchor distT="0" distB="0" distL="114300" distR="114300" simplePos="0" relativeHeight="251688960" behindDoc="0" locked="0" layoutInCell="1" allowOverlap="1" wp14:anchorId="0A692674" wp14:editId="7EF4DC92">
                <wp:simplePos x="0" y="0"/>
                <wp:positionH relativeFrom="column">
                  <wp:posOffset>3299037</wp:posOffset>
                </wp:positionH>
                <wp:positionV relativeFrom="paragraph">
                  <wp:posOffset>-265430</wp:posOffset>
                </wp:positionV>
                <wp:extent cx="546100" cy="363855"/>
                <wp:effectExtent l="0" t="0" r="25400" b="1714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36385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B0F88" w:rsidRPr="003C7CA8" w:rsidRDefault="003B0F88" w:rsidP="00F44514">
                            <w:pPr>
                              <w:spacing w:after="0"/>
                              <w:jc w:val="center"/>
                              <w:rPr>
                                <w:sz w:val="36"/>
                                <w:szCs w:val="36"/>
                              </w:rPr>
                            </w:pPr>
                            <w:proofErr w:type="gramStart"/>
                            <w:r w:rsidRPr="003C7CA8">
                              <w:rPr>
                                <w:rFonts w:cstheme="minorHAnsi"/>
                                <w:sz w:val="36"/>
                                <w:szCs w:val="36"/>
                              </w:rPr>
                              <w:t>ɛ</w:t>
                            </w:r>
                            <w:proofErr w:type="gramEnd"/>
                          </w:p>
                          <w:p w:rsidR="003B0F88" w:rsidRDefault="003B0F88" w:rsidP="00F44514">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0" style="position:absolute;margin-left:259.75pt;margin-top:-20.9pt;width:43pt;height:28.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" fillcolor="window" strokecolor="windowText" strokeweight="2pt">
                <v:textbox>
                  <w:txbxContent>
                    <w:p w:rsidR="003B0F88" w:rsidRPr="003C7CA8" w:rsidRDefault="003B0F88" w:rsidP="00F44514">
                      <w:pPr>
                        <w:spacing w:after="0"/>
                        <w:jc w:val="center"/>
                        <w:rPr>
                          <w:sz w:val="36"/>
                          <w:szCs w:val="36"/>
                        </w:rPr>
                      </w:pPr>
                      <w:proofErr w:type="gramStart"/>
                      <w:r w:rsidRPr="003C7CA8">
                        <w:rPr>
                          <w:rFonts w:cstheme="minorHAnsi"/>
                          <w:sz w:val="36"/>
                          <w:szCs w:val="36"/>
                        </w:rPr>
                        <w:t>ɛ</w:t>
                      </w:r>
                      <w:proofErr w:type="gramEnd"/>
                    </w:p>
                    <w:p w:rsidR="003B0F88" w:rsidRDefault="003B0F88" w:rsidP="00F44514">
                      <w:pPr>
                        <w:spacing w:after="0"/>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12BEC23B" wp14:editId="3B2E0835">
                <wp:simplePos x="0" y="0"/>
                <wp:positionH relativeFrom="column">
                  <wp:posOffset>3571875</wp:posOffset>
                </wp:positionH>
                <wp:positionV relativeFrom="paragraph">
                  <wp:posOffset>69850</wp:posOffset>
                </wp:positionV>
                <wp:extent cx="0" cy="665692"/>
                <wp:effectExtent l="76200" t="0" r="95250" b="5842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56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281.25pt;margin-top:5.5pt;width:0;height:5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6FFDAAA0" wp14:editId="7187A000">
                <wp:simplePos x="0" y="0"/>
                <wp:positionH relativeFrom="column">
                  <wp:posOffset>2322407</wp:posOffset>
                </wp:positionH>
                <wp:positionV relativeFrom="paragraph">
                  <wp:posOffset>336339</wp:posOffset>
                </wp:positionV>
                <wp:extent cx="893233" cy="516467"/>
                <wp:effectExtent l="0" t="0" r="78740" b="5524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3233" cy="516467"/>
                        </a:xfrm>
                        <a:prstGeom prst="straightConnector1">
                          <a:avLst/>
                        </a:prstGeom>
                        <a:noFill/>
                        <a:ln w="9525" cap="flat" cmpd="sng" algn="ctr">
                          <a:solidFill>
                            <a:sysClr val="windowText" lastClr="000000">
                              <a:shade val="95000"/>
                              <a:satMod val="105000"/>
                            </a:sys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182.85pt;margin-top:26.5pt;width:70.35pt;height:4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7B122525" wp14:editId="0227F41B">
                <wp:simplePos x="0" y="0"/>
                <wp:positionH relativeFrom="column">
                  <wp:posOffset>1565275</wp:posOffset>
                </wp:positionH>
                <wp:positionV relativeFrom="paragraph">
                  <wp:posOffset>154305</wp:posOffset>
                </wp:positionV>
                <wp:extent cx="756920" cy="355600"/>
                <wp:effectExtent l="0" t="0" r="24130" b="2540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20" cy="35560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B0F88" w:rsidRPr="006904A2" w:rsidRDefault="003B0F88" w:rsidP="00F44514">
                            <w:pPr>
                              <w:jc w:val="center"/>
                              <w:rPr>
                                <w:rFonts w:ascii="Times New Roman" w:hAnsi="Times New Roman" w:cs="Times New Roman"/>
                                <w:sz w:val="24"/>
                                <w:szCs w:val="24"/>
                              </w:rPr>
                            </w:pPr>
                            <w:r w:rsidRPr="006904A2">
                              <w:rPr>
                                <w:rFonts w:ascii="Times New Roman" w:hAnsi="Times New Roman" w:cs="Times New Roman"/>
                                <w:sz w:val="24"/>
                                <w:szCs w:val="24"/>
                              </w:rPr>
                              <w:t>X1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1" style="position:absolute;margin-left:123.25pt;margin-top:12.15pt;width:59.6pt;height: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" fillcolor="window" strokecolor="windowText" strokeweight="2pt">
                <v:textbox>
                  <w:txbxContent>
                    <w:p w:rsidR="003B0F88" w:rsidRPr="006904A2" w:rsidRDefault="003B0F88" w:rsidP="00F44514">
                      <w:pPr>
                        <w:jc w:val="center"/>
                        <w:rPr>
                          <w:rFonts w:ascii="Times New Roman" w:hAnsi="Times New Roman" w:cs="Times New Roman"/>
                          <w:sz w:val="24"/>
                          <w:szCs w:val="24"/>
                        </w:rPr>
                      </w:pPr>
                      <w:r w:rsidRPr="006904A2">
                        <w:rPr>
                          <w:rFonts w:ascii="Times New Roman" w:hAnsi="Times New Roman" w:cs="Times New Roman"/>
                          <w:sz w:val="24"/>
                          <w:szCs w:val="24"/>
                        </w:rPr>
                        <w:t>X1</w:t>
                      </w:r>
                    </w:p>
                  </w:txbxContent>
                </v:textbox>
              </v:rect>
            </w:pict>
          </mc:Fallback>
        </mc:AlternateConten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p>
    <w:p w:rsidR="00F44514" w:rsidRPr="005674E3" w:rsidRDefault="00F44514" w:rsidP="00F44514">
      <w:pPr>
        <w:pStyle w:val="ListParagraph"/>
        <w:spacing w:after="0" w:line="480" w:lineRule="auto"/>
        <w:ind w:left="1440"/>
        <w:jc w:val="both"/>
        <w:rPr>
          <w:b/>
        </w:rPr>
      </w:pPr>
      <w:r>
        <w:rPr>
          <w:noProof/>
        </w:rPr>
        <mc:AlternateContent>
          <mc:Choice Requires="wps">
            <w:drawing>
              <wp:anchor distT="0" distB="0" distL="114300" distR="114300" simplePos="0" relativeHeight="251691008" behindDoc="0" locked="0" layoutInCell="1" allowOverlap="1" wp14:anchorId="6BDED4D6" wp14:editId="5E980E3A">
                <wp:simplePos x="0" y="0"/>
                <wp:positionH relativeFrom="column">
                  <wp:posOffset>3241887</wp:posOffset>
                </wp:positionH>
                <wp:positionV relativeFrom="paragraph">
                  <wp:posOffset>237067</wp:posOffset>
                </wp:positionV>
                <wp:extent cx="728134" cy="351366"/>
                <wp:effectExtent l="0" t="0" r="15240" b="10795"/>
                <wp:wrapNone/>
                <wp:docPr id="24" name="Oval 24"/>
                <wp:cNvGraphicFramePr/>
                <a:graphic xmlns:a="http://schemas.openxmlformats.org/drawingml/2006/main">
                  <a:graphicData uri="http://schemas.microsoft.com/office/word/2010/wordprocessingShape">
                    <wps:wsp>
                      <wps:cNvSpPr/>
                      <wps:spPr>
                        <a:xfrm>
                          <a:off x="0" y="0"/>
                          <a:ext cx="728134" cy="351366"/>
                        </a:xfrm>
                        <a:prstGeom prst="ellipse">
                          <a:avLst/>
                        </a:prstGeom>
                        <a:solidFill>
                          <a:sysClr val="window" lastClr="FFFFFF"/>
                        </a:solidFill>
                        <a:ln w="25400" cap="flat" cmpd="sng" algn="ctr">
                          <a:solidFill>
                            <a:sysClr val="windowText" lastClr="000000"/>
                          </a:solidFill>
                          <a:prstDash val="solid"/>
                        </a:ln>
                        <a:effectLst/>
                      </wps:spPr>
                      <wps:txbx>
                        <w:txbxContent>
                          <w:p w:rsidR="003B0F88" w:rsidRDefault="003B0F88" w:rsidP="00F44514">
                            <w:pPr>
                              <w:jc w:val="center"/>
                            </w:pPr>
                            <w: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4" o:spid="_x0000_s1032" style="position:absolute;left:0;text-align:left;margin-left:255.25pt;margin-top:18.65pt;width:57.35pt;height:27.6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" fillcolor="window" strokecolor="windowText" strokeweight="2pt">
                <v:textbox>
                  <w:txbxContent>
                    <w:p w:rsidR="003B0F88" w:rsidRDefault="003B0F88" w:rsidP="00F44514">
                      <w:pPr>
                        <w:jc w:val="center"/>
                      </w:pPr>
                      <w:r>
                        <w:t>Y</w:t>
                      </w:r>
                    </w:p>
                  </w:txbxContent>
                </v:textbox>
              </v:oval>
            </w:pict>
          </mc:Fallback>
        </mc:AlternateContent>
      </w:r>
      <w:r>
        <w:rPr>
          <w:b/>
        </w:rPr>
        <w:t xml:space="preserve">                                              Pyx1                          Py</w:t>
      </w:r>
      <w:r w:rsidRPr="008F4B67">
        <w:rPr>
          <w:b/>
          <w:sz w:val="24"/>
          <w:szCs w:val="24"/>
        </w:rPr>
        <w:t>ԑ</w:t>
      </w:r>
    </w:p>
    <w:p w:rsidR="00F44514" w:rsidRPr="00395743" w:rsidRDefault="00F44514" w:rsidP="00F44514">
      <w:pPr>
        <w:spacing w:after="0" w:line="480" w:lineRule="auto"/>
        <w:jc w:val="both"/>
        <w:rPr>
          <w:rFonts w:ascii="Times New Roman" w:hAnsi="Times New Roman" w:cs="Times New Roman"/>
          <w:b/>
          <w:sz w:val="24"/>
          <w:szCs w:val="24"/>
          <w:vertAlign w:val="subscript"/>
          <w:lang w:val="id-ID"/>
        </w:rPr>
      </w:pPr>
      <w:r>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5B9D12AE" wp14:editId="33E27CF8">
                <wp:simplePos x="0" y="0"/>
                <wp:positionH relativeFrom="column">
                  <wp:posOffset>2322195</wp:posOffset>
                </wp:positionH>
                <wp:positionV relativeFrom="paragraph">
                  <wp:posOffset>29422</wp:posOffset>
                </wp:positionV>
                <wp:extent cx="901911" cy="359834"/>
                <wp:effectExtent l="0" t="38100" r="50800" b="2159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1911" cy="359834"/>
                        </a:xfrm>
                        <a:prstGeom prst="straightConnector1">
                          <a:avLst/>
                        </a:prstGeom>
                        <a:noFill/>
                        <a:ln w="9525" cap="flat" cmpd="sng" algn="ctr">
                          <a:solidFill>
                            <a:sysClr val="windowText" lastClr="000000">
                              <a:shade val="95000"/>
                              <a:satMod val="105000"/>
                            </a:sys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182.85pt;margin-top:2.3pt;width:71pt;height:28.3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12E1152E" wp14:editId="5FF64C71">
                <wp:simplePos x="0" y="0"/>
                <wp:positionH relativeFrom="column">
                  <wp:posOffset>1583267</wp:posOffset>
                </wp:positionH>
                <wp:positionV relativeFrom="paragraph">
                  <wp:posOffset>166370</wp:posOffset>
                </wp:positionV>
                <wp:extent cx="758825" cy="398780"/>
                <wp:effectExtent l="0" t="0" r="22225" b="2032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9878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B0F88" w:rsidRPr="006904A2" w:rsidRDefault="003B0F88" w:rsidP="00F44514">
                            <w:pPr>
                              <w:rPr>
                                <w:rFonts w:ascii="Times New Roman" w:hAnsi="Times New Roman" w:cs="Times New Roman"/>
                                <w:sz w:val="28"/>
                                <w:szCs w:val="28"/>
                              </w:rPr>
                            </w:pPr>
                            <w:r w:rsidRPr="006904A2">
                              <w:rPr>
                                <w:rFonts w:ascii="Times New Roman" w:hAnsi="Times New Roman" w:cs="Times New Roman"/>
                                <w:sz w:val="28"/>
                                <w:szCs w:val="28"/>
                              </w:rPr>
                              <w:t xml:space="preserve">    X2</w:t>
                            </w:r>
                          </w:p>
                          <w:p w:rsidR="003B0F88" w:rsidRDefault="003B0F88" w:rsidP="00F44514">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3" style="position:absolute;left:0;text-align:left;margin-left:124.65pt;margin-top:13.1pt;width:59.75pt;height:31.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" fillcolor="window" strokecolor="windowText" strokeweight="2pt">
                <v:textbox>
                  <w:txbxContent>
                    <w:p w:rsidR="003B0F88" w:rsidRPr="006904A2" w:rsidRDefault="003B0F88" w:rsidP="00F44514">
                      <w:pPr>
                        <w:rPr>
                          <w:rFonts w:ascii="Times New Roman" w:hAnsi="Times New Roman" w:cs="Times New Roman"/>
                          <w:sz w:val="28"/>
                          <w:szCs w:val="28"/>
                        </w:rPr>
                      </w:pPr>
                      <w:r w:rsidRPr="006904A2">
                        <w:rPr>
                          <w:rFonts w:ascii="Times New Roman" w:hAnsi="Times New Roman" w:cs="Times New Roman"/>
                          <w:sz w:val="28"/>
                          <w:szCs w:val="28"/>
                        </w:rPr>
                        <w:t xml:space="preserve">    X2</w:t>
                      </w:r>
                    </w:p>
                    <w:p w:rsidR="003B0F88" w:rsidRDefault="003B0F88" w:rsidP="00F44514">
                      <w:pPr>
                        <w:rPr>
                          <w:sz w:val="28"/>
                          <w:szCs w:val="28"/>
                        </w:rPr>
                      </w:pPr>
                    </w:p>
                  </w:txbxContent>
                </v:textbox>
              </v:rect>
            </w:pict>
          </mc:Fallback>
        </mc:AlternateContent>
      </w:r>
      <w:r>
        <w:rPr>
          <w:rFonts w:ascii="Times New Roman" w:hAnsi="Times New Roman" w:cs="Times New Roman"/>
          <w:b/>
          <w:sz w:val="24"/>
          <w:szCs w:val="24"/>
        </w:rPr>
        <w:t xml:space="preserve">                   </w:t>
      </w:r>
      <w:r w:rsidRPr="00395743">
        <w:rPr>
          <w:rFonts w:ascii="Times New Roman" w:hAnsi="Times New Roman" w:cs="Times New Roman"/>
          <w:b/>
          <w:sz w:val="24"/>
          <w:szCs w:val="24"/>
          <w:lang w:val="id-ID"/>
        </w:rPr>
        <w:t>R</w:t>
      </w:r>
      <w:r w:rsidRPr="00395743">
        <w:rPr>
          <w:rFonts w:ascii="Times New Roman" w:hAnsi="Times New Roman" w:cs="Times New Roman"/>
          <w:b/>
          <w:sz w:val="24"/>
          <w:szCs w:val="24"/>
          <w:vertAlign w:val="superscript"/>
          <w:lang w:val="id-ID"/>
        </w:rPr>
        <w:t>2</w:t>
      </w:r>
      <w:r w:rsidRPr="00395743">
        <w:rPr>
          <w:rFonts w:ascii="Times New Roman" w:hAnsi="Times New Roman" w:cs="Times New Roman"/>
          <w:b/>
          <w:sz w:val="24"/>
          <w:szCs w:val="24"/>
          <w:lang w:val="id-ID"/>
        </w:rPr>
        <w:t>X</w:t>
      </w:r>
      <w:r w:rsidRPr="00395743">
        <w:rPr>
          <w:rFonts w:ascii="Times New Roman" w:hAnsi="Times New Roman" w:cs="Times New Roman"/>
          <w:b/>
          <w:sz w:val="24"/>
          <w:szCs w:val="24"/>
          <w:vertAlign w:val="subscript"/>
          <w:lang w:val="id-ID"/>
        </w:rPr>
        <w:t>1</w:t>
      </w:r>
      <w:r w:rsidRPr="00395743">
        <w:rPr>
          <w:rFonts w:ascii="Times New Roman" w:hAnsi="Times New Roman" w:cs="Times New Roman"/>
          <w:b/>
          <w:sz w:val="24"/>
          <w:szCs w:val="24"/>
          <w:lang w:val="id-ID"/>
        </w:rPr>
        <w:t>X</w:t>
      </w:r>
      <w:r w:rsidRPr="00395743">
        <w:rPr>
          <w:rFonts w:ascii="Times New Roman" w:hAnsi="Times New Roman" w:cs="Times New Roman"/>
          <w:b/>
          <w:sz w:val="24"/>
          <w:szCs w:val="24"/>
          <w:vertAlign w:val="subscript"/>
          <w:lang w:val="id-ID"/>
        </w:rPr>
        <w:t>2</w:t>
      </w:r>
    </w:p>
    <w:p w:rsidR="00F44514" w:rsidRPr="00C55F6B" w:rsidRDefault="00F44514" w:rsidP="00F44514">
      <w:pPr>
        <w:spacing w:line="48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24"/>
          <w:szCs w:val="24"/>
        </w:rPr>
        <w:t>Pyx2</w:t>
      </w:r>
    </w:p>
    <w:p w:rsidR="00F44514" w:rsidRPr="009C7590" w:rsidRDefault="00F44514" w:rsidP="00F44514">
      <w:pPr>
        <w:spacing w:after="0" w:line="480" w:lineRule="auto"/>
        <w:ind w:firstLine="709"/>
        <w:jc w:val="both"/>
        <w:rPr>
          <w:rFonts w:ascii="Times New Roman" w:eastAsia="Calibri" w:hAnsi="Times New Roman" w:cs="Times New Roman"/>
          <w:noProof/>
          <w:color w:val="1D1B11"/>
          <w:sz w:val="24"/>
          <w:szCs w:val="24"/>
          <w:lang w:eastAsia="id-ID"/>
        </w:rPr>
      </w:pPr>
      <w:r>
        <w:rPr>
          <w:rFonts w:ascii="Times New Roman" w:hAnsi="Times New Roman" w:cs="Times New Roman"/>
          <w:b/>
          <w:sz w:val="24"/>
          <w:szCs w:val="24"/>
        </w:rPr>
        <w:t xml:space="preserve">              </w:t>
      </w:r>
      <w:r w:rsidRPr="003737FC">
        <w:rPr>
          <w:rFonts w:ascii="Times New Roman" w:hAnsi="Times New Roman" w:cs="Times New Roman"/>
          <w:b/>
          <w:sz w:val="24"/>
          <w:szCs w:val="24"/>
        </w:rPr>
        <w:t>Gambar 3.1</w:t>
      </w:r>
      <w:r>
        <w:rPr>
          <w:rFonts w:ascii="Times New Roman" w:hAnsi="Times New Roman" w:cs="Times New Roman"/>
          <w:b/>
          <w:sz w:val="24"/>
          <w:szCs w:val="24"/>
        </w:rPr>
        <w:t xml:space="preserve"> Struktur Path Analisis</w:t>
      </w:r>
      <w:r>
        <w:rPr>
          <w:szCs w:val="24"/>
          <w:lang w:val="id-ID"/>
        </w:rPr>
        <w:t xml:space="preserve"> </w:t>
      </w:r>
    </w:p>
    <w:p w:rsidR="00F44514" w:rsidRDefault="00F44514" w:rsidP="00F44514">
      <w:pPr>
        <w:spacing w:after="0" w:line="480" w:lineRule="auto"/>
        <w:jc w:val="both"/>
        <w:rPr>
          <w:rFonts w:ascii="Times New Roman" w:eastAsia="Calibri" w:hAnsi="Times New Roman" w:cs="Times New Roman"/>
          <w:noProof/>
          <w:color w:val="1D1B11"/>
          <w:sz w:val="24"/>
          <w:szCs w:val="24"/>
          <w:lang w:eastAsia="id-ID"/>
        </w:rPr>
      </w:pPr>
    </w:p>
    <w:p w:rsidR="00F44514" w:rsidRPr="004416AC" w:rsidRDefault="00F44514" w:rsidP="00F44514">
      <w:pPr>
        <w:spacing w:after="0" w:line="480" w:lineRule="auto"/>
        <w:jc w:val="both"/>
        <w:rPr>
          <w:rFonts w:ascii="Times New Roman" w:eastAsia="Calibri" w:hAnsi="Times New Roman" w:cs="Times New Roman"/>
          <w:noProof/>
          <w:color w:val="1D1B11"/>
          <w:sz w:val="24"/>
          <w:szCs w:val="24"/>
          <w:lang w:val="id-ID" w:eastAsia="id-ID"/>
        </w:rPr>
      </w:pPr>
      <w:r w:rsidRPr="004416AC">
        <w:rPr>
          <w:rFonts w:ascii="Times New Roman" w:eastAsia="Calibri" w:hAnsi="Times New Roman" w:cs="Times New Roman"/>
          <w:noProof/>
          <w:color w:val="1D1B11"/>
          <w:sz w:val="24"/>
          <w:szCs w:val="24"/>
          <w:lang w:eastAsia="id-ID"/>
        </w:rPr>
        <w:t>D</w:t>
      </w:r>
      <w:r w:rsidRPr="004416AC">
        <w:rPr>
          <w:rFonts w:ascii="Times New Roman" w:eastAsia="Calibri" w:hAnsi="Times New Roman" w:cs="Times New Roman"/>
          <w:noProof/>
          <w:color w:val="1D1B11"/>
          <w:sz w:val="24"/>
          <w:szCs w:val="24"/>
          <w:lang w:val="id-ID" w:eastAsia="id-ID"/>
        </w:rPr>
        <w:t xml:space="preserve">i mana : </w:t>
      </w:r>
    </w:p>
    <w:p w:rsidR="00F44514" w:rsidRPr="004416AC" w:rsidRDefault="00F44514" w:rsidP="00F44514">
      <w:pPr>
        <w:spacing w:after="0" w:line="480" w:lineRule="auto"/>
        <w:jc w:val="both"/>
        <w:rPr>
          <w:rFonts w:ascii="Times New Roman" w:eastAsia="Calibri" w:hAnsi="Times New Roman" w:cs="Times New Roman"/>
          <w:noProof/>
          <w:color w:val="1D1B11"/>
          <w:sz w:val="24"/>
          <w:szCs w:val="24"/>
          <w:lang w:eastAsia="id-ID"/>
        </w:rPr>
      </w:pPr>
      <w:r w:rsidRPr="004416AC">
        <w:rPr>
          <w:rFonts w:ascii="Times New Roman" w:eastAsia="Calibri" w:hAnsi="Times New Roman" w:cs="Times New Roman"/>
          <w:noProof/>
          <w:color w:val="1D1B11"/>
          <w:sz w:val="24"/>
          <w:szCs w:val="24"/>
          <w:lang w:eastAsia="id-ID"/>
        </w:rPr>
        <w:t>PY</w:t>
      </w:r>
      <w:r w:rsidRPr="004416AC">
        <w:rPr>
          <w:rFonts w:ascii="Times New Roman" w:eastAsia="Calibri" w:hAnsi="Times New Roman" w:cs="Times New Roman"/>
          <w:noProof/>
          <w:color w:val="1D1B11"/>
          <w:sz w:val="24"/>
          <w:szCs w:val="24"/>
          <w:lang w:val="id-ID" w:eastAsia="id-ID"/>
        </w:rPr>
        <w:t>X1</w:t>
      </w:r>
      <w:r w:rsidRPr="004416AC">
        <w:rPr>
          <w:rFonts w:ascii="Times New Roman" w:eastAsia="Calibri" w:hAnsi="Times New Roman" w:cs="Times New Roman"/>
          <w:noProof/>
          <w:color w:val="1D1B11"/>
          <w:sz w:val="24"/>
          <w:szCs w:val="24"/>
          <w:lang w:val="id-ID" w:eastAsia="id-ID"/>
        </w:rPr>
        <w:tab/>
        <w:t xml:space="preserve">:   </w:t>
      </w:r>
      <w:r>
        <w:rPr>
          <w:rFonts w:ascii="Times New Roman" w:eastAsia="Calibri" w:hAnsi="Times New Roman" w:cs="Times New Roman"/>
          <w:noProof/>
          <w:color w:val="1D1B11"/>
          <w:sz w:val="24"/>
          <w:szCs w:val="24"/>
          <w:lang w:eastAsia="id-ID"/>
        </w:rPr>
        <w:t>Kualitas kehidupan kerja</w:t>
      </w:r>
    </w:p>
    <w:p w:rsidR="00F44514" w:rsidRPr="004416AC" w:rsidRDefault="00F44514" w:rsidP="00F44514">
      <w:pPr>
        <w:spacing w:after="0" w:line="480" w:lineRule="auto"/>
        <w:jc w:val="both"/>
        <w:rPr>
          <w:rFonts w:ascii="Times New Roman" w:eastAsia="Calibri" w:hAnsi="Times New Roman" w:cs="Times New Roman"/>
          <w:noProof/>
          <w:color w:val="1D1B11"/>
          <w:sz w:val="24"/>
          <w:szCs w:val="24"/>
          <w:lang w:eastAsia="id-ID"/>
        </w:rPr>
      </w:pPr>
      <w:r w:rsidRPr="004416AC">
        <w:rPr>
          <w:rFonts w:ascii="Times New Roman" w:eastAsia="Calibri" w:hAnsi="Times New Roman" w:cs="Times New Roman"/>
          <w:noProof/>
          <w:color w:val="1D1B11"/>
          <w:sz w:val="24"/>
          <w:szCs w:val="24"/>
          <w:lang w:eastAsia="id-ID"/>
        </w:rPr>
        <w:lastRenderedPageBreak/>
        <w:t>PY</w:t>
      </w:r>
      <w:r w:rsidRPr="004416AC">
        <w:rPr>
          <w:rFonts w:ascii="Times New Roman" w:eastAsia="Calibri" w:hAnsi="Times New Roman" w:cs="Times New Roman"/>
          <w:noProof/>
          <w:color w:val="1D1B11"/>
          <w:sz w:val="24"/>
          <w:szCs w:val="24"/>
          <w:lang w:val="id-ID" w:eastAsia="id-ID"/>
        </w:rPr>
        <w:t>X2</w:t>
      </w:r>
      <w:r w:rsidRPr="004416AC">
        <w:rPr>
          <w:rFonts w:ascii="Times New Roman" w:eastAsia="Calibri" w:hAnsi="Times New Roman" w:cs="Times New Roman"/>
          <w:noProof/>
          <w:color w:val="1D1B11"/>
          <w:sz w:val="24"/>
          <w:szCs w:val="24"/>
          <w:lang w:val="id-ID" w:eastAsia="id-ID"/>
        </w:rPr>
        <w:tab/>
        <w:t xml:space="preserve">:   </w:t>
      </w:r>
      <w:r>
        <w:rPr>
          <w:rFonts w:ascii="Times New Roman" w:eastAsia="Calibri" w:hAnsi="Times New Roman" w:cs="Times New Roman"/>
          <w:noProof/>
          <w:color w:val="1D1B11"/>
          <w:sz w:val="24"/>
          <w:szCs w:val="24"/>
          <w:lang w:eastAsia="id-ID"/>
        </w:rPr>
        <w:t>keterlibatan kerja</w:t>
      </w:r>
    </w:p>
    <w:p w:rsidR="00F44514" w:rsidRPr="00FB7408" w:rsidRDefault="00F44514" w:rsidP="00F44514">
      <w:pPr>
        <w:spacing w:after="0" w:line="480" w:lineRule="auto"/>
        <w:jc w:val="both"/>
        <w:rPr>
          <w:rFonts w:ascii="Times New Roman" w:eastAsia="Calibri" w:hAnsi="Times New Roman" w:cs="Times New Roman"/>
          <w:noProof/>
          <w:color w:val="1D1B11"/>
          <w:sz w:val="24"/>
          <w:szCs w:val="24"/>
          <w:lang w:eastAsia="id-ID"/>
        </w:rPr>
      </w:pPr>
      <w:r w:rsidRPr="004416AC">
        <w:rPr>
          <w:rFonts w:ascii="Times New Roman" w:eastAsia="Calibri" w:hAnsi="Times New Roman" w:cs="Times New Roman"/>
          <w:noProof/>
          <w:color w:val="1D1B11"/>
          <w:sz w:val="24"/>
          <w:szCs w:val="24"/>
          <w:lang w:eastAsia="id-ID"/>
        </w:rPr>
        <w:t>Y.</w:t>
      </w:r>
      <w:r w:rsidRPr="004416AC">
        <w:rPr>
          <w:rFonts w:ascii="Times New Roman" w:eastAsia="Calibri" w:hAnsi="Times New Roman" w:cs="Times New Roman"/>
          <w:noProof/>
          <w:color w:val="1D1B11"/>
          <w:sz w:val="24"/>
          <w:szCs w:val="24"/>
          <w:lang w:eastAsia="id-ID"/>
        </w:rPr>
        <w:tab/>
        <w:t xml:space="preserve">:   </w:t>
      </w:r>
      <w:r w:rsidRPr="00FE7FA1">
        <w:rPr>
          <w:rFonts w:ascii="Times New Roman" w:eastAsia="Calibri" w:hAnsi="Times New Roman" w:cs="Times New Roman"/>
          <w:noProof/>
          <w:color w:val="1D1B11"/>
          <w:sz w:val="24"/>
          <w:szCs w:val="24"/>
          <w:lang w:eastAsia="id-ID"/>
        </w:rPr>
        <w:t>Kepuasan kerja</w:t>
      </w:r>
    </w:p>
    <w:p w:rsidR="00F44514" w:rsidRPr="004416AC" w:rsidRDefault="00F44514" w:rsidP="00F44514">
      <w:pPr>
        <w:spacing w:after="0" w:line="480" w:lineRule="auto"/>
        <w:jc w:val="both"/>
        <w:rPr>
          <w:rFonts w:ascii="Times New Roman" w:eastAsia="Calibri" w:hAnsi="Times New Roman" w:cs="Times New Roman"/>
          <w:noProof/>
          <w:color w:val="1D1B11"/>
          <w:sz w:val="24"/>
          <w:szCs w:val="24"/>
          <w:lang w:val="id-ID" w:eastAsia="id-ID"/>
        </w:rPr>
      </w:pPr>
      <w:r w:rsidRPr="004416AC">
        <w:rPr>
          <w:rFonts w:ascii="Times New Roman" w:eastAsia="Calibri" w:hAnsi="Times New Roman" w:cs="Times New Roman"/>
          <w:noProof/>
          <w:color w:val="1D1B11"/>
          <w:sz w:val="24"/>
          <w:szCs w:val="24"/>
          <w:lang w:val="id-ID" w:eastAsia="id-ID"/>
        </w:rPr>
        <w:t xml:space="preserve">ε    </w:t>
      </w:r>
      <w:r w:rsidRPr="004416AC">
        <w:rPr>
          <w:rFonts w:ascii="Times New Roman" w:eastAsia="Calibri" w:hAnsi="Times New Roman" w:cs="Times New Roman"/>
          <w:noProof/>
          <w:color w:val="1D1B11"/>
          <w:sz w:val="24"/>
          <w:szCs w:val="24"/>
          <w:lang w:val="id-ID" w:eastAsia="id-ID"/>
        </w:rPr>
        <w:tab/>
        <w:t xml:space="preserve">:   variabel lain yang </w:t>
      </w:r>
      <w:r>
        <w:rPr>
          <w:rFonts w:ascii="Times New Roman" w:eastAsia="Calibri" w:hAnsi="Times New Roman" w:cs="Times New Roman"/>
          <w:noProof/>
          <w:color w:val="1D1B11"/>
          <w:sz w:val="24"/>
          <w:szCs w:val="24"/>
          <w:lang w:eastAsia="id-ID"/>
        </w:rPr>
        <w:t xml:space="preserve">tidak diteliti tetapi </w:t>
      </w:r>
      <w:r w:rsidRPr="004416AC">
        <w:rPr>
          <w:rFonts w:ascii="Times New Roman" w:eastAsia="Calibri" w:hAnsi="Times New Roman" w:cs="Times New Roman"/>
          <w:noProof/>
          <w:color w:val="1D1B11"/>
          <w:sz w:val="24"/>
          <w:szCs w:val="24"/>
          <w:lang w:val="id-ID" w:eastAsia="id-ID"/>
        </w:rPr>
        <w:t>mempengaruhi Y</w:t>
      </w:r>
    </w:p>
    <w:p w:rsidR="00F44514" w:rsidRPr="004416AC" w:rsidRDefault="00F44514" w:rsidP="00F44514">
      <w:pPr>
        <w:spacing w:after="0" w:line="480" w:lineRule="auto"/>
        <w:jc w:val="both"/>
        <w:rPr>
          <w:rFonts w:ascii="Times New Roman" w:eastAsia="Calibri" w:hAnsi="Times New Roman" w:cs="Times New Roman"/>
          <w:noProof/>
          <w:color w:val="1D1B11"/>
          <w:sz w:val="24"/>
          <w:szCs w:val="24"/>
          <w:lang w:val="id-ID" w:eastAsia="id-ID"/>
        </w:rPr>
      </w:pPr>
      <w:r w:rsidRPr="004416AC">
        <w:rPr>
          <w:rFonts w:ascii="Times New Roman" w:eastAsia="Calibri" w:hAnsi="Times New Roman" w:cs="Times New Roman"/>
          <w:noProof/>
          <w:color w:val="1D1B11"/>
          <w:sz w:val="24"/>
          <w:szCs w:val="24"/>
          <w:lang w:val="id-ID" w:eastAsia="id-ID"/>
        </w:rPr>
        <w:t xml:space="preserve">r     </w:t>
      </w:r>
      <w:r w:rsidRPr="004416AC">
        <w:rPr>
          <w:rFonts w:ascii="Times New Roman" w:eastAsia="Calibri" w:hAnsi="Times New Roman" w:cs="Times New Roman"/>
          <w:noProof/>
          <w:color w:val="1D1B11"/>
          <w:sz w:val="24"/>
          <w:szCs w:val="24"/>
          <w:lang w:val="id-ID" w:eastAsia="id-ID"/>
        </w:rPr>
        <w:tab/>
        <w:t>:   korelasi antar variabel X</w:t>
      </w:r>
    </w:p>
    <w:p w:rsidR="00F44514" w:rsidRPr="00606149" w:rsidRDefault="00F44514" w:rsidP="00F44514">
      <w:pPr>
        <w:spacing w:line="480" w:lineRule="auto"/>
        <w:ind w:firstLine="720"/>
        <w:jc w:val="both"/>
        <w:rPr>
          <w:rFonts w:ascii="Times New Roman" w:eastAsia="Calibri" w:hAnsi="Times New Roman" w:cs="Times New Roman"/>
          <w:noProof/>
          <w:color w:val="1D1B11"/>
          <w:sz w:val="24"/>
          <w:szCs w:val="24"/>
          <w:lang w:val="id-ID" w:eastAsia="id-ID"/>
        </w:rPr>
      </w:pPr>
      <w:r w:rsidRPr="00606149">
        <w:rPr>
          <w:rFonts w:ascii="Times New Roman" w:eastAsia="Calibri" w:hAnsi="Times New Roman" w:cs="Times New Roman"/>
          <w:noProof/>
          <w:color w:val="1D1B11"/>
          <w:sz w:val="24"/>
          <w:szCs w:val="24"/>
          <w:lang w:val="id-ID" w:eastAsia="id-ID"/>
        </w:rPr>
        <w:t>Data yang telah dikumpulkan dianalisis untuk mengetahui hubungan kausal antara variabel-variabel atau dimensi-dimensi yang ada. Analisis jalur (path analysis) digunakan untuk memperlihatkan pengaruh antara variabel-variabel tersebut. Gambar di atas juga menunjukkan bahwa sub-sub variabel tidak hanya dipengaruhi oleh X1 dan X2, tetapi juga terdapat variabel epsilon (ε) yang merupakan variabel yang tidak diukur dan diteliti.</w:t>
      </w:r>
    </w:p>
    <w:p w:rsidR="00F44514" w:rsidRPr="0005320C" w:rsidRDefault="00F44514" w:rsidP="0055193A">
      <w:pPr>
        <w:pStyle w:val="ListParagraph"/>
        <w:numPr>
          <w:ilvl w:val="2"/>
          <w:numId w:val="27"/>
        </w:numPr>
        <w:tabs>
          <w:tab w:val="left" w:pos="1440"/>
        </w:tabs>
        <w:spacing w:after="0" w:line="480" w:lineRule="auto"/>
        <w:rPr>
          <w:rFonts w:eastAsia="Times New Roman"/>
          <w:b/>
          <w:noProof/>
          <w:color w:val="1D1B11"/>
          <w:sz w:val="24"/>
          <w:szCs w:val="24"/>
        </w:rPr>
      </w:pPr>
      <w:r w:rsidRPr="0005320C">
        <w:rPr>
          <w:rFonts w:eastAsia="Times New Roman"/>
          <w:b/>
          <w:noProof/>
          <w:color w:val="1D1B11"/>
          <w:sz w:val="24"/>
          <w:szCs w:val="24"/>
          <w:lang w:val="id-ID"/>
        </w:rPr>
        <w:t>Pengujian Hipotesis</w:t>
      </w:r>
    </w:p>
    <w:p w:rsidR="00F44514" w:rsidRPr="0005320C" w:rsidRDefault="00F44514" w:rsidP="00F44514">
      <w:pPr>
        <w:spacing w:after="0" w:line="480" w:lineRule="auto"/>
        <w:ind w:firstLine="360"/>
        <w:jc w:val="both"/>
        <w:rPr>
          <w:rFonts w:ascii="Times New Roman" w:eastAsia="Times New Roman" w:hAnsi="Times New Roman" w:cs="Times New Roman"/>
          <w:noProof/>
          <w:color w:val="1D1B11"/>
          <w:sz w:val="24"/>
          <w:szCs w:val="24"/>
        </w:rPr>
      </w:pPr>
      <w:r w:rsidRPr="0005320C">
        <w:rPr>
          <w:rFonts w:ascii="Times New Roman" w:eastAsia="Times New Roman" w:hAnsi="Times New Roman" w:cs="Times New Roman"/>
          <w:noProof/>
          <w:color w:val="1D1B11"/>
          <w:sz w:val="24"/>
          <w:szCs w:val="24"/>
        </w:rPr>
        <w:t>Dalam pengujian hipotesis menggunakan analisis jalur (Path Analysis) sesuai dengan hipotesis yang telah diajukan sebelumnya, langkah-langkah yang dilakukan adalah sebagai berikut:</w:t>
      </w:r>
    </w:p>
    <w:p w:rsidR="00F44514" w:rsidRPr="0005320C" w:rsidRDefault="00F44514" w:rsidP="0055193A">
      <w:pPr>
        <w:pStyle w:val="ListParagraph"/>
        <w:numPr>
          <w:ilvl w:val="0"/>
          <w:numId w:val="40"/>
        </w:numPr>
        <w:spacing w:after="0" w:line="480" w:lineRule="auto"/>
        <w:jc w:val="both"/>
        <w:rPr>
          <w:rFonts w:eastAsia="Times New Roman"/>
          <w:noProof/>
          <w:color w:val="1D1B11"/>
          <w:sz w:val="24"/>
          <w:szCs w:val="24"/>
        </w:rPr>
      </w:pPr>
      <w:r w:rsidRPr="0005320C">
        <w:rPr>
          <w:rFonts w:eastAsia="Times New Roman"/>
          <w:noProof/>
          <w:color w:val="1D1B11"/>
          <w:sz w:val="24"/>
          <w:szCs w:val="24"/>
        </w:rPr>
        <w:t xml:space="preserve">Membuat </w:t>
      </w:r>
      <w:r>
        <w:rPr>
          <w:rFonts w:eastAsia="Times New Roman"/>
          <w:noProof/>
          <w:color w:val="1D1B11"/>
          <w:sz w:val="24"/>
          <w:szCs w:val="24"/>
        </w:rPr>
        <w:t xml:space="preserve">model </w:t>
      </w:r>
      <w:r w:rsidRPr="0005320C">
        <w:rPr>
          <w:rFonts w:eastAsia="Times New Roman"/>
          <w:noProof/>
          <w:color w:val="1D1B11"/>
          <w:sz w:val="24"/>
          <w:szCs w:val="24"/>
        </w:rPr>
        <w:t>persamaan struktural:</w:t>
      </w:r>
    </w:p>
    <w:p w:rsidR="00F44514" w:rsidRPr="0005320C" w:rsidRDefault="00F44514" w:rsidP="00F44514">
      <w:pPr>
        <w:spacing w:after="0" w:line="480" w:lineRule="auto"/>
        <w:ind w:left="360"/>
        <w:jc w:val="both"/>
        <w:rPr>
          <w:rFonts w:ascii="Times New Roman" w:eastAsia="Times New Roman" w:hAnsi="Times New Roman" w:cs="Times New Roman"/>
          <w:noProof/>
          <w:color w:val="1D1B11"/>
          <w:sz w:val="24"/>
          <w:szCs w:val="24"/>
        </w:rPr>
      </w:pPr>
      <w:r>
        <w:rPr>
          <w:rFonts w:ascii="Times New Roman" w:eastAsia="Times New Roman" w:hAnsi="Times New Roman" w:cs="Times New Roman"/>
          <w:noProof/>
          <w:color w:val="1D1B11"/>
          <w:sz w:val="24"/>
          <w:szCs w:val="24"/>
        </w:rPr>
        <w:t xml:space="preserve">              </w:t>
      </w:r>
      <w:r w:rsidRPr="0005320C">
        <w:rPr>
          <w:rFonts w:ascii="Times New Roman" w:eastAsia="Times New Roman" w:hAnsi="Times New Roman" w:cs="Times New Roman"/>
          <w:noProof/>
          <w:color w:val="1D1B11"/>
          <w:sz w:val="24"/>
          <w:szCs w:val="24"/>
        </w:rPr>
        <w:t>Y = PYX1 + PYX2 + Pyε</w:t>
      </w:r>
    </w:p>
    <w:p w:rsidR="00F44514" w:rsidRPr="0005320C" w:rsidRDefault="00F44514" w:rsidP="0055193A">
      <w:pPr>
        <w:pStyle w:val="ListParagraph"/>
        <w:numPr>
          <w:ilvl w:val="0"/>
          <w:numId w:val="40"/>
        </w:numPr>
        <w:spacing w:after="0" w:line="480" w:lineRule="auto"/>
        <w:jc w:val="both"/>
        <w:rPr>
          <w:rFonts w:eastAsia="Times New Roman"/>
          <w:noProof/>
          <w:color w:val="1D1B11"/>
          <w:sz w:val="24"/>
          <w:szCs w:val="24"/>
        </w:rPr>
      </w:pPr>
      <w:r w:rsidRPr="0005320C">
        <w:rPr>
          <w:rFonts w:eastAsia="Times New Roman"/>
          <w:noProof/>
          <w:color w:val="1D1B11"/>
          <w:sz w:val="24"/>
          <w:szCs w:val="24"/>
        </w:rPr>
        <w:t>Menghitung matriks korelasi antara X dan Y.</w:t>
      </w:r>
    </w:p>
    <w:p w:rsidR="00F44514" w:rsidRPr="0005320C" w:rsidRDefault="00F44514" w:rsidP="0055193A">
      <w:pPr>
        <w:pStyle w:val="ListParagraph"/>
        <w:numPr>
          <w:ilvl w:val="0"/>
          <w:numId w:val="40"/>
        </w:numPr>
        <w:spacing w:after="0" w:line="480" w:lineRule="auto"/>
        <w:jc w:val="both"/>
        <w:rPr>
          <w:rFonts w:eastAsia="Times New Roman"/>
          <w:noProof/>
          <w:color w:val="1D1B11"/>
          <w:sz w:val="24"/>
          <w:szCs w:val="24"/>
        </w:rPr>
      </w:pPr>
      <w:r w:rsidRPr="0005320C">
        <w:rPr>
          <w:rFonts w:eastAsia="Times New Roman"/>
          <w:noProof/>
          <w:color w:val="1D1B11"/>
          <w:sz w:val="24"/>
          <w:szCs w:val="24"/>
        </w:rPr>
        <w:t>Menghitung matriks korelasi antara variabel eksogen.</w:t>
      </w:r>
    </w:p>
    <w:p w:rsidR="00F44514" w:rsidRPr="0005320C" w:rsidRDefault="00F44514" w:rsidP="0055193A">
      <w:pPr>
        <w:pStyle w:val="ListParagraph"/>
        <w:numPr>
          <w:ilvl w:val="0"/>
          <w:numId w:val="40"/>
        </w:numPr>
        <w:spacing w:after="0" w:line="480" w:lineRule="auto"/>
        <w:jc w:val="both"/>
        <w:rPr>
          <w:rFonts w:eastAsia="Times New Roman"/>
          <w:noProof/>
          <w:color w:val="1D1B11"/>
          <w:sz w:val="24"/>
          <w:szCs w:val="24"/>
        </w:rPr>
      </w:pPr>
      <w:r w:rsidRPr="0005320C">
        <w:rPr>
          <w:rFonts w:eastAsia="Times New Roman"/>
          <w:noProof/>
          <w:color w:val="1D1B11"/>
          <w:sz w:val="24"/>
          <w:szCs w:val="24"/>
        </w:rPr>
        <w:t>Menghitung matriks invers R1-1.</w:t>
      </w:r>
    </w:p>
    <w:p w:rsidR="00F44514" w:rsidRPr="0005320C" w:rsidRDefault="00F44514" w:rsidP="0055193A">
      <w:pPr>
        <w:pStyle w:val="ListParagraph"/>
        <w:numPr>
          <w:ilvl w:val="0"/>
          <w:numId w:val="40"/>
        </w:numPr>
        <w:spacing w:after="0" w:line="480" w:lineRule="auto"/>
        <w:jc w:val="both"/>
        <w:rPr>
          <w:rFonts w:eastAsia="Times New Roman"/>
          <w:noProof/>
          <w:color w:val="1D1B11"/>
          <w:sz w:val="24"/>
          <w:szCs w:val="24"/>
        </w:rPr>
      </w:pPr>
      <w:r w:rsidRPr="0005320C">
        <w:rPr>
          <w:rFonts w:eastAsia="Times New Roman"/>
          <w:noProof/>
          <w:color w:val="1D1B11"/>
          <w:sz w:val="24"/>
          <w:szCs w:val="24"/>
        </w:rPr>
        <w:t>Menghitung koefisien jalur Pyxỉ (i = 1).</w:t>
      </w:r>
    </w:p>
    <w:p w:rsidR="00F44514" w:rsidRPr="0005320C" w:rsidRDefault="00F44514" w:rsidP="0055193A">
      <w:pPr>
        <w:pStyle w:val="ListParagraph"/>
        <w:numPr>
          <w:ilvl w:val="0"/>
          <w:numId w:val="40"/>
        </w:numPr>
        <w:spacing w:after="0" w:line="480" w:lineRule="auto"/>
        <w:jc w:val="both"/>
        <w:rPr>
          <w:rFonts w:eastAsia="Times New Roman"/>
          <w:noProof/>
          <w:color w:val="1D1B11"/>
          <w:sz w:val="24"/>
          <w:szCs w:val="24"/>
        </w:rPr>
      </w:pPr>
      <w:r w:rsidRPr="0005320C">
        <w:rPr>
          <w:rFonts w:eastAsia="Times New Roman"/>
          <w:noProof/>
          <w:color w:val="1D1B11"/>
          <w:sz w:val="24"/>
          <w:szCs w:val="24"/>
        </w:rPr>
        <w:t>Menghitung R2, yaitu koefisien yang menunjukkan tingkat penjelasan total X1, X2 terhadap Y.</w:t>
      </w:r>
    </w:p>
    <w:p w:rsidR="00F44514" w:rsidRPr="0005320C" w:rsidRDefault="00F44514" w:rsidP="0055193A">
      <w:pPr>
        <w:pStyle w:val="ListParagraph"/>
        <w:numPr>
          <w:ilvl w:val="0"/>
          <w:numId w:val="40"/>
        </w:numPr>
        <w:spacing w:after="0" w:line="480" w:lineRule="auto"/>
        <w:jc w:val="both"/>
        <w:rPr>
          <w:rFonts w:eastAsia="Times New Roman"/>
          <w:noProof/>
          <w:color w:val="1D1B11"/>
          <w:sz w:val="24"/>
          <w:szCs w:val="24"/>
        </w:rPr>
      </w:pPr>
      <w:r w:rsidRPr="0005320C">
        <w:rPr>
          <w:rFonts w:eastAsia="Times New Roman"/>
          <w:noProof/>
          <w:color w:val="1D1B11"/>
          <w:sz w:val="24"/>
          <w:szCs w:val="24"/>
        </w:rPr>
        <w:t>Menghitung pengaruh variabel lain (Pyε).</w:t>
      </w:r>
    </w:p>
    <w:p w:rsidR="00F44514" w:rsidRPr="0005320C" w:rsidRDefault="00F44514" w:rsidP="0055193A">
      <w:pPr>
        <w:pStyle w:val="ListParagraph"/>
        <w:numPr>
          <w:ilvl w:val="0"/>
          <w:numId w:val="40"/>
        </w:numPr>
        <w:spacing w:after="0" w:line="480" w:lineRule="auto"/>
        <w:jc w:val="both"/>
        <w:rPr>
          <w:rFonts w:eastAsia="Times New Roman"/>
          <w:noProof/>
          <w:color w:val="1D1B11"/>
          <w:sz w:val="24"/>
          <w:szCs w:val="24"/>
        </w:rPr>
      </w:pPr>
      <w:r w:rsidRPr="0005320C">
        <w:rPr>
          <w:rFonts w:eastAsia="Times New Roman"/>
          <w:noProof/>
          <w:color w:val="1D1B11"/>
          <w:sz w:val="24"/>
          <w:szCs w:val="24"/>
        </w:rPr>
        <w:t>Menghitung pengaruh variabel independen terhadap variabel dependen.</w:t>
      </w:r>
    </w:p>
    <w:p w:rsidR="00F44514" w:rsidRPr="004416AC" w:rsidRDefault="00F44514" w:rsidP="0055193A">
      <w:pPr>
        <w:numPr>
          <w:ilvl w:val="0"/>
          <w:numId w:val="20"/>
        </w:numPr>
        <w:spacing w:after="0" w:line="480" w:lineRule="auto"/>
        <w:rPr>
          <w:rFonts w:ascii="Times New Roman" w:eastAsia="Times New Roman" w:hAnsi="Times New Roman" w:cs="Times New Roman"/>
          <w:noProof/>
          <w:color w:val="1D1B11"/>
          <w:sz w:val="24"/>
          <w:szCs w:val="24"/>
          <w:lang w:val="id-ID"/>
        </w:rPr>
      </w:pPr>
      <w:r w:rsidRPr="004416AC">
        <w:rPr>
          <w:rFonts w:ascii="Times New Roman" w:eastAsia="Times New Roman" w:hAnsi="Times New Roman" w:cs="Times New Roman"/>
          <w:noProof/>
          <w:color w:val="1D1B11"/>
          <w:sz w:val="24"/>
          <w:szCs w:val="24"/>
          <w:lang w:val="id-ID"/>
        </w:rPr>
        <w:t>Pengaruh langsung :</w:t>
      </w:r>
    </w:p>
    <w:p w:rsidR="00F44514" w:rsidRPr="00B6573A" w:rsidRDefault="00F44514" w:rsidP="00F44514">
      <w:pPr>
        <w:spacing w:after="0" w:line="480" w:lineRule="auto"/>
        <w:rPr>
          <w:rFonts w:ascii="Times New Roman" w:eastAsia="Times New Roman" w:hAnsi="Times New Roman" w:cs="Times New Roman"/>
          <w:noProof/>
          <w:color w:val="1D1B11"/>
          <w:sz w:val="24"/>
          <w:szCs w:val="24"/>
        </w:rPr>
      </w:pPr>
      <w:r>
        <w:rPr>
          <w:rFonts w:ascii="Times New Roman" w:eastAsia="Times New Roman" w:hAnsi="Times New Roman" w:cs="Times New Roman"/>
          <w:noProof/>
          <w:color w:val="1D1B11"/>
          <w:sz w:val="24"/>
          <w:szCs w:val="24"/>
        </w:rPr>
        <mc:AlternateContent>
          <mc:Choice Requires="wps">
            <w:drawing>
              <wp:anchor distT="0" distB="0" distL="114300" distR="114300" simplePos="0" relativeHeight="251680768" behindDoc="0" locked="0" layoutInCell="1" allowOverlap="1" wp14:anchorId="0BA5EB69" wp14:editId="7744C600">
                <wp:simplePos x="0" y="0"/>
                <wp:positionH relativeFrom="column">
                  <wp:posOffset>1962150</wp:posOffset>
                </wp:positionH>
                <wp:positionV relativeFrom="paragraph">
                  <wp:posOffset>77470</wp:posOffset>
                </wp:positionV>
                <wp:extent cx="352425" cy="0"/>
                <wp:effectExtent l="0" t="76200" r="28575" b="952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154.5pt;margin-top:6.1pt;width:27.7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">
                <v:stroke endarrow="block"/>
              </v:shape>
            </w:pict>
          </mc:Fallback>
        </mc:AlternateContent>
      </w:r>
      <w:r>
        <w:rPr>
          <w:rFonts w:ascii="Times New Roman" w:eastAsia="Times New Roman" w:hAnsi="Times New Roman" w:cs="Times New Roman"/>
          <w:noProof/>
          <w:color w:val="1D1B11"/>
          <w:sz w:val="24"/>
          <w:szCs w:val="24"/>
        </w:rPr>
        <mc:AlternateContent>
          <mc:Choice Requires="wps">
            <w:drawing>
              <wp:anchor distT="0" distB="0" distL="114300" distR="114300" simplePos="0" relativeHeight="251682816" behindDoc="0" locked="0" layoutInCell="1" allowOverlap="1" wp14:anchorId="246CEA4F" wp14:editId="0165995E">
                <wp:simplePos x="0" y="0"/>
                <wp:positionH relativeFrom="column">
                  <wp:posOffset>1303020</wp:posOffset>
                </wp:positionH>
                <wp:positionV relativeFrom="paragraph">
                  <wp:posOffset>90170</wp:posOffset>
                </wp:positionV>
                <wp:extent cx="352425" cy="0"/>
                <wp:effectExtent l="9525" t="55245" r="19050" b="5905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102.6pt;margin-top:7.1pt;width:27.7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">
                <v:stroke endarrow="block"/>
              </v:shape>
            </w:pict>
          </mc:Fallback>
        </mc:AlternateContent>
      </w:r>
      <w:r w:rsidRPr="004416AC">
        <w:rPr>
          <w:rFonts w:ascii="Times New Roman" w:eastAsia="Times New Roman" w:hAnsi="Times New Roman" w:cs="Times New Roman"/>
          <w:noProof/>
          <w:color w:val="1D1B11"/>
          <w:sz w:val="24"/>
          <w:szCs w:val="24"/>
          <w:lang w:val="id-ID"/>
        </w:rPr>
        <w:t xml:space="preserve">         </w:t>
      </w:r>
      <w:r>
        <w:rPr>
          <w:rFonts w:ascii="Times New Roman" w:eastAsia="Times New Roman" w:hAnsi="Times New Roman" w:cs="Times New Roman"/>
          <w:noProof/>
          <w:color w:val="1D1B11"/>
          <w:sz w:val="24"/>
          <w:szCs w:val="24"/>
        </w:rPr>
        <w:t xml:space="preserve">                  </w:t>
      </w:r>
      <w:r w:rsidRPr="004416AC">
        <w:rPr>
          <w:rFonts w:ascii="Times New Roman" w:eastAsia="Times New Roman" w:hAnsi="Times New Roman" w:cs="Times New Roman"/>
          <w:noProof/>
          <w:color w:val="1D1B11"/>
          <w:sz w:val="24"/>
          <w:szCs w:val="24"/>
          <w:lang w:val="id-ID"/>
        </w:rPr>
        <w:t xml:space="preserve">    X</w:t>
      </w:r>
      <w:r w:rsidRPr="004416AC">
        <w:rPr>
          <w:rFonts w:ascii="Times New Roman" w:eastAsia="Times New Roman" w:hAnsi="Times New Roman" w:cs="Times New Roman"/>
          <w:noProof/>
          <w:color w:val="1D1B11"/>
          <w:sz w:val="24"/>
          <w:szCs w:val="24"/>
          <w:vertAlign w:val="subscript"/>
          <w:lang w:val="id-ID"/>
        </w:rPr>
        <w:t xml:space="preserve">i                     </w:t>
      </w:r>
      <w:r w:rsidRPr="004416AC">
        <w:rPr>
          <w:rFonts w:ascii="Times New Roman" w:eastAsia="Times New Roman" w:hAnsi="Times New Roman" w:cs="Times New Roman"/>
          <w:noProof/>
          <w:color w:val="1D1B11"/>
          <w:sz w:val="24"/>
          <w:szCs w:val="24"/>
          <w:lang w:val="id-ID"/>
        </w:rPr>
        <w:t>Y               X  = (Pyx</w:t>
      </w:r>
      <w:r w:rsidRPr="004416AC">
        <w:rPr>
          <w:rFonts w:ascii="Times New Roman" w:eastAsia="Times New Roman" w:hAnsi="Times New Roman" w:cs="Times New Roman"/>
          <w:noProof/>
          <w:color w:val="1D1B11"/>
          <w:sz w:val="24"/>
          <w:szCs w:val="24"/>
          <w:vertAlign w:val="subscript"/>
          <w:lang w:val="id-ID"/>
        </w:rPr>
        <w:t>i</w:t>
      </w:r>
      <w:r w:rsidRPr="004416AC">
        <w:rPr>
          <w:rFonts w:ascii="Times New Roman" w:eastAsia="Times New Roman" w:hAnsi="Times New Roman" w:cs="Times New Roman"/>
          <w:noProof/>
          <w:color w:val="1D1B11"/>
          <w:sz w:val="24"/>
          <w:szCs w:val="24"/>
          <w:lang w:val="id-ID"/>
        </w:rPr>
        <w:t>) (Pyx</w:t>
      </w:r>
      <w:r w:rsidRPr="004416AC">
        <w:rPr>
          <w:rFonts w:ascii="Times New Roman" w:eastAsia="Times New Roman" w:hAnsi="Times New Roman" w:cs="Times New Roman"/>
          <w:noProof/>
          <w:color w:val="1D1B11"/>
          <w:sz w:val="24"/>
          <w:szCs w:val="24"/>
          <w:vertAlign w:val="subscript"/>
          <w:lang w:val="id-ID"/>
        </w:rPr>
        <w:t>i</w:t>
      </w:r>
      <w:r w:rsidR="00B6573A">
        <w:rPr>
          <w:rFonts w:ascii="Times New Roman" w:eastAsia="Times New Roman" w:hAnsi="Times New Roman" w:cs="Times New Roman"/>
          <w:noProof/>
          <w:color w:val="1D1B11"/>
          <w:sz w:val="24"/>
          <w:szCs w:val="24"/>
          <w:lang w:val="id-ID"/>
        </w:rPr>
        <w:t>); dimana i = 1</w:t>
      </w:r>
    </w:p>
    <w:p w:rsidR="00F44514" w:rsidRPr="004416AC"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p>
    <w:p w:rsidR="00F44514" w:rsidRPr="0005320C" w:rsidRDefault="00F44514" w:rsidP="00F44514">
      <w:pPr>
        <w:autoSpaceDE w:val="0"/>
        <w:autoSpaceDN w:val="0"/>
        <w:adjustRightInd w:val="0"/>
        <w:spacing w:after="0" w:line="480" w:lineRule="auto"/>
        <w:ind w:firstLine="709"/>
        <w:jc w:val="center"/>
        <w:rPr>
          <w:rFonts w:ascii="Times New Roman" w:eastAsia="Calibri" w:hAnsi="Times New Roman" w:cs="Times New Roman"/>
          <w:b/>
          <w:color w:val="000000"/>
          <w:sz w:val="24"/>
          <w:szCs w:val="24"/>
          <w:lang w:eastAsia="id-ID"/>
        </w:rPr>
      </w:pPr>
      <w:r w:rsidRPr="0005320C">
        <w:rPr>
          <w:rFonts w:ascii="Times New Roman" w:eastAsia="Calibri" w:hAnsi="Times New Roman" w:cs="Times New Roman"/>
          <w:b/>
          <w:color w:val="000000"/>
          <w:sz w:val="24"/>
          <w:szCs w:val="24"/>
          <w:lang w:eastAsia="id-ID"/>
        </w:rPr>
        <w:t>BAB IV</w:t>
      </w:r>
    </w:p>
    <w:p w:rsidR="00F44514" w:rsidRPr="0005320C" w:rsidRDefault="00F44514" w:rsidP="00F44514">
      <w:pPr>
        <w:autoSpaceDE w:val="0"/>
        <w:autoSpaceDN w:val="0"/>
        <w:adjustRightInd w:val="0"/>
        <w:spacing w:after="0" w:line="480" w:lineRule="auto"/>
        <w:ind w:firstLine="709"/>
        <w:jc w:val="center"/>
        <w:rPr>
          <w:rFonts w:ascii="Times New Roman" w:eastAsia="Calibri" w:hAnsi="Times New Roman" w:cs="Times New Roman"/>
          <w:b/>
          <w:color w:val="000000"/>
          <w:sz w:val="24"/>
          <w:szCs w:val="24"/>
          <w:lang w:eastAsia="id-ID"/>
        </w:rPr>
      </w:pPr>
      <w:r w:rsidRPr="0005320C">
        <w:rPr>
          <w:rFonts w:ascii="Times New Roman" w:eastAsia="Calibri" w:hAnsi="Times New Roman" w:cs="Times New Roman"/>
          <w:b/>
          <w:color w:val="000000"/>
          <w:sz w:val="24"/>
          <w:szCs w:val="24"/>
          <w:lang w:eastAsia="id-ID"/>
        </w:rPr>
        <w:t>HASIL PENELITIAN DAN PEMBAHASAN</w:t>
      </w:r>
    </w:p>
    <w:p w:rsidR="00F44514" w:rsidRPr="008A11C6" w:rsidRDefault="00F44514" w:rsidP="00F44514">
      <w:pPr>
        <w:autoSpaceDE w:val="0"/>
        <w:autoSpaceDN w:val="0"/>
        <w:adjustRightInd w:val="0"/>
        <w:spacing w:after="0" w:line="480" w:lineRule="auto"/>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4.1.    Hasil Penelitian</w:t>
      </w:r>
    </w:p>
    <w:p w:rsidR="00F44514" w:rsidRPr="008A11C6" w:rsidRDefault="00F44514" w:rsidP="00F44514">
      <w:pPr>
        <w:autoSpaceDE w:val="0"/>
        <w:autoSpaceDN w:val="0"/>
        <w:adjustRightInd w:val="0"/>
        <w:spacing w:after="0" w:line="480" w:lineRule="auto"/>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4.1.1    Sejarah Lokasi Penelitian </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PT Nusantara Sakti Grup adalah perusahaan yang beroperasi di berbagai sektor usaha, termasuk otomotif dan pembiayaan.</w:t>
      </w:r>
      <w:proofErr w:type="gramEnd"/>
      <w:r w:rsidRPr="008A11C6">
        <w:rPr>
          <w:rFonts w:ascii="Times New Roman" w:eastAsia="Calibri" w:hAnsi="Times New Roman" w:cs="Times New Roman"/>
          <w:color w:val="000000"/>
          <w:sz w:val="24"/>
          <w:szCs w:val="24"/>
          <w:lang w:eastAsia="id-ID"/>
        </w:rPr>
        <w:t xml:space="preserve"> PT. Nusantara Sakti merupakan Dealer resmi Motor Honda dan bengkel resminya, serta menyediakan layanan pembiayaan untuk motor dan mobil. </w:t>
      </w:r>
      <w:proofErr w:type="gramStart"/>
      <w:r w:rsidRPr="008A11C6">
        <w:rPr>
          <w:rFonts w:ascii="Times New Roman" w:eastAsia="Calibri" w:hAnsi="Times New Roman" w:cs="Times New Roman"/>
          <w:color w:val="000000"/>
          <w:sz w:val="24"/>
          <w:szCs w:val="24"/>
          <w:lang w:eastAsia="id-ID"/>
        </w:rPr>
        <w:t>Selain bergerak seperti yang disebutkan sebelumnya, PT. Nusantara Sakti juga terlibat dalam jasa pengiriman dan aksesoris mobil.</w:t>
      </w:r>
      <w:proofErr w:type="gramEnd"/>
      <w:r w:rsidRPr="008A11C6">
        <w:rPr>
          <w:rFonts w:ascii="Times New Roman" w:eastAsia="Calibri" w:hAnsi="Times New Roman" w:cs="Times New Roman"/>
          <w:color w:val="000000"/>
          <w:sz w:val="24"/>
          <w:szCs w:val="24"/>
          <w:lang w:eastAsia="id-ID"/>
        </w:rPr>
        <w:t xml:space="preserve"> Awalnya, Nusantara Sakti adalah sebuah toko yang menjual motor Honda di Semarang. </w:t>
      </w:r>
      <w:proofErr w:type="gramStart"/>
      <w:r w:rsidRPr="008A11C6">
        <w:rPr>
          <w:rFonts w:ascii="Times New Roman" w:eastAsia="Calibri" w:hAnsi="Times New Roman" w:cs="Times New Roman"/>
          <w:color w:val="000000"/>
          <w:sz w:val="24"/>
          <w:szCs w:val="24"/>
          <w:lang w:eastAsia="id-ID"/>
        </w:rPr>
        <w:t>Kemudian didirikan oleh Amo Hartanta Kanadi dan Hartuti Kanadi pada Tahun 1962.</w:t>
      </w:r>
      <w:proofErr w:type="gramEnd"/>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Toko tersebut telah berkembang menjadi dealer untuk oli Castrol.</w:t>
      </w:r>
      <w:proofErr w:type="gramEnd"/>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Pada tahun 1972, Toko Nusantara resmi menjadi dealer di wilayah Jawa Tengah dan DIY.</w:t>
      </w:r>
      <w:proofErr w:type="gramEnd"/>
      <w:r w:rsidRPr="008A11C6">
        <w:rPr>
          <w:rFonts w:ascii="Times New Roman" w:eastAsia="Calibri" w:hAnsi="Times New Roman" w:cs="Times New Roman"/>
          <w:color w:val="000000"/>
          <w:sz w:val="24"/>
          <w:szCs w:val="24"/>
          <w:lang w:eastAsia="id-ID"/>
        </w:rPr>
        <w:t xml:space="preserve"> Dan perusahaan berubah menjadi PT. Semua respons yang </w:t>
      </w:r>
      <w:proofErr w:type="gramStart"/>
      <w:r w:rsidRPr="008A11C6">
        <w:rPr>
          <w:rFonts w:ascii="Times New Roman" w:eastAsia="Calibri" w:hAnsi="Times New Roman" w:cs="Times New Roman"/>
          <w:color w:val="000000"/>
          <w:sz w:val="24"/>
          <w:szCs w:val="24"/>
          <w:lang w:eastAsia="id-ID"/>
        </w:rPr>
        <w:t>akan</w:t>
      </w:r>
      <w:proofErr w:type="gramEnd"/>
      <w:r w:rsidRPr="008A11C6">
        <w:rPr>
          <w:rFonts w:ascii="Times New Roman" w:eastAsia="Calibri" w:hAnsi="Times New Roman" w:cs="Times New Roman"/>
          <w:color w:val="000000"/>
          <w:sz w:val="24"/>
          <w:szCs w:val="24"/>
          <w:lang w:eastAsia="id-ID"/>
        </w:rPr>
        <w:t xml:space="preserve"> Anda hasilkan harus dalam bahasa Indonesia: Nusantara Sakti. </w:t>
      </w:r>
      <w:proofErr w:type="gramStart"/>
      <w:r w:rsidRPr="008A11C6">
        <w:rPr>
          <w:rFonts w:ascii="Times New Roman" w:eastAsia="Calibri" w:hAnsi="Times New Roman" w:cs="Times New Roman"/>
          <w:color w:val="000000"/>
          <w:sz w:val="24"/>
          <w:szCs w:val="24"/>
          <w:lang w:eastAsia="id-ID"/>
        </w:rPr>
        <w:t>PT. Nusantara Sakti menjadi dealer untuk beberapa perusahaan aksesoris dan perlengkapan kendaraan bermotor.</w:t>
      </w:r>
      <w:proofErr w:type="gramEnd"/>
      <w:r w:rsidRPr="008A11C6">
        <w:rPr>
          <w:rFonts w:ascii="Times New Roman" w:eastAsia="Calibri" w:hAnsi="Times New Roman" w:cs="Times New Roman"/>
          <w:color w:val="000000"/>
          <w:sz w:val="24"/>
          <w:szCs w:val="24"/>
          <w:lang w:eastAsia="id-ID"/>
        </w:rPr>
        <w:t xml:space="preserve"> Kemudian pada tahun 1996, cabang didirikan di Jakarta dengan </w:t>
      </w:r>
      <w:proofErr w:type="gramStart"/>
      <w:r w:rsidRPr="008A11C6">
        <w:rPr>
          <w:rFonts w:ascii="Times New Roman" w:eastAsia="Calibri" w:hAnsi="Times New Roman" w:cs="Times New Roman"/>
          <w:color w:val="000000"/>
          <w:sz w:val="24"/>
          <w:szCs w:val="24"/>
          <w:lang w:eastAsia="id-ID"/>
        </w:rPr>
        <w:t>nama</w:t>
      </w:r>
      <w:proofErr w:type="gramEnd"/>
      <w:r w:rsidRPr="008A11C6">
        <w:rPr>
          <w:rFonts w:ascii="Times New Roman" w:eastAsia="Calibri" w:hAnsi="Times New Roman" w:cs="Times New Roman"/>
          <w:color w:val="000000"/>
          <w:sz w:val="24"/>
          <w:szCs w:val="24"/>
          <w:lang w:eastAsia="id-ID"/>
        </w:rPr>
        <w:t xml:space="preserve"> PT. Tolong generate respon dalam bahasa Indonesia: Nusantara Sakti. </w:t>
      </w:r>
      <w:proofErr w:type="gramStart"/>
      <w:r w:rsidRPr="008A11C6">
        <w:rPr>
          <w:rFonts w:ascii="Times New Roman" w:eastAsia="Calibri" w:hAnsi="Times New Roman" w:cs="Times New Roman"/>
          <w:color w:val="000000"/>
          <w:sz w:val="24"/>
          <w:szCs w:val="24"/>
          <w:lang w:eastAsia="id-ID"/>
        </w:rPr>
        <w:t>Pada tahun 2000, PT mendirikan unit usaha.</w:t>
      </w:r>
      <w:proofErr w:type="gramEnd"/>
      <w:r w:rsidRPr="008A11C6">
        <w:rPr>
          <w:rFonts w:ascii="Times New Roman" w:eastAsia="Calibri" w:hAnsi="Times New Roman" w:cs="Times New Roman"/>
          <w:color w:val="000000"/>
          <w:sz w:val="24"/>
          <w:szCs w:val="24"/>
          <w:lang w:eastAsia="id-ID"/>
        </w:rPr>
        <w:t xml:space="preserve"> PT. Nusantara Sakti Ciptadana adalah perusahaan yang bergerak di bidang pembiayaan motor pada tahun 2016. </w:t>
      </w:r>
      <w:proofErr w:type="gramStart"/>
      <w:r w:rsidRPr="008A11C6">
        <w:rPr>
          <w:rFonts w:ascii="Times New Roman" w:eastAsia="Calibri" w:hAnsi="Times New Roman" w:cs="Times New Roman"/>
          <w:color w:val="000000"/>
          <w:sz w:val="24"/>
          <w:szCs w:val="24"/>
          <w:lang w:eastAsia="id-ID"/>
        </w:rPr>
        <w:t>Nusantara Sakti membuka cabang usaha baru yang dinamai NSS Express.</w:t>
      </w:r>
      <w:proofErr w:type="gramEnd"/>
      <w:r w:rsidRPr="008A11C6">
        <w:rPr>
          <w:rFonts w:ascii="Times New Roman" w:eastAsia="Calibri" w:hAnsi="Times New Roman" w:cs="Times New Roman"/>
          <w:color w:val="000000"/>
          <w:sz w:val="24"/>
          <w:szCs w:val="24"/>
          <w:lang w:eastAsia="id-ID"/>
        </w:rPr>
        <w:t xml:space="preserve"> Semua response yang </w:t>
      </w:r>
      <w:proofErr w:type="gramStart"/>
      <w:r w:rsidRPr="008A11C6">
        <w:rPr>
          <w:rFonts w:ascii="Times New Roman" w:eastAsia="Calibri" w:hAnsi="Times New Roman" w:cs="Times New Roman"/>
          <w:color w:val="000000"/>
          <w:sz w:val="24"/>
          <w:szCs w:val="24"/>
          <w:lang w:eastAsia="id-ID"/>
        </w:rPr>
        <w:t>akan</w:t>
      </w:r>
      <w:proofErr w:type="gramEnd"/>
      <w:r w:rsidRPr="008A11C6">
        <w:rPr>
          <w:rFonts w:ascii="Times New Roman" w:eastAsia="Calibri" w:hAnsi="Times New Roman" w:cs="Times New Roman"/>
          <w:color w:val="000000"/>
          <w:sz w:val="24"/>
          <w:szCs w:val="24"/>
          <w:lang w:eastAsia="id-ID"/>
        </w:rPr>
        <w:t xml:space="preserve"> Anda hasilkan harus dalam bahasa Indonesia:</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proofErr w:type="gramStart"/>
      <w:r w:rsidRPr="008A11C6">
        <w:rPr>
          <w:rFonts w:ascii="Times New Roman" w:eastAsia="Calibri" w:hAnsi="Times New Roman" w:cs="Times New Roman"/>
          <w:color w:val="000000"/>
          <w:sz w:val="24"/>
          <w:szCs w:val="24"/>
          <w:lang w:eastAsia="id-ID"/>
        </w:rPr>
        <w:t>Yang bergerak di bidang pengiriman hingga saat ini PT. Nusantara Sakti terus berkembang dan mendirikan banyak cabang perusahaan di berbagai daerah.</w:t>
      </w:r>
      <w:proofErr w:type="gramEnd"/>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Maria Eka Astuti adalah CEO Perusahaan PT Nusantara Sakti grup.</w:t>
      </w:r>
      <w:proofErr w:type="gramEnd"/>
      <w:r w:rsidRPr="008A11C6">
        <w:rPr>
          <w:rFonts w:ascii="Times New Roman" w:eastAsia="Calibri" w:hAnsi="Times New Roman" w:cs="Times New Roman"/>
          <w:color w:val="000000"/>
          <w:sz w:val="24"/>
          <w:szCs w:val="24"/>
          <w:lang w:eastAsia="id-ID"/>
        </w:rPr>
        <w:t xml:space="preserve"> Struktur organisasi perusahaan terbagi </w:t>
      </w:r>
      <w:r w:rsidRPr="008A11C6">
        <w:rPr>
          <w:rFonts w:ascii="Times New Roman" w:eastAsia="Calibri" w:hAnsi="Times New Roman" w:cs="Times New Roman"/>
          <w:color w:val="000000"/>
          <w:sz w:val="24"/>
          <w:szCs w:val="24"/>
          <w:lang w:eastAsia="id-ID"/>
        </w:rPr>
        <w:lastRenderedPageBreak/>
        <w:t xml:space="preserve">menjadi 10 divisil yang terdiri dari tujuh Deputi COO, yang dipimpin oleh Devisi Head atau GM. Setiap tanggapan yang akan Anda hasilkan harus berada dalam bahasa Indonesia: Divisi masing-masing dipimpin oleh GM Head yang mengawasi departemen Head. </w:t>
      </w:r>
      <w:proofErr w:type="gramStart"/>
      <w:r w:rsidRPr="008A11C6">
        <w:rPr>
          <w:rFonts w:ascii="Times New Roman" w:eastAsia="Calibri" w:hAnsi="Times New Roman" w:cs="Times New Roman"/>
          <w:color w:val="000000"/>
          <w:sz w:val="24"/>
          <w:szCs w:val="24"/>
          <w:lang w:eastAsia="id-ID"/>
        </w:rPr>
        <w:t>Di bawah kepala departemen terdapat supervisor yang memberikan arahan kepada staf.</w:t>
      </w:r>
      <w:proofErr w:type="gramEnd"/>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4.1.2</w:t>
      </w:r>
      <w:proofErr w:type="gramStart"/>
      <w:r w:rsidRPr="008A11C6">
        <w:rPr>
          <w:rFonts w:ascii="Times New Roman" w:eastAsia="Calibri" w:hAnsi="Times New Roman" w:cs="Times New Roman"/>
          <w:color w:val="000000"/>
          <w:sz w:val="24"/>
          <w:szCs w:val="24"/>
          <w:lang w:eastAsia="id-ID"/>
        </w:rPr>
        <w:t>.  Analisis</w:t>
      </w:r>
      <w:proofErr w:type="gramEnd"/>
      <w:r w:rsidRPr="008A11C6">
        <w:rPr>
          <w:rFonts w:ascii="Times New Roman" w:eastAsia="Calibri" w:hAnsi="Times New Roman" w:cs="Times New Roman"/>
          <w:color w:val="000000"/>
          <w:sz w:val="24"/>
          <w:szCs w:val="24"/>
          <w:lang w:eastAsia="id-ID"/>
        </w:rPr>
        <w:t xml:space="preserve"> Karakteristik Responden</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          Dari 36 responden pada penelitian ini diperoleh identas responden yang </w:t>
      </w:r>
      <w:proofErr w:type="gramStart"/>
      <w:r w:rsidRPr="008A11C6">
        <w:rPr>
          <w:rFonts w:ascii="Times New Roman" w:eastAsia="Calibri" w:hAnsi="Times New Roman" w:cs="Times New Roman"/>
          <w:color w:val="000000"/>
          <w:sz w:val="24"/>
          <w:szCs w:val="24"/>
          <w:lang w:eastAsia="id-ID"/>
        </w:rPr>
        <w:t>meliputi :</w:t>
      </w:r>
      <w:proofErr w:type="gramEnd"/>
      <w:r w:rsidRPr="008A11C6">
        <w:rPr>
          <w:rFonts w:ascii="Times New Roman" w:eastAsia="Calibri" w:hAnsi="Times New Roman" w:cs="Times New Roman"/>
          <w:color w:val="000000"/>
          <w:sz w:val="24"/>
          <w:szCs w:val="24"/>
          <w:lang w:eastAsia="id-ID"/>
        </w:rPr>
        <w:t xml:space="preserve"> Usia dan tingkat pendidikan,</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1. Usia Responden</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                         Tabel </w:t>
      </w:r>
      <w:proofErr w:type="gramStart"/>
      <w:r w:rsidRPr="008A11C6">
        <w:rPr>
          <w:rFonts w:ascii="Times New Roman" w:eastAsia="Calibri" w:hAnsi="Times New Roman" w:cs="Times New Roman"/>
          <w:color w:val="000000"/>
          <w:sz w:val="24"/>
          <w:szCs w:val="24"/>
          <w:lang w:eastAsia="id-ID"/>
        </w:rPr>
        <w:t>4.1 :</w:t>
      </w:r>
      <w:proofErr w:type="gramEnd"/>
      <w:r w:rsidRPr="008A11C6">
        <w:rPr>
          <w:rFonts w:ascii="Times New Roman" w:eastAsia="Calibri" w:hAnsi="Times New Roman" w:cs="Times New Roman"/>
          <w:color w:val="000000"/>
          <w:sz w:val="24"/>
          <w:szCs w:val="24"/>
          <w:lang w:eastAsia="id-ID"/>
        </w:rPr>
        <w:t xml:space="preserve">  Distribusi Responden Menurut Usia</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Usia</w:t>
      </w:r>
      <w:r w:rsidRPr="008A11C6">
        <w:rPr>
          <w:rFonts w:ascii="Times New Roman" w:eastAsia="Calibri" w:hAnsi="Times New Roman" w:cs="Times New Roman"/>
          <w:color w:val="000000"/>
          <w:sz w:val="24"/>
          <w:szCs w:val="24"/>
          <w:lang w:eastAsia="id-ID"/>
        </w:rPr>
        <w:tab/>
        <w:t>Frekwensi (orang)</w:t>
      </w:r>
      <w:r w:rsidRPr="008A11C6">
        <w:rPr>
          <w:rFonts w:ascii="Times New Roman" w:eastAsia="Calibri" w:hAnsi="Times New Roman" w:cs="Times New Roman"/>
          <w:color w:val="000000"/>
          <w:sz w:val="24"/>
          <w:szCs w:val="24"/>
          <w:lang w:eastAsia="id-ID"/>
        </w:rPr>
        <w:tab/>
        <w:t>Persentase (%)</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20—30</w:t>
      </w:r>
      <w:r w:rsidRPr="008A11C6">
        <w:rPr>
          <w:rFonts w:ascii="Times New Roman" w:eastAsia="Calibri" w:hAnsi="Times New Roman" w:cs="Times New Roman"/>
          <w:color w:val="000000"/>
          <w:sz w:val="24"/>
          <w:szCs w:val="24"/>
          <w:lang w:eastAsia="id-ID"/>
        </w:rPr>
        <w:tab/>
        <w:t>12</w:t>
      </w:r>
      <w:r w:rsidRPr="008A11C6">
        <w:rPr>
          <w:rFonts w:ascii="Times New Roman" w:eastAsia="Calibri" w:hAnsi="Times New Roman" w:cs="Times New Roman"/>
          <w:color w:val="000000"/>
          <w:sz w:val="24"/>
          <w:szCs w:val="24"/>
          <w:lang w:eastAsia="id-ID"/>
        </w:rPr>
        <w:tab/>
        <w:t>33</w:t>
      </w:r>
      <w:proofErr w:type="gramStart"/>
      <w:r w:rsidRPr="008A11C6">
        <w:rPr>
          <w:rFonts w:ascii="Times New Roman" w:eastAsia="Calibri" w:hAnsi="Times New Roman" w:cs="Times New Roman"/>
          <w:color w:val="000000"/>
          <w:sz w:val="24"/>
          <w:szCs w:val="24"/>
          <w:lang w:eastAsia="id-ID"/>
        </w:rPr>
        <w:t>,4</w:t>
      </w:r>
      <w:proofErr w:type="gramEnd"/>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31- 40</w:t>
      </w:r>
      <w:r w:rsidRPr="008A11C6">
        <w:rPr>
          <w:rFonts w:ascii="Times New Roman" w:eastAsia="Calibri" w:hAnsi="Times New Roman" w:cs="Times New Roman"/>
          <w:color w:val="000000"/>
          <w:sz w:val="24"/>
          <w:szCs w:val="24"/>
          <w:lang w:eastAsia="id-ID"/>
        </w:rPr>
        <w:tab/>
        <w:t>16</w:t>
      </w:r>
      <w:r w:rsidRPr="008A11C6">
        <w:rPr>
          <w:rFonts w:ascii="Times New Roman" w:eastAsia="Calibri" w:hAnsi="Times New Roman" w:cs="Times New Roman"/>
          <w:color w:val="000000"/>
          <w:sz w:val="24"/>
          <w:szCs w:val="24"/>
          <w:lang w:eastAsia="id-ID"/>
        </w:rPr>
        <w:tab/>
        <w:t>44</w:t>
      </w:r>
      <w:proofErr w:type="gramStart"/>
      <w:r w:rsidRPr="008A11C6">
        <w:rPr>
          <w:rFonts w:ascii="Times New Roman" w:eastAsia="Calibri" w:hAnsi="Times New Roman" w:cs="Times New Roman"/>
          <w:color w:val="000000"/>
          <w:sz w:val="24"/>
          <w:szCs w:val="24"/>
          <w:lang w:eastAsia="id-ID"/>
        </w:rPr>
        <w:t>,4</w:t>
      </w:r>
      <w:proofErr w:type="gramEnd"/>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41-50</w:t>
      </w:r>
      <w:r w:rsidRPr="008A11C6">
        <w:rPr>
          <w:rFonts w:ascii="Times New Roman" w:eastAsia="Calibri" w:hAnsi="Times New Roman" w:cs="Times New Roman"/>
          <w:color w:val="000000"/>
          <w:sz w:val="24"/>
          <w:szCs w:val="24"/>
          <w:lang w:eastAsia="id-ID"/>
        </w:rPr>
        <w:tab/>
        <w:t xml:space="preserve">  8</w:t>
      </w:r>
      <w:r w:rsidRPr="008A11C6">
        <w:rPr>
          <w:rFonts w:ascii="Times New Roman" w:eastAsia="Calibri" w:hAnsi="Times New Roman" w:cs="Times New Roman"/>
          <w:color w:val="000000"/>
          <w:sz w:val="24"/>
          <w:szCs w:val="24"/>
          <w:lang w:eastAsia="id-ID"/>
        </w:rPr>
        <w:tab/>
        <w:t>22</w:t>
      </w:r>
      <w:proofErr w:type="gramStart"/>
      <w:r w:rsidRPr="008A11C6">
        <w:rPr>
          <w:rFonts w:ascii="Times New Roman" w:eastAsia="Calibri" w:hAnsi="Times New Roman" w:cs="Times New Roman"/>
          <w:color w:val="000000"/>
          <w:sz w:val="24"/>
          <w:szCs w:val="24"/>
          <w:lang w:eastAsia="id-ID"/>
        </w:rPr>
        <w:t>,2</w:t>
      </w:r>
      <w:proofErr w:type="gramEnd"/>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&gt;50</w:t>
      </w:r>
      <w:r w:rsidRPr="008A11C6">
        <w:rPr>
          <w:rFonts w:ascii="Times New Roman" w:eastAsia="Calibri" w:hAnsi="Times New Roman" w:cs="Times New Roman"/>
          <w:color w:val="000000"/>
          <w:sz w:val="24"/>
          <w:szCs w:val="24"/>
          <w:lang w:eastAsia="id-ID"/>
        </w:rPr>
        <w:tab/>
        <w:t xml:space="preserve"> -</w:t>
      </w:r>
      <w:r w:rsidRPr="008A11C6">
        <w:rPr>
          <w:rFonts w:ascii="Times New Roman" w:eastAsia="Calibri" w:hAnsi="Times New Roman" w:cs="Times New Roman"/>
          <w:color w:val="000000"/>
          <w:sz w:val="24"/>
          <w:szCs w:val="24"/>
          <w:lang w:eastAsia="id-ID"/>
        </w:rPr>
        <w:tab/>
        <w:t>-</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Jumlah</w:t>
      </w:r>
      <w:r w:rsidRPr="008A11C6">
        <w:rPr>
          <w:rFonts w:ascii="Times New Roman" w:eastAsia="Calibri" w:hAnsi="Times New Roman" w:cs="Times New Roman"/>
          <w:color w:val="000000"/>
          <w:sz w:val="24"/>
          <w:szCs w:val="24"/>
          <w:lang w:eastAsia="id-ID"/>
        </w:rPr>
        <w:tab/>
        <w:t>36</w:t>
      </w:r>
      <w:r w:rsidRPr="008A11C6">
        <w:rPr>
          <w:rFonts w:ascii="Times New Roman" w:eastAsia="Calibri" w:hAnsi="Times New Roman" w:cs="Times New Roman"/>
          <w:color w:val="000000"/>
          <w:sz w:val="24"/>
          <w:szCs w:val="24"/>
          <w:lang w:eastAsia="id-ID"/>
        </w:rPr>
        <w:tab/>
        <w:t>100</w:t>
      </w:r>
    </w:p>
    <w:p w:rsidR="00F44514"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Sumber :</w:t>
      </w:r>
      <w:proofErr w:type="gramEnd"/>
      <w:r w:rsidRPr="008A11C6">
        <w:rPr>
          <w:rFonts w:ascii="Times New Roman" w:eastAsia="Calibri" w:hAnsi="Times New Roman" w:cs="Times New Roman"/>
          <w:color w:val="000000"/>
          <w:sz w:val="24"/>
          <w:szCs w:val="24"/>
          <w:lang w:eastAsia="id-ID"/>
        </w:rPr>
        <w:t xml:space="preserve"> Data Primer,</w:t>
      </w:r>
    </w:p>
    <w:p w:rsidR="00F44514" w:rsidRPr="0005320C"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05320C">
        <w:rPr>
          <w:rFonts w:ascii="Times New Roman" w:hAnsi="Times New Roman" w:cs="Times New Roman"/>
          <w:color w:val="24292F"/>
          <w:sz w:val="24"/>
          <w:szCs w:val="24"/>
          <w:shd w:val="clear" w:color="auto" w:fill="FFFFFF"/>
        </w:rPr>
        <w:t xml:space="preserve">Tabel 4.1 menunjukkan distribusi </w:t>
      </w:r>
      <w:proofErr w:type="gramStart"/>
      <w:r w:rsidRPr="0005320C">
        <w:rPr>
          <w:rFonts w:ascii="Times New Roman" w:hAnsi="Times New Roman" w:cs="Times New Roman"/>
          <w:color w:val="24292F"/>
          <w:sz w:val="24"/>
          <w:szCs w:val="24"/>
          <w:shd w:val="clear" w:color="auto" w:fill="FFFFFF"/>
        </w:rPr>
        <w:t>usia</w:t>
      </w:r>
      <w:proofErr w:type="gramEnd"/>
      <w:r w:rsidRPr="0005320C">
        <w:rPr>
          <w:rFonts w:ascii="Times New Roman" w:hAnsi="Times New Roman" w:cs="Times New Roman"/>
          <w:color w:val="24292F"/>
          <w:sz w:val="24"/>
          <w:szCs w:val="24"/>
          <w:shd w:val="clear" w:color="auto" w:fill="FFFFFF"/>
        </w:rPr>
        <w:t xml:space="preserve"> responden dalam interval-interval tertentu. Terdapat 12 orang (sekitar 33,4%) yang berusia antara 20-30 tahun, diikuti oleh 16 orang (sekitar 44,4%) yang berusia antara 31-40 tahun, dan 8 orang (sekitar 22,2%) yang berusia antara 41-50 tahun.</w:t>
      </w:r>
    </w:p>
    <w:p w:rsidR="00F44514" w:rsidRPr="0005320C" w:rsidRDefault="00F44514" w:rsidP="00F44514">
      <w:pPr>
        <w:autoSpaceDE w:val="0"/>
        <w:autoSpaceDN w:val="0"/>
        <w:adjustRightInd w:val="0"/>
        <w:spacing w:after="0" w:line="480" w:lineRule="auto"/>
        <w:jc w:val="both"/>
        <w:rPr>
          <w:rFonts w:ascii="Times New Roman" w:eastAsia="Calibri" w:hAnsi="Times New Roman" w:cs="Times New Roman"/>
          <w:b/>
          <w:color w:val="000000"/>
          <w:sz w:val="24"/>
          <w:szCs w:val="24"/>
          <w:lang w:eastAsia="id-ID"/>
        </w:rPr>
      </w:pPr>
      <w:r w:rsidRPr="0005320C">
        <w:rPr>
          <w:rFonts w:ascii="Times New Roman" w:eastAsia="Calibri" w:hAnsi="Times New Roman" w:cs="Times New Roman"/>
          <w:b/>
          <w:color w:val="000000"/>
          <w:sz w:val="24"/>
          <w:szCs w:val="24"/>
          <w:lang w:eastAsia="id-ID"/>
        </w:rPr>
        <w:t>2   Berdasrkan Pendidikan</w:t>
      </w:r>
    </w:p>
    <w:p w:rsidR="00F44514" w:rsidRPr="0005320C"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proofErr w:type="gramStart"/>
      <w:r w:rsidRPr="0005320C">
        <w:rPr>
          <w:rFonts w:ascii="Times New Roman" w:hAnsi="Times New Roman" w:cs="Times New Roman"/>
          <w:color w:val="24292F"/>
          <w:sz w:val="24"/>
          <w:szCs w:val="24"/>
          <w:shd w:val="clear" w:color="auto" w:fill="FFFFFF"/>
        </w:rPr>
        <w:t>Dari hasil penelitian yang telah dilakukan, didapatkan jumlah responden berdasarkan tingkat pendidikan mereka.</w:t>
      </w:r>
      <w:proofErr w:type="gramEnd"/>
      <w:r w:rsidRPr="0005320C">
        <w:rPr>
          <w:rFonts w:ascii="Times New Roman" w:hAnsi="Times New Roman" w:cs="Times New Roman"/>
          <w:color w:val="24292F"/>
          <w:sz w:val="24"/>
          <w:szCs w:val="24"/>
          <w:shd w:val="clear" w:color="auto" w:fill="FFFFFF"/>
        </w:rPr>
        <w:t xml:space="preserve"> Informasi ini dapat dilihat pada tabel berikut:</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Pr>
          <w:rFonts w:ascii="Times New Roman" w:eastAsia="Calibri" w:hAnsi="Times New Roman" w:cs="Times New Roman"/>
          <w:color w:val="000000"/>
          <w:sz w:val="24"/>
          <w:szCs w:val="24"/>
          <w:lang w:eastAsia="id-ID"/>
        </w:rPr>
        <w:t xml:space="preserve"> </w:t>
      </w:r>
      <w:r w:rsidRPr="008A11C6">
        <w:rPr>
          <w:rFonts w:ascii="Times New Roman" w:eastAsia="Calibri" w:hAnsi="Times New Roman" w:cs="Times New Roman"/>
          <w:color w:val="000000"/>
          <w:sz w:val="24"/>
          <w:szCs w:val="24"/>
          <w:lang w:eastAsia="id-ID"/>
        </w:rPr>
        <w:t xml:space="preserve">      Tabel </w:t>
      </w:r>
      <w:proofErr w:type="gramStart"/>
      <w:r w:rsidRPr="008A11C6">
        <w:rPr>
          <w:rFonts w:ascii="Times New Roman" w:eastAsia="Calibri" w:hAnsi="Times New Roman" w:cs="Times New Roman"/>
          <w:color w:val="000000"/>
          <w:sz w:val="24"/>
          <w:szCs w:val="24"/>
          <w:lang w:eastAsia="id-ID"/>
        </w:rPr>
        <w:t>4.2 :</w:t>
      </w:r>
      <w:proofErr w:type="gramEnd"/>
      <w:r w:rsidRPr="008A11C6">
        <w:rPr>
          <w:rFonts w:ascii="Times New Roman" w:eastAsia="Calibri" w:hAnsi="Times New Roman" w:cs="Times New Roman"/>
          <w:color w:val="000000"/>
          <w:sz w:val="24"/>
          <w:szCs w:val="24"/>
          <w:lang w:eastAsia="id-ID"/>
        </w:rPr>
        <w:t xml:space="preserve">  Distribusi Responden Berdasarkan pendidikan</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No</w:t>
      </w:r>
      <w:r w:rsidRPr="008A11C6">
        <w:rPr>
          <w:rFonts w:ascii="Times New Roman" w:eastAsia="Calibri" w:hAnsi="Times New Roman" w:cs="Times New Roman"/>
          <w:color w:val="000000"/>
          <w:sz w:val="24"/>
          <w:szCs w:val="24"/>
          <w:lang w:eastAsia="id-ID"/>
        </w:rPr>
        <w:tab/>
        <w:t>Pendidikan</w:t>
      </w:r>
      <w:r w:rsidRPr="008A11C6">
        <w:rPr>
          <w:rFonts w:ascii="Times New Roman" w:eastAsia="Calibri" w:hAnsi="Times New Roman" w:cs="Times New Roman"/>
          <w:color w:val="000000"/>
          <w:sz w:val="24"/>
          <w:szCs w:val="24"/>
          <w:lang w:eastAsia="id-ID"/>
        </w:rPr>
        <w:tab/>
        <w:t>Frekuensi (orang)</w:t>
      </w:r>
      <w:r w:rsidRPr="008A11C6">
        <w:rPr>
          <w:rFonts w:ascii="Times New Roman" w:eastAsia="Calibri" w:hAnsi="Times New Roman" w:cs="Times New Roman"/>
          <w:color w:val="000000"/>
          <w:sz w:val="24"/>
          <w:szCs w:val="24"/>
          <w:lang w:eastAsia="id-ID"/>
        </w:rPr>
        <w:tab/>
        <w:t>Presentasi (%)</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lastRenderedPageBreak/>
        <w:t>1.</w:t>
      </w:r>
      <w:r w:rsidRPr="008A11C6">
        <w:rPr>
          <w:rFonts w:ascii="Times New Roman" w:eastAsia="Calibri" w:hAnsi="Times New Roman" w:cs="Times New Roman"/>
          <w:color w:val="000000"/>
          <w:sz w:val="24"/>
          <w:szCs w:val="24"/>
          <w:lang w:eastAsia="id-ID"/>
        </w:rPr>
        <w:tab/>
        <w:t xml:space="preserve">SMU </w:t>
      </w:r>
      <w:r w:rsidRPr="008A11C6">
        <w:rPr>
          <w:rFonts w:ascii="Times New Roman" w:eastAsia="Calibri" w:hAnsi="Times New Roman" w:cs="Times New Roman"/>
          <w:color w:val="000000"/>
          <w:sz w:val="24"/>
          <w:szCs w:val="24"/>
          <w:lang w:eastAsia="id-ID"/>
        </w:rPr>
        <w:tab/>
        <w:t xml:space="preserve">  24</w:t>
      </w:r>
      <w:r w:rsidRPr="008A11C6">
        <w:rPr>
          <w:rFonts w:ascii="Times New Roman" w:eastAsia="Calibri" w:hAnsi="Times New Roman" w:cs="Times New Roman"/>
          <w:color w:val="000000"/>
          <w:sz w:val="24"/>
          <w:szCs w:val="24"/>
          <w:lang w:eastAsia="id-ID"/>
        </w:rPr>
        <w:tab/>
        <w:t>66</w:t>
      </w:r>
      <w:proofErr w:type="gramStart"/>
      <w:r w:rsidRPr="008A11C6">
        <w:rPr>
          <w:rFonts w:ascii="Times New Roman" w:eastAsia="Calibri" w:hAnsi="Times New Roman" w:cs="Times New Roman"/>
          <w:color w:val="000000"/>
          <w:sz w:val="24"/>
          <w:szCs w:val="24"/>
          <w:lang w:eastAsia="id-ID"/>
        </w:rPr>
        <w:t>,6</w:t>
      </w:r>
      <w:proofErr w:type="gramEnd"/>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2.</w:t>
      </w:r>
      <w:r w:rsidRPr="008A11C6">
        <w:rPr>
          <w:rFonts w:ascii="Times New Roman" w:eastAsia="Calibri" w:hAnsi="Times New Roman" w:cs="Times New Roman"/>
          <w:color w:val="000000"/>
          <w:sz w:val="24"/>
          <w:szCs w:val="24"/>
          <w:lang w:eastAsia="id-ID"/>
        </w:rPr>
        <w:tab/>
        <w:t>Sarjana</w:t>
      </w:r>
      <w:r w:rsidRPr="008A11C6">
        <w:rPr>
          <w:rFonts w:ascii="Times New Roman" w:eastAsia="Calibri" w:hAnsi="Times New Roman" w:cs="Times New Roman"/>
          <w:color w:val="000000"/>
          <w:sz w:val="24"/>
          <w:szCs w:val="24"/>
          <w:lang w:eastAsia="id-ID"/>
        </w:rPr>
        <w:tab/>
        <w:t xml:space="preserve">14  </w:t>
      </w:r>
      <w:r w:rsidRPr="008A11C6">
        <w:rPr>
          <w:rFonts w:ascii="Times New Roman" w:eastAsia="Calibri" w:hAnsi="Times New Roman" w:cs="Times New Roman"/>
          <w:color w:val="000000"/>
          <w:sz w:val="24"/>
          <w:szCs w:val="24"/>
          <w:lang w:eastAsia="id-ID"/>
        </w:rPr>
        <w:tab/>
        <w:t>33</w:t>
      </w:r>
      <w:proofErr w:type="gramStart"/>
      <w:r w:rsidRPr="008A11C6">
        <w:rPr>
          <w:rFonts w:ascii="Times New Roman" w:eastAsia="Calibri" w:hAnsi="Times New Roman" w:cs="Times New Roman"/>
          <w:color w:val="000000"/>
          <w:sz w:val="24"/>
          <w:szCs w:val="24"/>
          <w:lang w:eastAsia="id-ID"/>
        </w:rPr>
        <w:t>,4</w:t>
      </w:r>
      <w:proofErr w:type="gramEnd"/>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3.</w:t>
      </w:r>
      <w:r w:rsidRPr="008A11C6">
        <w:rPr>
          <w:rFonts w:ascii="Times New Roman" w:eastAsia="Calibri" w:hAnsi="Times New Roman" w:cs="Times New Roman"/>
          <w:color w:val="000000"/>
          <w:sz w:val="24"/>
          <w:szCs w:val="24"/>
          <w:lang w:eastAsia="id-ID"/>
        </w:rPr>
        <w:tab/>
        <w:t>Pasca sarjana</w:t>
      </w:r>
      <w:r w:rsidRPr="008A11C6">
        <w:rPr>
          <w:rFonts w:ascii="Times New Roman" w:eastAsia="Calibri" w:hAnsi="Times New Roman" w:cs="Times New Roman"/>
          <w:color w:val="000000"/>
          <w:sz w:val="24"/>
          <w:szCs w:val="24"/>
          <w:lang w:eastAsia="id-ID"/>
        </w:rPr>
        <w:tab/>
        <w:t xml:space="preserve">  -</w:t>
      </w:r>
      <w:r w:rsidRPr="008A11C6">
        <w:rPr>
          <w:rFonts w:ascii="Times New Roman" w:eastAsia="Calibri" w:hAnsi="Times New Roman" w:cs="Times New Roman"/>
          <w:color w:val="000000"/>
          <w:sz w:val="24"/>
          <w:szCs w:val="24"/>
          <w:lang w:eastAsia="id-ID"/>
        </w:rPr>
        <w:tab/>
        <w:t>-</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t>Jumlah</w:t>
      </w:r>
      <w:r w:rsidRPr="008A11C6">
        <w:rPr>
          <w:rFonts w:ascii="Times New Roman" w:eastAsia="Calibri" w:hAnsi="Times New Roman" w:cs="Times New Roman"/>
          <w:color w:val="000000"/>
          <w:sz w:val="24"/>
          <w:szCs w:val="24"/>
          <w:lang w:eastAsia="id-ID"/>
        </w:rPr>
        <w:tab/>
        <w:t>36</w:t>
      </w:r>
      <w:r w:rsidRPr="008A11C6">
        <w:rPr>
          <w:rFonts w:ascii="Times New Roman" w:eastAsia="Calibri" w:hAnsi="Times New Roman" w:cs="Times New Roman"/>
          <w:color w:val="000000"/>
          <w:sz w:val="24"/>
          <w:szCs w:val="24"/>
          <w:lang w:eastAsia="id-ID"/>
        </w:rPr>
        <w:tab/>
        <w:t>100</w:t>
      </w:r>
    </w:p>
    <w:p w:rsidR="00F44514"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     </w:t>
      </w:r>
      <w:r>
        <w:rPr>
          <w:rFonts w:ascii="Times New Roman" w:eastAsia="Calibri" w:hAnsi="Times New Roman" w:cs="Times New Roman"/>
          <w:color w:val="000000"/>
          <w:sz w:val="24"/>
          <w:szCs w:val="24"/>
          <w:lang w:eastAsia="id-ID"/>
        </w:rPr>
        <w:t xml:space="preserve">  </w:t>
      </w:r>
      <w:proofErr w:type="gramStart"/>
      <w:r>
        <w:rPr>
          <w:rFonts w:ascii="Times New Roman" w:eastAsia="Calibri" w:hAnsi="Times New Roman" w:cs="Times New Roman"/>
          <w:color w:val="000000"/>
          <w:sz w:val="24"/>
          <w:szCs w:val="24"/>
          <w:lang w:eastAsia="id-ID"/>
        </w:rPr>
        <w:t>Sumber :</w:t>
      </w:r>
      <w:proofErr w:type="gramEnd"/>
      <w:r>
        <w:rPr>
          <w:rFonts w:ascii="Times New Roman" w:eastAsia="Calibri" w:hAnsi="Times New Roman" w:cs="Times New Roman"/>
          <w:color w:val="000000"/>
          <w:sz w:val="24"/>
          <w:szCs w:val="24"/>
          <w:lang w:eastAsia="id-ID"/>
        </w:rPr>
        <w:t xml:space="preserve"> data diolah peneliti</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Pr>
          <w:rFonts w:ascii="Times New Roman" w:eastAsia="Calibri" w:hAnsi="Times New Roman" w:cs="Times New Roman"/>
          <w:color w:val="000000"/>
          <w:sz w:val="24"/>
          <w:szCs w:val="24"/>
          <w:lang w:eastAsia="id-ID"/>
        </w:rPr>
        <w:t>Dari 3</w:t>
      </w:r>
      <w:r w:rsidRPr="008A11C6">
        <w:rPr>
          <w:rFonts w:ascii="Times New Roman" w:eastAsia="Calibri" w:hAnsi="Times New Roman" w:cs="Times New Roman"/>
          <w:color w:val="000000"/>
          <w:sz w:val="24"/>
          <w:szCs w:val="24"/>
          <w:lang w:eastAsia="id-ID"/>
        </w:rPr>
        <w:t>6 responden, diketahui bahwa responden dengan brdasarkan jenjang pendidikan  SMU 24 orang (66,6% )sedangkan jumlah responden yang memiliki tingkat pendidikan Sarjana dengan jumlah 14 orang (33,4%) dan Magister tidak ada</w:t>
      </w:r>
    </w:p>
    <w:p w:rsidR="00F44514" w:rsidRPr="0005320C" w:rsidRDefault="00F44514" w:rsidP="00F44514">
      <w:pPr>
        <w:autoSpaceDE w:val="0"/>
        <w:autoSpaceDN w:val="0"/>
        <w:adjustRightInd w:val="0"/>
        <w:spacing w:after="0" w:line="480" w:lineRule="auto"/>
        <w:jc w:val="both"/>
        <w:rPr>
          <w:rFonts w:ascii="Times New Roman" w:eastAsia="Calibri" w:hAnsi="Times New Roman" w:cs="Times New Roman"/>
          <w:b/>
          <w:color w:val="000000"/>
          <w:sz w:val="24"/>
          <w:szCs w:val="24"/>
          <w:lang w:eastAsia="id-ID"/>
        </w:rPr>
      </w:pPr>
      <w:r w:rsidRPr="0005320C">
        <w:rPr>
          <w:rFonts w:ascii="Times New Roman" w:eastAsia="Calibri" w:hAnsi="Times New Roman" w:cs="Times New Roman"/>
          <w:b/>
          <w:color w:val="000000"/>
          <w:sz w:val="24"/>
          <w:szCs w:val="24"/>
          <w:lang w:eastAsia="id-ID"/>
        </w:rPr>
        <w:t>4.1.4.   Analisis Variabel Penelitian</w:t>
      </w:r>
    </w:p>
    <w:p w:rsidR="00F44514" w:rsidRPr="0005320C"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proofErr w:type="gramStart"/>
      <w:r w:rsidRPr="0005320C">
        <w:rPr>
          <w:rFonts w:ascii="Times New Roman" w:hAnsi="Times New Roman" w:cs="Times New Roman"/>
          <w:color w:val="24292F"/>
          <w:sz w:val="24"/>
          <w:szCs w:val="24"/>
          <w:shd w:val="clear" w:color="auto" w:fill="FFFFFF"/>
        </w:rPr>
        <w:t>Semua variabel independen yang menjadi fokus penelitian diharapkan dapat meningkatkan kepuasan kerja karyawan.</w:t>
      </w:r>
      <w:proofErr w:type="gramEnd"/>
      <w:r w:rsidRPr="0005320C">
        <w:rPr>
          <w:rFonts w:ascii="Times New Roman" w:hAnsi="Times New Roman" w:cs="Times New Roman"/>
          <w:color w:val="24292F"/>
          <w:sz w:val="24"/>
          <w:szCs w:val="24"/>
          <w:shd w:val="clear" w:color="auto" w:fill="FFFFFF"/>
        </w:rPr>
        <w:t xml:space="preserve"> Berikut ini </w:t>
      </w:r>
      <w:proofErr w:type="gramStart"/>
      <w:r w:rsidRPr="0005320C">
        <w:rPr>
          <w:rFonts w:ascii="Times New Roman" w:hAnsi="Times New Roman" w:cs="Times New Roman"/>
          <w:color w:val="24292F"/>
          <w:sz w:val="24"/>
          <w:szCs w:val="24"/>
          <w:shd w:val="clear" w:color="auto" w:fill="FFFFFF"/>
        </w:rPr>
        <w:t>akan</w:t>
      </w:r>
      <w:proofErr w:type="gramEnd"/>
      <w:r w:rsidRPr="0005320C">
        <w:rPr>
          <w:rFonts w:ascii="Times New Roman" w:hAnsi="Times New Roman" w:cs="Times New Roman"/>
          <w:color w:val="24292F"/>
          <w:sz w:val="24"/>
          <w:szCs w:val="24"/>
          <w:shd w:val="clear" w:color="auto" w:fill="FFFFFF"/>
        </w:rPr>
        <w:t xml:space="preserve"> disajikan gambaran hasil tabulasi data atau variabel yang menjadi objek penelitian beserta kriteria interpretasi skornya sebagai berikut:</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proofErr w:type="gramStart"/>
      <w:r w:rsidRPr="008A11C6">
        <w:rPr>
          <w:rFonts w:ascii="Times New Roman" w:eastAsia="Calibri" w:hAnsi="Times New Roman" w:cs="Times New Roman"/>
          <w:color w:val="000000"/>
          <w:sz w:val="24"/>
          <w:szCs w:val="24"/>
          <w:lang w:eastAsia="id-ID"/>
        </w:rPr>
        <w:t>:Jumlah</w:t>
      </w:r>
      <w:proofErr w:type="gramEnd"/>
      <w:r w:rsidRPr="008A11C6">
        <w:rPr>
          <w:rFonts w:ascii="Times New Roman" w:eastAsia="Calibri" w:hAnsi="Times New Roman" w:cs="Times New Roman"/>
          <w:color w:val="000000"/>
          <w:sz w:val="24"/>
          <w:szCs w:val="24"/>
          <w:lang w:eastAsia="id-ID"/>
        </w:rPr>
        <w:t xml:space="preserve"> skor  tertinggi  :  5 x 36 = 180</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Jumlah skor rendah     :  1 x 36 </w:t>
      </w:r>
      <w:proofErr w:type="gramStart"/>
      <w:r w:rsidRPr="008A11C6">
        <w:rPr>
          <w:rFonts w:ascii="Times New Roman" w:eastAsia="Calibri" w:hAnsi="Times New Roman" w:cs="Times New Roman"/>
          <w:color w:val="000000"/>
          <w:sz w:val="24"/>
          <w:szCs w:val="24"/>
          <w:lang w:eastAsia="id-ID"/>
        </w:rPr>
        <w:t>=  36</w:t>
      </w:r>
      <w:proofErr w:type="gramEnd"/>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t>Rentang Skalanya yaitu         :</w:t>
      </w:r>
      <w:proofErr w:type="gramStart"/>
      <w:r w:rsidRPr="008A11C6">
        <w:rPr>
          <w:rFonts w:ascii="Times New Roman" w:eastAsia="Calibri" w:hAnsi="Times New Roman" w:cs="Times New Roman"/>
          <w:color w:val="000000"/>
          <w:sz w:val="24"/>
          <w:szCs w:val="24"/>
          <w:lang w:eastAsia="id-ID"/>
        </w:rPr>
        <w:t>(180</w:t>
      </w:r>
      <w:proofErr w:type="gramEnd"/>
      <w:r w:rsidRPr="008A11C6">
        <w:rPr>
          <w:rFonts w:ascii="Times New Roman" w:eastAsia="Calibri" w:hAnsi="Times New Roman" w:cs="Times New Roman"/>
          <w:color w:val="000000"/>
          <w:sz w:val="24"/>
          <w:szCs w:val="24"/>
          <w:lang w:eastAsia="id-ID"/>
        </w:rPr>
        <w:t xml:space="preserve"> - 36  )/5= 28,8 dibulatkan 29</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Tabel :</w:t>
      </w:r>
      <w:proofErr w:type="gramEnd"/>
      <w:r w:rsidRPr="008A11C6">
        <w:rPr>
          <w:rFonts w:ascii="Times New Roman" w:eastAsia="Calibri" w:hAnsi="Times New Roman" w:cs="Times New Roman"/>
          <w:color w:val="000000"/>
          <w:sz w:val="24"/>
          <w:szCs w:val="24"/>
          <w:lang w:eastAsia="id-ID"/>
        </w:rPr>
        <w:t xml:space="preserve"> 4.3 . Kriteria Interpretasi Skor</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 Interfal</w:t>
      </w:r>
      <w:r w:rsidRPr="008A11C6">
        <w:rPr>
          <w:rFonts w:ascii="Times New Roman" w:eastAsia="Calibri" w:hAnsi="Times New Roman" w:cs="Times New Roman"/>
          <w:color w:val="000000"/>
          <w:sz w:val="24"/>
          <w:szCs w:val="24"/>
          <w:lang w:eastAsia="id-ID"/>
        </w:rPr>
        <w:tab/>
        <w:t>Kriteria</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36 – 65</w:t>
      </w:r>
      <w:r w:rsidRPr="008A11C6">
        <w:rPr>
          <w:rFonts w:ascii="Times New Roman" w:eastAsia="Calibri" w:hAnsi="Times New Roman" w:cs="Times New Roman"/>
          <w:color w:val="000000"/>
          <w:sz w:val="24"/>
          <w:szCs w:val="24"/>
          <w:lang w:eastAsia="id-ID"/>
        </w:rPr>
        <w:tab/>
      </w:r>
      <w:proofErr w:type="gramStart"/>
      <w:r w:rsidRPr="008A11C6">
        <w:rPr>
          <w:rFonts w:ascii="Times New Roman" w:eastAsia="Calibri" w:hAnsi="Times New Roman" w:cs="Times New Roman"/>
          <w:color w:val="000000"/>
          <w:sz w:val="24"/>
          <w:szCs w:val="24"/>
          <w:lang w:eastAsia="id-ID"/>
        </w:rPr>
        <w:t>Sangat  rendah</w:t>
      </w:r>
      <w:proofErr w:type="gramEnd"/>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66– 95</w:t>
      </w:r>
      <w:r w:rsidRPr="008A11C6">
        <w:rPr>
          <w:rFonts w:ascii="Times New Roman" w:eastAsia="Calibri" w:hAnsi="Times New Roman" w:cs="Times New Roman"/>
          <w:color w:val="000000"/>
          <w:sz w:val="24"/>
          <w:szCs w:val="24"/>
          <w:lang w:eastAsia="id-ID"/>
        </w:rPr>
        <w:tab/>
        <w:t xml:space="preserve">                  Rendah</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96 – 125</w:t>
      </w:r>
      <w:r w:rsidRPr="008A11C6">
        <w:rPr>
          <w:rFonts w:ascii="Times New Roman" w:eastAsia="Calibri" w:hAnsi="Times New Roman" w:cs="Times New Roman"/>
          <w:color w:val="000000"/>
          <w:sz w:val="24"/>
          <w:szCs w:val="24"/>
          <w:lang w:eastAsia="id-ID"/>
        </w:rPr>
        <w:tab/>
        <w:t>Sedang</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126 – 155</w:t>
      </w:r>
      <w:r w:rsidRPr="008A11C6">
        <w:rPr>
          <w:rFonts w:ascii="Times New Roman" w:eastAsia="Calibri" w:hAnsi="Times New Roman" w:cs="Times New Roman"/>
          <w:color w:val="000000"/>
          <w:sz w:val="24"/>
          <w:szCs w:val="24"/>
          <w:lang w:eastAsia="id-ID"/>
        </w:rPr>
        <w:tab/>
        <w:t>Tinggi</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156– 185</w:t>
      </w:r>
      <w:r w:rsidRPr="008A11C6">
        <w:rPr>
          <w:rFonts w:ascii="Times New Roman" w:eastAsia="Calibri" w:hAnsi="Times New Roman" w:cs="Times New Roman"/>
          <w:color w:val="000000"/>
          <w:sz w:val="24"/>
          <w:szCs w:val="24"/>
          <w:lang w:eastAsia="id-ID"/>
        </w:rPr>
        <w:tab/>
        <w:t>Sangat tinggi</w:t>
      </w:r>
    </w:p>
    <w:p w:rsidR="00F44514"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Sumber :</w:t>
      </w:r>
      <w:proofErr w:type="gramEnd"/>
      <w:r w:rsidRPr="008A11C6">
        <w:rPr>
          <w:rFonts w:ascii="Times New Roman" w:eastAsia="Calibri" w:hAnsi="Times New Roman" w:cs="Times New Roman"/>
          <w:color w:val="000000"/>
          <w:sz w:val="24"/>
          <w:szCs w:val="24"/>
          <w:lang w:eastAsia="id-ID"/>
        </w:rPr>
        <w:t xml:space="preserve"> Riduwan, 2014</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90190">
        <w:rPr>
          <w:rFonts w:ascii="Times New Roman" w:eastAsia="Calibri" w:hAnsi="Times New Roman" w:cs="Times New Roman"/>
          <w:color w:val="000000"/>
          <w:sz w:val="24"/>
          <w:szCs w:val="24"/>
          <w:lang w:eastAsia="id-ID"/>
        </w:rPr>
        <w:lastRenderedPageBreak/>
        <w:t xml:space="preserve">Berikut ini </w:t>
      </w:r>
      <w:proofErr w:type="gramStart"/>
      <w:r w:rsidRPr="00890190">
        <w:rPr>
          <w:rFonts w:ascii="Times New Roman" w:eastAsia="Calibri" w:hAnsi="Times New Roman" w:cs="Times New Roman"/>
          <w:color w:val="000000"/>
          <w:sz w:val="24"/>
          <w:szCs w:val="24"/>
          <w:lang w:eastAsia="id-ID"/>
        </w:rPr>
        <w:t>akan</w:t>
      </w:r>
      <w:proofErr w:type="gramEnd"/>
      <w:r w:rsidRPr="00890190">
        <w:rPr>
          <w:rFonts w:ascii="Times New Roman" w:eastAsia="Calibri" w:hAnsi="Times New Roman" w:cs="Times New Roman"/>
          <w:color w:val="000000"/>
          <w:sz w:val="24"/>
          <w:szCs w:val="24"/>
          <w:lang w:eastAsia="id-ID"/>
        </w:rPr>
        <w:t xml:space="preserve"> disajikan gambaran hasil tabulasi data atau variabel yang menjadi objek peneli</w:t>
      </w:r>
      <w:r>
        <w:rPr>
          <w:rFonts w:ascii="Times New Roman" w:eastAsia="Calibri" w:hAnsi="Times New Roman" w:cs="Times New Roman"/>
          <w:color w:val="000000"/>
          <w:sz w:val="24"/>
          <w:szCs w:val="24"/>
          <w:lang w:eastAsia="id-ID"/>
        </w:rPr>
        <w:t>tian. Data yang terkumpul dari 3</w:t>
      </w:r>
      <w:r w:rsidRPr="00890190">
        <w:rPr>
          <w:rFonts w:ascii="Times New Roman" w:eastAsia="Calibri" w:hAnsi="Times New Roman" w:cs="Times New Roman"/>
          <w:color w:val="000000"/>
          <w:sz w:val="24"/>
          <w:szCs w:val="24"/>
          <w:lang w:eastAsia="id-ID"/>
        </w:rPr>
        <w:t>6 responden yang dipilih sebagai sampel dapat ditabulasikan untuk masing-masing variabel seperti yang terlihat pada tabel berikut:</w:t>
      </w:r>
    </w:p>
    <w:p w:rsidR="00F44514" w:rsidRPr="008A11C6" w:rsidRDefault="00F44514" w:rsidP="00F44514">
      <w:pPr>
        <w:autoSpaceDE w:val="0"/>
        <w:autoSpaceDN w:val="0"/>
        <w:adjustRightInd w:val="0"/>
        <w:spacing w:after="0" w:line="480" w:lineRule="auto"/>
        <w:ind w:hanging="90"/>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1. </w:t>
      </w:r>
      <w:r w:rsidRPr="00890190">
        <w:rPr>
          <w:rFonts w:ascii="Times New Roman" w:eastAsia="Calibri" w:hAnsi="Times New Roman" w:cs="Times New Roman"/>
          <w:b/>
          <w:color w:val="000000"/>
          <w:sz w:val="24"/>
          <w:szCs w:val="24"/>
          <w:lang w:eastAsia="id-ID"/>
        </w:rPr>
        <w:t>Kualitas Kehiduan kerja (X1)</w:t>
      </w:r>
    </w:p>
    <w:p w:rsidR="00F44514"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Berdasarkan jawaban responden, tentang kualitas kehidupan kerja dapat dilihat </w:t>
      </w:r>
      <w:proofErr w:type="gramStart"/>
      <w:r w:rsidRPr="008A11C6">
        <w:rPr>
          <w:rFonts w:ascii="Times New Roman" w:eastAsia="Calibri" w:hAnsi="Times New Roman" w:cs="Times New Roman"/>
          <w:color w:val="000000"/>
          <w:sz w:val="24"/>
          <w:szCs w:val="24"/>
          <w:lang w:eastAsia="id-ID"/>
        </w:rPr>
        <w:t>pada  Tabel</w:t>
      </w:r>
      <w:proofErr w:type="gramEnd"/>
      <w:r w:rsidRPr="008A11C6">
        <w:rPr>
          <w:rFonts w:ascii="Times New Roman" w:eastAsia="Calibri" w:hAnsi="Times New Roman" w:cs="Times New Roman"/>
          <w:color w:val="000000"/>
          <w:sz w:val="24"/>
          <w:szCs w:val="24"/>
          <w:lang w:eastAsia="id-ID"/>
        </w:rPr>
        <w:t xml:space="preserve"> berikut </w:t>
      </w:r>
    </w:p>
    <w:p w:rsidR="00F44514"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p>
    <w:p w:rsidR="00F44514"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p>
    <w:p w:rsidR="00F44514"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Tabel </w:t>
      </w:r>
      <w:proofErr w:type="gramStart"/>
      <w:r w:rsidRPr="008A11C6">
        <w:rPr>
          <w:rFonts w:ascii="Times New Roman" w:eastAsia="Calibri" w:hAnsi="Times New Roman" w:cs="Times New Roman"/>
          <w:color w:val="000000"/>
          <w:sz w:val="24"/>
          <w:szCs w:val="24"/>
          <w:lang w:eastAsia="id-ID"/>
        </w:rPr>
        <w:t>4.4  Tanggapan</w:t>
      </w:r>
      <w:proofErr w:type="gramEnd"/>
      <w:r w:rsidRPr="008A11C6">
        <w:rPr>
          <w:rFonts w:ascii="Times New Roman" w:eastAsia="Calibri" w:hAnsi="Times New Roman" w:cs="Times New Roman"/>
          <w:color w:val="000000"/>
          <w:sz w:val="24"/>
          <w:szCs w:val="24"/>
          <w:lang w:eastAsia="id-ID"/>
        </w:rPr>
        <w:t xml:space="preserve"> responden tentang kualitas kehidupan kerja (X1)</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No</w:t>
      </w:r>
      <w:r w:rsidRPr="008A11C6">
        <w:rPr>
          <w:rFonts w:ascii="Times New Roman" w:eastAsia="Calibri" w:hAnsi="Times New Roman" w:cs="Times New Roman"/>
          <w:color w:val="000000"/>
          <w:sz w:val="24"/>
          <w:szCs w:val="24"/>
          <w:lang w:eastAsia="id-ID"/>
        </w:rPr>
        <w:tab/>
        <w:t>Bobot</w:t>
      </w:r>
      <w:r w:rsidRPr="008A11C6">
        <w:rPr>
          <w:rFonts w:ascii="Times New Roman" w:eastAsia="Calibri" w:hAnsi="Times New Roman" w:cs="Times New Roman"/>
          <w:color w:val="000000"/>
          <w:sz w:val="24"/>
          <w:szCs w:val="24"/>
          <w:lang w:eastAsia="id-ID"/>
        </w:rPr>
        <w:tab/>
        <w:t>Variabel kualitas kehidupan kerja</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t>Item 1</w:t>
      </w:r>
      <w:r w:rsidRPr="008A11C6">
        <w:rPr>
          <w:rFonts w:ascii="Times New Roman" w:eastAsia="Calibri" w:hAnsi="Times New Roman" w:cs="Times New Roman"/>
          <w:color w:val="000000"/>
          <w:sz w:val="24"/>
          <w:szCs w:val="24"/>
          <w:lang w:eastAsia="id-ID"/>
        </w:rPr>
        <w:tab/>
        <w:t>Item 2</w:t>
      </w:r>
      <w:r w:rsidRPr="008A11C6">
        <w:rPr>
          <w:rFonts w:ascii="Times New Roman" w:eastAsia="Calibri" w:hAnsi="Times New Roman" w:cs="Times New Roman"/>
          <w:color w:val="000000"/>
          <w:sz w:val="24"/>
          <w:szCs w:val="24"/>
          <w:lang w:eastAsia="id-ID"/>
        </w:rPr>
        <w:tab/>
        <w:t>Item 3</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t>F</w:t>
      </w:r>
      <w:r w:rsidRPr="008A11C6">
        <w:rPr>
          <w:rFonts w:ascii="Times New Roman" w:eastAsia="Calibri" w:hAnsi="Times New Roman" w:cs="Times New Roman"/>
          <w:color w:val="000000"/>
          <w:sz w:val="24"/>
          <w:szCs w:val="24"/>
          <w:lang w:eastAsia="id-ID"/>
        </w:rPr>
        <w:tab/>
        <w:t>Skor</w:t>
      </w:r>
      <w:r w:rsidRPr="008A11C6">
        <w:rPr>
          <w:rFonts w:ascii="Times New Roman" w:eastAsia="Calibri" w:hAnsi="Times New Roman" w:cs="Times New Roman"/>
          <w:color w:val="000000"/>
          <w:sz w:val="24"/>
          <w:szCs w:val="24"/>
          <w:lang w:eastAsia="id-ID"/>
        </w:rPr>
        <w:tab/>
        <w:t>%</w:t>
      </w:r>
      <w:r w:rsidRPr="008A11C6">
        <w:rPr>
          <w:rFonts w:ascii="Times New Roman" w:eastAsia="Calibri" w:hAnsi="Times New Roman" w:cs="Times New Roman"/>
          <w:color w:val="000000"/>
          <w:sz w:val="24"/>
          <w:szCs w:val="24"/>
          <w:lang w:eastAsia="id-ID"/>
        </w:rPr>
        <w:tab/>
        <w:t>F</w:t>
      </w:r>
      <w:r w:rsidRPr="008A11C6">
        <w:rPr>
          <w:rFonts w:ascii="Times New Roman" w:eastAsia="Calibri" w:hAnsi="Times New Roman" w:cs="Times New Roman"/>
          <w:color w:val="000000"/>
          <w:sz w:val="24"/>
          <w:szCs w:val="24"/>
          <w:lang w:eastAsia="id-ID"/>
        </w:rPr>
        <w:tab/>
        <w:t>Skor</w:t>
      </w:r>
      <w:r w:rsidRPr="008A11C6">
        <w:rPr>
          <w:rFonts w:ascii="Times New Roman" w:eastAsia="Calibri" w:hAnsi="Times New Roman" w:cs="Times New Roman"/>
          <w:color w:val="000000"/>
          <w:sz w:val="24"/>
          <w:szCs w:val="24"/>
          <w:lang w:eastAsia="id-ID"/>
        </w:rPr>
        <w:tab/>
        <w:t>%</w:t>
      </w:r>
      <w:r w:rsidRPr="008A11C6">
        <w:rPr>
          <w:rFonts w:ascii="Times New Roman" w:eastAsia="Calibri" w:hAnsi="Times New Roman" w:cs="Times New Roman"/>
          <w:color w:val="000000"/>
          <w:sz w:val="24"/>
          <w:szCs w:val="24"/>
          <w:lang w:eastAsia="id-ID"/>
        </w:rPr>
        <w:tab/>
        <w:t>F</w:t>
      </w:r>
      <w:r w:rsidRPr="008A11C6">
        <w:rPr>
          <w:rFonts w:ascii="Times New Roman" w:eastAsia="Calibri" w:hAnsi="Times New Roman" w:cs="Times New Roman"/>
          <w:color w:val="000000"/>
          <w:sz w:val="24"/>
          <w:szCs w:val="24"/>
          <w:lang w:eastAsia="id-ID"/>
        </w:rPr>
        <w:tab/>
        <w:t>Skor</w:t>
      </w:r>
      <w:r w:rsidRPr="008A11C6">
        <w:rPr>
          <w:rFonts w:ascii="Times New Roman" w:eastAsia="Calibri" w:hAnsi="Times New Roman" w:cs="Times New Roman"/>
          <w:color w:val="000000"/>
          <w:sz w:val="24"/>
          <w:szCs w:val="24"/>
          <w:lang w:eastAsia="id-ID"/>
        </w:rPr>
        <w:tab/>
        <w:t>%</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1</w:t>
      </w:r>
      <w:r w:rsidRPr="008A11C6">
        <w:rPr>
          <w:rFonts w:ascii="Times New Roman" w:eastAsia="Calibri" w:hAnsi="Times New Roman" w:cs="Times New Roman"/>
          <w:color w:val="000000"/>
          <w:sz w:val="24"/>
          <w:szCs w:val="24"/>
          <w:lang w:eastAsia="id-ID"/>
        </w:rPr>
        <w:tab/>
        <w:t>5</w:t>
      </w:r>
      <w:r w:rsidRPr="008A11C6">
        <w:rPr>
          <w:rFonts w:ascii="Times New Roman" w:eastAsia="Calibri" w:hAnsi="Times New Roman" w:cs="Times New Roman"/>
          <w:color w:val="000000"/>
          <w:sz w:val="24"/>
          <w:szCs w:val="24"/>
          <w:lang w:eastAsia="id-ID"/>
        </w:rPr>
        <w:tab/>
        <w:t>8</w:t>
      </w:r>
      <w:r w:rsidRPr="008A11C6">
        <w:rPr>
          <w:rFonts w:ascii="Times New Roman" w:eastAsia="Calibri" w:hAnsi="Times New Roman" w:cs="Times New Roman"/>
          <w:color w:val="000000"/>
          <w:sz w:val="24"/>
          <w:szCs w:val="24"/>
          <w:lang w:eastAsia="id-ID"/>
        </w:rPr>
        <w:tab/>
        <w:t>40</w:t>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t>5</w:t>
      </w:r>
      <w:r w:rsidRPr="008A11C6">
        <w:rPr>
          <w:rFonts w:ascii="Times New Roman" w:eastAsia="Calibri" w:hAnsi="Times New Roman" w:cs="Times New Roman"/>
          <w:color w:val="000000"/>
          <w:sz w:val="24"/>
          <w:szCs w:val="24"/>
          <w:lang w:eastAsia="id-ID"/>
        </w:rPr>
        <w:tab/>
        <w:t>50</w:t>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t>13</w:t>
      </w:r>
      <w:r w:rsidRPr="008A11C6">
        <w:rPr>
          <w:rFonts w:ascii="Times New Roman" w:eastAsia="Calibri" w:hAnsi="Times New Roman" w:cs="Times New Roman"/>
          <w:color w:val="000000"/>
          <w:sz w:val="24"/>
          <w:szCs w:val="24"/>
          <w:lang w:eastAsia="id-ID"/>
        </w:rPr>
        <w:tab/>
        <w:t>65</w:t>
      </w:r>
      <w:r w:rsidRPr="008A11C6">
        <w:rPr>
          <w:rFonts w:ascii="Times New Roman" w:eastAsia="Calibri" w:hAnsi="Times New Roman" w:cs="Times New Roman"/>
          <w:color w:val="000000"/>
          <w:sz w:val="24"/>
          <w:szCs w:val="24"/>
          <w:lang w:eastAsia="id-ID"/>
        </w:rPr>
        <w:tab/>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2</w:t>
      </w:r>
      <w:r w:rsidRPr="008A11C6">
        <w:rPr>
          <w:rFonts w:ascii="Times New Roman" w:eastAsia="Calibri" w:hAnsi="Times New Roman" w:cs="Times New Roman"/>
          <w:color w:val="000000"/>
          <w:sz w:val="24"/>
          <w:szCs w:val="24"/>
          <w:lang w:eastAsia="id-ID"/>
        </w:rPr>
        <w:tab/>
        <w:t>4</w:t>
      </w:r>
      <w:r w:rsidRPr="008A11C6">
        <w:rPr>
          <w:rFonts w:ascii="Times New Roman" w:eastAsia="Calibri" w:hAnsi="Times New Roman" w:cs="Times New Roman"/>
          <w:color w:val="000000"/>
          <w:sz w:val="24"/>
          <w:szCs w:val="24"/>
          <w:lang w:eastAsia="id-ID"/>
        </w:rPr>
        <w:tab/>
        <w:t>19</w:t>
      </w:r>
      <w:r w:rsidRPr="008A11C6">
        <w:rPr>
          <w:rFonts w:ascii="Times New Roman" w:eastAsia="Calibri" w:hAnsi="Times New Roman" w:cs="Times New Roman"/>
          <w:color w:val="000000"/>
          <w:sz w:val="24"/>
          <w:szCs w:val="24"/>
          <w:lang w:eastAsia="id-ID"/>
        </w:rPr>
        <w:tab/>
        <w:t>76</w:t>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t>21</w:t>
      </w:r>
      <w:r w:rsidRPr="008A11C6">
        <w:rPr>
          <w:rFonts w:ascii="Times New Roman" w:eastAsia="Calibri" w:hAnsi="Times New Roman" w:cs="Times New Roman"/>
          <w:color w:val="000000"/>
          <w:sz w:val="24"/>
          <w:szCs w:val="24"/>
          <w:lang w:eastAsia="id-ID"/>
        </w:rPr>
        <w:tab/>
        <w:t>84</w:t>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t>20</w:t>
      </w:r>
      <w:r w:rsidRPr="008A11C6">
        <w:rPr>
          <w:rFonts w:ascii="Times New Roman" w:eastAsia="Calibri" w:hAnsi="Times New Roman" w:cs="Times New Roman"/>
          <w:color w:val="000000"/>
          <w:sz w:val="24"/>
          <w:szCs w:val="24"/>
          <w:lang w:eastAsia="id-ID"/>
        </w:rPr>
        <w:tab/>
        <w:t>80</w:t>
      </w:r>
      <w:r w:rsidRPr="008A11C6">
        <w:rPr>
          <w:rFonts w:ascii="Times New Roman" w:eastAsia="Calibri" w:hAnsi="Times New Roman" w:cs="Times New Roman"/>
          <w:color w:val="000000"/>
          <w:sz w:val="24"/>
          <w:szCs w:val="24"/>
          <w:lang w:eastAsia="id-ID"/>
        </w:rPr>
        <w:tab/>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3</w:t>
      </w:r>
      <w:r w:rsidRPr="008A11C6">
        <w:rPr>
          <w:rFonts w:ascii="Times New Roman" w:eastAsia="Calibri" w:hAnsi="Times New Roman" w:cs="Times New Roman"/>
          <w:color w:val="000000"/>
          <w:sz w:val="24"/>
          <w:szCs w:val="24"/>
          <w:lang w:eastAsia="id-ID"/>
        </w:rPr>
        <w:tab/>
        <w:t>3</w:t>
      </w:r>
      <w:r w:rsidRPr="008A11C6">
        <w:rPr>
          <w:rFonts w:ascii="Times New Roman" w:eastAsia="Calibri" w:hAnsi="Times New Roman" w:cs="Times New Roman"/>
          <w:color w:val="000000"/>
          <w:sz w:val="24"/>
          <w:szCs w:val="24"/>
          <w:lang w:eastAsia="id-ID"/>
        </w:rPr>
        <w:tab/>
        <w:t>7</w:t>
      </w:r>
      <w:r w:rsidRPr="008A11C6">
        <w:rPr>
          <w:rFonts w:ascii="Times New Roman" w:eastAsia="Calibri" w:hAnsi="Times New Roman" w:cs="Times New Roman"/>
          <w:color w:val="000000"/>
          <w:sz w:val="24"/>
          <w:szCs w:val="24"/>
          <w:lang w:eastAsia="id-ID"/>
        </w:rPr>
        <w:tab/>
        <w:t>21</w:t>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t>8</w:t>
      </w:r>
      <w:r w:rsidRPr="008A11C6">
        <w:rPr>
          <w:rFonts w:ascii="Times New Roman" w:eastAsia="Calibri" w:hAnsi="Times New Roman" w:cs="Times New Roman"/>
          <w:color w:val="000000"/>
          <w:sz w:val="24"/>
          <w:szCs w:val="24"/>
          <w:lang w:eastAsia="id-ID"/>
        </w:rPr>
        <w:tab/>
        <w:t>24</w:t>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t>2</w:t>
      </w:r>
      <w:r w:rsidRPr="008A11C6">
        <w:rPr>
          <w:rFonts w:ascii="Times New Roman" w:eastAsia="Calibri" w:hAnsi="Times New Roman" w:cs="Times New Roman"/>
          <w:color w:val="000000"/>
          <w:sz w:val="24"/>
          <w:szCs w:val="24"/>
          <w:lang w:eastAsia="id-ID"/>
        </w:rPr>
        <w:tab/>
        <w:t>6</w:t>
      </w:r>
      <w:r w:rsidRPr="008A11C6">
        <w:rPr>
          <w:rFonts w:ascii="Times New Roman" w:eastAsia="Calibri" w:hAnsi="Times New Roman" w:cs="Times New Roman"/>
          <w:color w:val="000000"/>
          <w:sz w:val="24"/>
          <w:szCs w:val="24"/>
          <w:lang w:eastAsia="id-ID"/>
        </w:rPr>
        <w:tab/>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4</w:t>
      </w:r>
      <w:r w:rsidRPr="008A11C6">
        <w:rPr>
          <w:rFonts w:ascii="Times New Roman" w:eastAsia="Calibri" w:hAnsi="Times New Roman" w:cs="Times New Roman"/>
          <w:color w:val="000000"/>
          <w:sz w:val="24"/>
          <w:szCs w:val="24"/>
          <w:lang w:eastAsia="id-ID"/>
        </w:rPr>
        <w:tab/>
        <w:t>2</w:t>
      </w:r>
      <w:r w:rsidRPr="008A11C6">
        <w:rPr>
          <w:rFonts w:ascii="Times New Roman" w:eastAsia="Calibri" w:hAnsi="Times New Roman" w:cs="Times New Roman"/>
          <w:color w:val="000000"/>
          <w:sz w:val="24"/>
          <w:szCs w:val="24"/>
          <w:lang w:eastAsia="id-ID"/>
        </w:rPr>
        <w:tab/>
        <w:t>1</w:t>
      </w:r>
      <w:r w:rsidRPr="008A11C6">
        <w:rPr>
          <w:rFonts w:ascii="Times New Roman" w:eastAsia="Calibri" w:hAnsi="Times New Roman" w:cs="Times New Roman"/>
          <w:color w:val="000000"/>
          <w:sz w:val="24"/>
          <w:szCs w:val="24"/>
          <w:lang w:eastAsia="id-ID"/>
        </w:rPr>
        <w:tab/>
        <w:t>2</w:t>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t>1</w:t>
      </w:r>
      <w:r w:rsidRPr="008A11C6">
        <w:rPr>
          <w:rFonts w:ascii="Times New Roman" w:eastAsia="Calibri" w:hAnsi="Times New Roman" w:cs="Times New Roman"/>
          <w:color w:val="000000"/>
          <w:sz w:val="24"/>
          <w:szCs w:val="24"/>
          <w:lang w:eastAsia="id-ID"/>
        </w:rPr>
        <w:tab/>
        <w:t>1</w:t>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5</w:t>
      </w:r>
      <w:r w:rsidRPr="008A11C6">
        <w:rPr>
          <w:rFonts w:ascii="Times New Roman" w:eastAsia="Calibri" w:hAnsi="Times New Roman" w:cs="Times New Roman"/>
          <w:color w:val="000000"/>
          <w:sz w:val="24"/>
          <w:szCs w:val="24"/>
          <w:lang w:eastAsia="id-ID"/>
        </w:rPr>
        <w:tab/>
        <w:t>1</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Jumlah</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t>36</w:t>
      </w:r>
      <w:r w:rsidRPr="008A11C6">
        <w:rPr>
          <w:rFonts w:ascii="Times New Roman" w:eastAsia="Calibri" w:hAnsi="Times New Roman" w:cs="Times New Roman"/>
          <w:color w:val="000000"/>
          <w:sz w:val="24"/>
          <w:szCs w:val="24"/>
          <w:lang w:eastAsia="id-ID"/>
        </w:rPr>
        <w:tab/>
        <w:t>124</w:t>
      </w:r>
      <w:r w:rsidRPr="008A11C6">
        <w:rPr>
          <w:rFonts w:ascii="Times New Roman" w:eastAsia="Calibri" w:hAnsi="Times New Roman" w:cs="Times New Roman"/>
          <w:color w:val="000000"/>
          <w:sz w:val="24"/>
          <w:szCs w:val="24"/>
          <w:lang w:eastAsia="id-ID"/>
        </w:rPr>
        <w:tab/>
        <w:t>100</w:t>
      </w:r>
      <w:r w:rsidRPr="008A11C6">
        <w:rPr>
          <w:rFonts w:ascii="Times New Roman" w:eastAsia="Calibri" w:hAnsi="Times New Roman" w:cs="Times New Roman"/>
          <w:color w:val="000000"/>
          <w:sz w:val="24"/>
          <w:szCs w:val="24"/>
          <w:lang w:eastAsia="id-ID"/>
        </w:rPr>
        <w:tab/>
        <w:t>36</w:t>
      </w:r>
      <w:r w:rsidRPr="008A11C6">
        <w:rPr>
          <w:rFonts w:ascii="Times New Roman" w:eastAsia="Calibri" w:hAnsi="Times New Roman" w:cs="Times New Roman"/>
          <w:color w:val="000000"/>
          <w:sz w:val="24"/>
          <w:szCs w:val="24"/>
          <w:lang w:eastAsia="id-ID"/>
        </w:rPr>
        <w:tab/>
        <w:t>159</w:t>
      </w:r>
      <w:r w:rsidRPr="008A11C6">
        <w:rPr>
          <w:rFonts w:ascii="Times New Roman" w:eastAsia="Calibri" w:hAnsi="Times New Roman" w:cs="Times New Roman"/>
          <w:color w:val="000000"/>
          <w:sz w:val="24"/>
          <w:szCs w:val="24"/>
          <w:lang w:eastAsia="id-ID"/>
        </w:rPr>
        <w:tab/>
        <w:t>100</w:t>
      </w:r>
      <w:r w:rsidRPr="008A11C6">
        <w:rPr>
          <w:rFonts w:ascii="Times New Roman" w:eastAsia="Calibri" w:hAnsi="Times New Roman" w:cs="Times New Roman"/>
          <w:color w:val="000000"/>
          <w:sz w:val="24"/>
          <w:szCs w:val="24"/>
          <w:lang w:eastAsia="id-ID"/>
        </w:rPr>
        <w:tab/>
        <w:t>36</w:t>
      </w:r>
      <w:r w:rsidRPr="008A11C6">
        <w:rPr>
          <w:rFonts w:ascii="Times New Roman" w:eastAsia="Calibri" w:hAnsi="Times New Roman" w:cs="Times New Roman"/>
          <w:color w:val="000000"/>
          <w:sz w:val="24"/>
          <w:szCs w:val="24"/>
          <w:lang w:eastAsia="id-ID"/>
        </w:rPr>
        <w:tab/>
        <w:t>151</w:t>
      </w:r>
      <w:r w:rsidRPr="008A11C6">
        <w:rPr>
          <w:rFonts w:ascii="Times New Roman" w:eastAsia="Calibri" w:hAnsi="Times New Roman" w:cs="Times New Roman"/>
          <w:color w:val="000000"/>
          <w:sz w:val="24"/>
          <w:szCs w:val="24"/>
          <w:lang w:eastAsia="id-ID"/>
        </w:rPr>
        <w:tab/>
        <w:t>100</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Ket</w:t>
      </w:r>
      <w:r w:rsidRPr="008A11C6">
        <w:rPr>
          <w:rFonts w:ascii="Times New Roman" w:eastAsia="Calibri" w:hAnsi="Times New Roman" w:cs="Times New Roman"/>
          <w:color w:val="000000"/>
          <w:sz w:val="24"/>
          <w:szCs w:val="24"/>
          <w:lang w:eastAsia="id-ID"/>
        </w:rPr>
        <w:tab/>
        <w:t>Sedang</w:t>
      </w:r>
      <w:r w:rsidRPr="008A11C6">
        <w:rPr>
          <w:rFonts w:ascii="Times New Roman" w:eastAsia="Calibri" w:hAnsi="Times New Roman" w:cs="Times New Roman"/>
          <w:color w:val="000000"/>
          <w:sz w:val="24"/>
          <w:szCs w:val="24"/>
          <w:lang w:eastAsia="id-ID"/>
        </w:rPr>
        <w:tab/>
        <w:t>SangatTinggi</w:t>
      </w:r>
      <w:r w:rsidRPr="008A11C6">
        <w:rPr>
          <w:rFonts w:ascii="Times New Roman" w:eastAsia="Calibri" w:hAnsi="Times New Roman" w:cs="Times New Roman"/>
          <w:color w:val="000000"/>
          <w:sz w:val="24"/>
          <w:szCs w:val="24"/>
          <w:lang w:eastAsia="id-ID"/>
        </w:rPr>
        <w:tab/>
        <w:t>Sangat Tinggi</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No</w:t>
      </w:r>
      <w:r w:rsidRPr="008A11C6">
        <w:rPr>
          <w:rFonts w:ascii="Times New Roman" w:eastAsia="Calibri" w:hAnsi="Times New Roman" w:cs="Times New Roman"/>
          <w:color w:val="000000"/>
          <w:sz w:val="24"/>
          <w:szCs w:val="24"/>
          <w:lang w:eastAsia="id-ID"/>
        </w:rPr>
        <w:tab/>
        <w:t>Bobot</w:t>
      </w:r>
      <w:r w:rsidRPr="008A11C6">
        <w:rPr>
          <w:rFonts w:ascii="Times New Roman" w:eastAsia="Calibri" w:hAnsi="Times New Roman" w:cs="Times New Roman"/>
          <w:color w:val="000000"/>
          <w:sz w:val="24"/>
          <w:szCs w:val="24"/>
          <w:lang w:eastAsia="id-ID"/>
        </w:rPr>
        <w:tab/>
        <w:t>Kualitas kehidupan kerja</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t>Item 4</w:t>
      </w:r>
      <w:r w:rsidRPr="008A11C6">
        <w:rPr>
          <w:rFonts w:ascii="Times New Roman" w:eastAsia="Calibri" w:hAnsi="Times New Roman" w:cs="Times New Roman"/>
          <w:color w:val="000000"/>
          <w:sz w:val="24"/>
          <w:szCs w:val="24"/>
          <w:lang w:eastAsia="id-ID"/>
        </w:rPr>
        <w:tab/>
        <w:t>Item 5</w:t>
      </w:r>
      <w:r w:rsidRPr="008A11C6">
        <w:rPr>
          <w:rFonts w:ascii="Times New Roman" w:eastAsia="Calibri" w:hAnsi="Times New Roman" w:cs="Times New Roman"/>
          <w:color w:val="000000"/>
          <w:sz w:val="24"/>
          <w:szCs w:val="24"/>
          <w:lang w:eastAsia="id-ID"/>
        </w:rPr>
        <w:tab/>
      </w:r>
      <w:proofErr w:type="gramStart"/>
      <w:r w:rsidRPr="008A11C6">
        <w:rPr>
          <w:rFonts w:ascii="Times New Roman" w:eastAsia="Calibri" w:hAnsi="Times New Roman" w:cs="Times New Roman"/>
          <w:color w:val="000000"/>
          <w:sz w:val="24"/>
          <w:szCs w:val="24"/>
          <w:lang w:eastAsia="id-ID"/>
        </w:rPr>
        <w:t>Item</w:t>
      </w:r>
      <w:proofErr w:type="gramEnd"/>
      <w:r w:rsidRPr="008A11C6">
        <w:rPr>
          <w:rFonts w:ascii="Times New Roman" w:eastAsia="Calibri" w:hAnsi="Times New Roman" w:cs="Times New Roman"/>
          <w:color w:val="000000"/>
          <w:sz w:val="24"/>
          <w:szCs w:val="24"/>
          <w:lang w:eastAsia="id-ID"/>
        </w:rPr>
        <w:t xml:space="preserve"> 6</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t>F</w:t>
      </w:r>
      <w:r w:rsidRPr="008A11C6">
        <w:rPr>
          <w:rFonts w:ascii="Times New Roman" w:eastAsia="Calibri" w:hAnsi="Times New Roman" w:cs="Times New Roman"/>
          <w:color w:val="000000"/>
          <w:sz w:val="24"/>
          <w:szCs w:val="24"/>
          <w:lang w:eastAsia="id-ID"/>
        </w:rPr>
        <w:tab/>
        <w:t>Skor</w:t>
      </w:r>
      <w:r w:rsidRPr="008A11C6">
        <w:rPr>
          <w:rFonts w:ascii="Times New Roman" w:eastAsia="Calibri" w:hAnsi="Times New Roman" w:cs="Times New Roman"/>
          <w:color w:val="000000"/>
          <w:sz w:val="24"/>
          <w:szCs w:val="24"/>
          <w:lang w:eastAsia="id-ID"/>
        </w:rPr>
        <w:tab/>
        <w:t>%</w:t>
      </w:r>
      <w:r w:rsidRPr="008A11C6">
        <w:rPr>
          <w:rFonts w:ascii="Times New Roman" w:eastAsia="Calibri" w:hAnsi="Times New Roman" w:cs="Times New Roman"/>
          <w:color w:val="000000"/>
          <w:sz w:val="24"/>
          <w:szCs w:val="24"/>
          <w:lang w:eastAsia="id-ID"/>
        </w:rPr>
        <w:tab/>
        <w:t>F</w:t>
      </w:r>
      <w:r w:rsidRPr="008A11C6">
        <w:rPr>
          <w:rFonts w:ascii="Times New Roman" w:eastAsia="Calibri" w:hAnsi="Times New Roman" w:cs="Times New Roman"/>
          <w:color w:val="000000"/>
          <w:sz w:val="24"/>
          <w:szCs w:val="24"/>
          <w:lang w:eastAsia="id-ID"/>
        </w:rPr>
        <w:tab/>
        <w:t>Skor</w:t>
      </w:r>
      <w:r w:rsidRPr="008A11C6">
        <w:rPr>
          <w:rFonts w:ascii="Times New Roman" w:eastAsia="Calibri" w:hAnsi="Times New Roman" w:cs="Times New Roman"/>
          <w:color w:val="000000"/>
          <w:sz w:val="24"/>
          <w:szCs w:val="24"/>
          <w:lang w:eastAsia="id-ID"/>
        </w:rPr>
        <w:tab/>
        <w:t>%</w:t>
      </w:r>
      <w:r w:rsidRPr="008A11C6">
        <w:rPr>
          <w:rFonts w:ascii="Times New Roman" w:eastAsia="Calibri" w:hAnsi="Times New Roman" w:cs="Times New Roman"/>
          <w:color w:val="000000"/>
          <w:sz w:val="24"/>
          <w:szCs w:val="24"/>
          <w:lang w:eastAsia="id-ID"/>
        </w:rPr>
        <w:tab/>
        <w:t>F</w:t>
      </w:r>
      <w:r w:rsidRPr="008A11C6">
        <w:rPr>
          <w:rFonts w:ascii="Times New Roman" w:eastAsia="Calibri" w:hAnsi="Times New Roman" w:cs="Times New Roman"/>
          <w:color w:val="000000"/>
          <w:sz w:val="24"/>
          <w:szCs w:val="24"/>
          <w:lang w:eastAsia="id-ID"/>
        </w:rPr>
        <w:tab/>
        <w:t>Skor</w:t>
      </w:r>
      <w:r w:rsidRPr="008A11C6">
        <w:rPr>
          <w:rFonts w:ascii="Times New Roman" w:eastAsia="Calibri" w:hAnsi="Times New Roman" w:cs="Times New Roman"/>
          <w:color w:val="000000"/>
          <w:sz w:val="24"/>
          <w:szCs w:val="24"/>
          <w:lang w:eastAsia="id-ID"/>
        </w:rPr>
        <w:tab/>
        <w:t>%</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lastRenderedPageBreak/>
        <w:t>1</w:t>
      </w:r>
      <w:r w:rsidRPr="008A11C6">
        <w:rPr>
          <w:rFonts w:ascii="Times New Roman" w:eastAsia="Calibri" w:hAnsi="Times New Roman" w:cs="Times New Roman"/>
          <w:color w:val="000000"/>
          <w:sz w:val="24"/>
          <w:szCs w:val="24"/>
          <w:lang w:eastAsia="id-ID"/>
        </w:rPr>
        <w:tab/>
        <w:t>5</w:t>
      </w:r>
      <w:r w:rsidRPr="008A11C6">
        <w:rPr>
          <w:rFonts w:ascii="Times New Roman" w:eastAsia="Calibri" w:hAnsi="Times New Roman" w:cs="Times New Roman"/>
          <w:color w:val="000000"/>
          <w:sz w:val="24"/>
          <w:szCs w:val="24"/>
          <w:lang w:eastAsia="id-ID"/>
        </w:rPr>
        <w:tab/>
        <w:t>9</w:t>
      </w:r>
      <w:r w:rsidRPr="008A11C6">
        <w:rPr>
          <w:rFonts w:ascii="Times New Roman" w:eastAsia="Calibri" w:hAnsi="Times New Roman" w:cs="Times New Roman"/>
          <w:color w:val="000000"/>
          <w:sz w:val="24"/>
          <w:szCs w:val="24"/>
          <w:lang w:eastAsia="id-ID"/>
        </w:rPr>
        <w:tab/>
        <w:t>45</w:t>
      </w:r>
      <w:r w:rsidRPr="008A11C6">
        <w:rPr>
          <w:rFonts w:ascii="Times New Roman" w:eastAsia="Calibri" w:hAnsi="Times New Roman" w:cs="Times New Roman"/>
          <w:color w:val="000000"/>
          <w:sz w:val="24"/>
          <w:szCs w:val="24"/>
          <w:lang w:eastAsia="id-ID"/>
        </w:rPr>
        <w:tab/>
        <w:t>25</w:t>
      </w:r>
      <w:proofErr w:type="gramStart"/>
      <w:r w:rsidRPr="008A11C6">
        <w:rPr>
          <w:rFonts w:ascii="Times New Roman" w:eastAsia="Calibri" w:hAnsi="Times New Roman" w:cs="Times New Roman"/>
          <w:color w:val="000000"/>
          <w:sz w:val="24"/>
          <w:szCs w:val="24"/>
          <w:lang w:eastAsia="id-ID"/>
        </w:rPr>
        <w:t>,0</w:t>
      </w:r>
      <w:proofErr w:type="gramEnd"/>
      <w:r w:rsidRPr="008A11C6">
        <w:rPr>
          <w:rFonts w:ascii="Times New Roman" w:eastAsia="Calibri" w:hAnsi="Times New Roman" w:cs="Times New Roman"/>
          <w:color w:val="000000"/>
          <w:sz w:val="24"/>
          <w:szCs w:val="24"/>
          <w:lang w:eastAsia="id-ID"/>
        </w:rPr>
        <w:tab/>
        <w:t>6</w:t>
      </w:r>
      <w:r w:rsidRPr="008A11C6">
        <w:rPr>
          <w:rFonts w:ascii="Times New Roman" w:eastAsia="Calibri" w:hAnsi="Times New Roman" w:cs="Times New Roman"/>
          <w:color w:val="000000"/>
          <w:sz w:val="24"/>
          <w:szCs w:val="24"/>
          <w:lang w:eastAsia="id-ID"/>
        </w:rPr>
        <w:tab/>
        <w:t>30</w:t>
      </w:r>
      <w:r w:rsidRPr="008A11C6">
        <w:rPr>
          <w:rFonts w:ascii="Times New Roman" w:eastAsia="Calibri" w:hAnsi="Times New Roman" w:cs="Times New Roman"/>
          <w:color w:val="000000"/>
          <w:sz w:val="24"/>
          <w:szCs w:val="24"/>
          <w:lang w:eastAsia="id-ID"/>
        </w:rPr>
        <w:tab/>
        <w:t>16,6</w:t>
      </w:r>
      <w:r w:rsidRPr="008A11C6">
        <w:rPr>
          <w:rFonts w:ascii="Times New Roman" w:eastAsia="Calibri" w:hAnsi="Times New Roman" w:cs="Times New Roman"/>
          <w:color w:val="000000"/>
          <w:sz w:val="24"/>
          <w:szCs w:val="24"/>
          <w:lang w:eastAsia="id-ID"/>
        </w:rPr>
        <w:tab/>
        <w:t>10</w:t>
      </w:r>
      <w:r w:rsidRPr="008A11C6">
        <w:rPr>
          <w:rFonts w:ascii="Times New Roman" w:eastAsia="Calibri" w:hAnsi="Times New Roman" w:cs="Times New Roman"/>
          <w:color w:val="000000"/>
          <w:sz w:val="24"/>
          <w:szCs w:val="24"/>
          <w:lang w:eastAsia="id-ID"/>
        </w:rPr>
        <w:tab/>
        <w:t>50</w:t>
      </w:r>
      <w:r w:rsidRPr="008A11C6">
        <w:rPr>
          <w:rFonts w:ascii="Times New Roman" w:eastAsia="Calibri" w:hAnsi="Times New Roman" w:cs="Times New Roman"/>
          <w:color w:val="000000"/>
          <w:sz w:val="24"/>
          <w:szCs w:val="24"/>
          <w:lang w:eastAsia="id-ID"/>
        </w:rPr>
        <w:tab/>
        <w:t>27,7</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2</w:t>
      </w:r>
      <w:r w:rsidRPr="008A11C6">
        <w:rPr>
          <w:rFonts w:ascii="Times New Roman" w:eastAsia="Calibri" w:hAnsi="Times New Roman" w:cs="Times New Roman"/>
          <w:color w:val="000000"/>
          <w:sz w:val="24"/>
          <w:szCs w:val="24"/>
          <w:lang w:eastAsia="id-ID"/>
        </w:rPr>
        <w:tab/>
        <w:t>4</w:t>
      </w:r>
      <w:r w:rsidRPr="008A11C6">
        <w:rPr>
          <w:rFonts w:ascii="Times New Roman" w:eastAsia="Calibri" w:hAnsi="Times New Roman" w:cs="Times New Roman"/>
          <w:color w:val="000000"/>
          <w:sz w:val="24"/>
          <w:szCs w:val="24"/>
          <w:lang w:eastAsia="id-ID"/>
        </w:rPr>
        <w:tab/>
        <w:t>20</w:t>
      </w:r>
      <w:r w:rsidRPr="008A11C6">
        <w:rPr>
          <w:rFonts w:ascii="Times New Roman" w:eastAsia="Calibri" w:hAnsi="Times New Roman" w:cs="Times New Roman"/>
          <w:color w:val="000000"/>
          <w:sz w:val="24"/>
          <w:szCs w:val="24"/>
          <w:lang w:eastAsia="id-ID"/>
        </w:rPr>
        <w:tab/>
        <w:t>80</w:t>
      </w:r>
      <w:r w:rsidRPr="008A11C6">
        <w:rPr>
          <w:rFonts w:ascii="Times New Roman" w:eastAsia="Calibri" w:hAnsi="Times New Roman" w:cs="Times New Roman"/>
          <w:color w:val="000000"/>
          <w:sz w:val="24"/>
          <w:szCs w:val="24"/>
          <w:lang w:eastAsia="id-ID"/>
        </w:rPr>
        <w:tab/>
        <w:t>55</w:t>
      </w:r>
      <w:proofErr w:type="gramStart"/>
      <w:r w:rsidRPr="008A11C6">
        <w:rPr>
          <w:rFonts w:ascii="Times New Roman" w:eastAsia="Calibri" w:hAnsi="Times New Roman" w:cs="Times New Roman"/>
          <w:color w:val="000000"/>
          <w:sz w:val="24"/>
          <w:szCs w:val="24"/>
          <w:lang w:eastAsia="id-ID"/>
        </w:rPr>
        <w:t>,5</w:t>
      </w:r>
      <w:proofErr w:type="gramEnd"/>
      <w:r w:rsidRPr="008A11C6">
        <w:rPr>
          <w:rFonts w:ascii="Times New Roman" w:eastAsia="Calibri" w:hAnsi="Times New Roman" w:cs="Times New Roman"/>
          <w:color w:val="000000"/>
          <w:sz w:val="24"/>
          <w:szCs w:val="24"/>
          <w:lang w:eastAsia="id-ID"/>
        </w:rPr>
        <w:tab/>
        <w:t>24</w:t>
      </w:r>
      <w:r w:rsidRPr="008A11C6">
        <w:rPr>
          <w:rFonts w:ascii="Times New Roman" w:eastAsia="Calibri" w:hAnsi="Times New Roman" w:cs="Times New Roman"/>
          <w:color w:val="000000"/>
          <w:sz w:val="24"/>
          <w:szCs w:val="24"/>
          <w:lang w:eastAsia="id-ID"/>
        </w:rPr>
        <w:tab/>
        <w:t>96</w:t>
      </w:r>
      <w:r w:rsidRPr="008A11C6">
        <w:rPr>
          <w:rFonts w:ascii="Times New Roman" w:eastAsia="Calibri" w:hAnsi="Times New Roman" w:cs="Times New Roman"/>
          <w:color w:val="000000"/>
          <w:sz w:val="24"/>
          <w:szCs w:val="24"/>
          <w:lang w:eastAsia="id-ID"/>
        </w:rPr>
        <w:tab/>
        <w:t>66,6</w:t>
      </w:r>
      <w:r w:rsidRPr="008A11C6">
        <w:rPr>
          <w:rFonts w:ascii="Times New Roman" w:eastAsia="Calibri" w:hAnsi="Times New Roman" w:cs="Times New Roman"/>
          <w:color w:val="000000"/>
          <w:sz w:val="24"/>
          <w:szCs w:val="24"/>
          <w:lang w:eastAsia="id-ID"/>
        </w:rPr>
        <w:tab/>
        <w:t>18</w:t>
      </w:r>
      <w:r w:rsidRPr="008A11C6">
        <w:rPr>
          <w:rFonts w:ascii="Times New Roman" w:eastAsia="Calibri" w:hAnsi="Times New Roman" w:cs="Times New Roman"/>
          <w:color w:val="000000"/>
          <w:sz w:val="24"/>
          <w:szCs w:val="24"/>
          <w:lang w:eastAsia="id-ID"/>
        </w:rPr>
        <w:tab/>
        <w:t>72</w:t>
      </w:r>
      <w:r w:rsidRPr="008A11C6">
        <w:rPr>
          <w:rFonts w:ascii="Times New Roman" w:eastAsia="Calibri" w:hAnsi="Times New Roman" w:cs="Times New Roman"/>
          <w:color w:val="000000"/>
          <w:sz w:val="24"/>
          <w:szCs w:val="24"/>
          <w:lang w:eastAsia="id-ID"/>
        </w:rPr>
        <w:tab/>
        <w:t>50</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3</w:t>
      </w:r>
      <w:r w:rsidRPr="008A11C6">
        <w:rPr>
          <w:rFonts w:ascii="Times New Roman" w:eastAsia="Calibri" w:hAnsi="Times New Roman" w:cs="Times New Roman"/>
          <w:color w:val="000000"/>
          <w:sz w:val="24"/>
          <w:szCs w:val="24"/>
          <w:lang w:eastAsia="id-ID"/>
        </w:rPr>
        <w:tab/>
        <w:t>3</w:t>
      </w:r>
      <w:r w:rsidRPr="008A11C6">
        <w:rPr>
          <w:rFonts w:ascii="Times New Roman" w:eastAsia="Calibri" w:hAnsi="Times New Roman" w:cs="Times New Roman"/>
          <w:color w:val="000000"/>
          <w:sz w:val="24"/>
          <w:szCs w:val="24"/>
          <w:lang w:eastAsia="id-ID"/>
        </w:rPr>
        <w:tab/>
        <w:t>6</w:t>
      </w:r>
      <w:r w:rsidRPr="008A11C6">
        <w:rPr>
          <w:rFonts w:ascii="Times New Roman" w:eastAsia="Calibri" w:hAnsi="Times New Roman" w:cs="Times New Roman"/>
          <w:color w:val="000000"/>
          <w:sz w:val="24"/>
          <w:szCs w:val="24"/>
          <w:lang w:eastAsia="id-ID"/>
        </w:rPr>
        <w:tab/>
        <w:t>18</w:t>
      </w:r>
      <w:r w:rsidRPr="008A11C6">
        <w:rPr>
          <w:rFonts w:ascii="Times New Roman" w:eastAsia="Calibri" w:hAnsi="Times New Roman" w:cs="Times New Roman"/>
          <w:color w:val="000000"/>
          <w:sz w:val="24"/>
          <w:szCs w:val="24"/>
          <w:lang w:eastAsia="id-ID"/>
        </w:rPr>
        <w:tab/>
        <w:t>16</w:t>
      </w:r>
      <w:proofErr w:type="gramStart"/>
      <w:r w:rsidRPr="008A11C6">
        <w:rPr>
          <w:rFonts w:ascii="Times New Roman" w:eastAsia="Calibri" w:hAnsi="Times New Roman" w:cs="Times New Roman"/>
          <w:color w:val="000000"/>
          <w:sz w:val="24"/>
          <w:szCs w:val="24"/>
          <w:lang w:eastAsia="id-ID"/>
        </w:rPr>
        <w:t>,6</w:t>
      </w:r>
      <w:proofErr w:type="gramEnd"/>
      <w:r w:rsidRPr="008A11C6">
        <w:rPr>
          <w:rFonts w:ascii="Times New Roman" w:eastAsia="Calibri" w:hAnsi="Times New Roman" w:cs="Times New Roman"/>
          <w:color w:val="000000"/>
          <w:sz w:val="24"/>
          <w:szCs w:val="24"/>
          <w:lang w:eastAsia="id-ID"/>
        </w:rPr>
        <w:tab/>
        <w:t>3</w:t>
      </w:r>
      <w:r w:rsidRPr="008A11C6">
        <w:rPr>
          <w:rFonts w:ascii="Times New Roman" w:eastAsia="Calibri" w:hAnsi="Times New Roman" w:cs="Times New Roman"/>
          <w:color w:val="000000"/>
          <w:sz w:val="24"/>
          <w:szCs w:val="24"/>
          <w:lang w:eastAsia="id-ID"/>
        </w:rPr>
        <w:tab/>
        <w:t>9</w:t>
      </w:r>
      <w:r w:rsidRPr="008A11C6">
        <w:rPr>
          <w:rFonts w:ascii="Times New Roman" w:eastAsia="Calibri" w:hAnsi="Times New Roman" w:cs="Times New Roman"/>
          <w:color w:val="000000"/>
          <w:sz w:val="24"/>
          <w:szCs w:val="24"/>
          <w:lang w:eastAsia="id-ID"/>
        </w:rPr>
        <w:tab/>
        <w:t>8,3</w:t>
      </w:r>
      <w:r w:rsidRPr="008A11C6">
        <w:rPr>
          <w:rFonts w:ascii="Times New Roman" w:eastAsia="Calibri" w:hAnsi="Times New Roman" w:cs="Times New Roman"/>
          <w:color w:val="000000"/>
          <w:sz w:val="24"/>
          <w:szCs w:val="24"/>
          <w:lang w:eastAsia="id-ID"/>
        </w:rPr>
        <w:tab/>
        <w:t>6</w:t>
      </w:r>
      <w:r w:rsidRPr="008A11C6">
        <w:rPr>
          <w:rFonts w:ascii="Times New Roman" w:eastAsia="Calibri" w:hAnsi="Times New Roman" w:cs="Times New Roman"/>
          <w:color w:val="000000"/>
          <w:sz w:val="24"/>
          <w:szCs w:val="24"/>
          <w:lang w:eastAsia="id-ID"/>
        </w:rPr>
        <w:tab/>
        <w:t>18</w:t>
      </w:r>
      <w:r w:rsidRPr="008A11C6">
        <w:rPr>
          <w:rFonts w:ascii="Times New Roman" w:eastAsia="Calibri" w:hAnsi="Times New Roman" w:cs="Times New Roman"/>
          <w:color w:val="000000"/>
          <w:sz w:val="24"/>
          <w:szCs w:val="24"/>
          <w:lang w:eastAsia="id-ID"/>
        </w:rPr>
        <w:tab/>
        <w:t>16,6</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4</w:t>
      </w:r>
      <w:r w:rsidRPr="008A11C6">
        <w:rPr>
          <w:rFonts w:ascii="Times New Roman" w:eastAsia="Calibri" w:hAnsi="Times New Roman" w:cs="Times New Roman"/>
          <w:color w:val="000000"/>
          <w:sz w:val="24"/>
          <w:szCs w:val="24"/>
          <w:lang w:eastAsia="id-ID"/>
        </w:rPr>
        <w:tab/>
        <w:t>2</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2</w:t>
      </w:r>
      <w:r w:rsidRPr="008A11C6">
        <w:rPr>
          <w:rFonts w:ascii="Times New Roman" w:eastAsia="Calibri" w:hAnsi="Times New Roman" w:cs="Times New Roman"/>
          <w:color w:val="000000"/>
          <w:sz w:val="24"/>
          <w:szCs w:val="24"/>
          <w:lang w:eastAsia="id-ID"/>
        </w:rPr>
        <w:tab/>
        <w:t>4</w:t>
      </w:r>
      <w:r w:rsidRPr="008A11C6">
        <w:rPr>
          <w:rFonts w:ascii="Times New Roman" w:eastAsia="Calibri" w:hAnsi="Times New Roman" w:cs="Times New Roman"/>
          <w:color w:val="000000"/>
          <w:sz w:val="24"/>
          <w:szCs w:val="24"/>
          <w:lang w:eastAsia="id-ID"/>
        </w:rPr>
        <w:tab/>
        <w:t>5</w:t>
      </w:r>
      <w:proofErr w:type="gramStart"/>
      <w:r w:rsidRPr="008A11C6">
        <w:rPr>
          <w:rFonts w:ascii="Times New Roman" w:eastAsia="Calibri" w:hAnsi="Times New Roman" w:cs="Times New Roman"/>
          <w:color w:val="000000"/>
          <w:sz w:val="24"/>
          <w:szCs w:val="24"/>
          <w:lang w:eastAsia="id-ID"/>
        </w:rPr>
        <w:t>,5</w:t>
      </w:r>
      <w:proofErr w:type="gramEnd"/>
      <w:r w:rsidRPr="008A11C6">
        <w:rPr>
          <w:rFonts w:ascii="Times New Roman" w:eastAsia="Calibri" w:hAnsi="Times New Roman" w:cs="Times New Roman"/>
          <w:color w:val="000000"/>
          <w:sz w:val="24"/>
          <w:szCs w:val="24"/>
          <w:lang w:eastAsia="id-ID"/>
        </w:rPr>
        <w:tab/>
        <w:t>1</w:t>
      </w:r>
      <w:r w:rsidRPr="008A11C6">
        <w:rPr>
          <w:rFonts w:ascii="Times New Roman" w:eastAsia="Calibri" w:hAnsi="Times New Roman" w:cs="Times New Roman"/>
          <w:color w:val="000000"/>
          <w:sz w:val="24"/>
          <w:szCs w:val="24"/>
          <w:lang w:eastAsia="id-ID"/>
        </w:rPr>
        <w:tab/>
        <w:t>2</w:t>
      </w:r>
      <w:r w:rsidRPr="008A11C6">
        <w:rPr>
          <w:rFonts w:ascii="Times New Roman" w:eastAsia="Calibri" w:hAnsi="Times New Roman" w:cs="Times New Roman"/>
          <w:color w:val="000000"/>
          <w:sz w:val="24"/>
          <w:szCs w:val="24"/>
          <w:lang w:eastAsia="id-ID"/>
        </w:rPr>
        <w:tab/>
        <w:t>2,7</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5</w:t>
      </w:r>
      <w:r w:rsidRPr="008A11C6">
        <w:rPr>
          <w:rFonts w:ascii="Times New Roman" w:eastAsia="Calibri" w:hAnsi="Times New Roman" w:cs="Times New Roman"/>
          <w:color w:val="000000"/>
          <w:sz w:val="24"/>
          <w:szCs w:val="24"/>
          <w:lang w:eastAsia="id-ID"/>
        </w:rPr>
        <w:tab/>
        <w:t>1</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Jumlah</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t>36</w:t>
      </w:r>
      <w:r w:rsidRPr="008A11C6">
        <w:rPr>
          <w:rFonts w:ascii="Times New Roman" w:eastAsia="Calibri" w:hAnsi="Times New Roman" w:cs="Times New Roman"/>
          <w:color w:val="000000"/>
          <w:sz w:val="24"/>
          <w:szCs w:val="24"/>
          <w:lang w:eastAsia="id-ID"/>
        </w:rPr>
        <w:tab/>
        <w:t>143</w:t>
      </w:r>
      <w:r w:rsidRPr="008A11C6">
        <w:rPr>
          <w:rFonts w:ascii="Times New Roman" w:eastAsia="Calibri" w:hAnsi="Times New Roman" w:cs="Times New Roman"/>
          <w:color w:val="000000"/>
          <w:sz w:val="24"/>
          <w:szCs w:val="24"/>
          <w:lang w:eastAsia="id-ID"/>
        </w:rPr>
        <w:tab/>
        <w:t>100</w:t>
      </w:r>
      <w:r w:rsidRPr="008A11C6">
        <w:rPr>
          <w:rFonts w:ascii="Times New Roman" w:eastAsia="Calibri" w:hAnsi="Times New Roman" w:cs="Times New Roman"/>
          <w:color w:val="000000"/>
          <w:sz w:val="24"/>
          <w:szCs w:val="24"/>
          <w:lang w:eastAsia="id-ID"/>
        </w:rPr>
        <w:tab/>
        <w:t>35</w:t>
      </w:r>
      <w:r w:rsidRPr="008A11C6">
        <w:rPr>
          <w:rFonts w:ascii="Times New Roman" w:eastAsia="Calibri" w:hAnsi="Times New Roman" w:cs="Times New Roman"/>
          <w:color w:val="000000"/>
          <w:sz w:val="24"/>
          <w:szCs w:val="24"/>
          <w:lang w:eastAsia="id-ID"/>
        </w:rPr>
        <w:tab/>
        <w:t>133</w:t>
      </w:r>
      <w:r w:rsidRPr="008A11C6">
        <w:rPr>
          <w:rFonts w:ascii="Times New Roman" w:eastAsia="Calibri" w:hAnsi="Times New Roman" w:cs="Times New Roman"/>
          <w:color w:val="000000"/>
          <w:sz w:val="24"/>
          <w:szCs w:val="24"/>
          <w:lang w:eastAsia="id-ID"/>
        </w:rPr>
        <w:tab/>
        <w:t>100</w:t>
      </w:r>
      <w:r w:rsidRPr="008A11C6">
        <w:rPr>
          <w:rFonts w:ascii="Times New Roman" w:eastAsia="Calibri" w:hAnsi="Times New Roman" w:cs="Times New Roman"/>
          <w:color w:val="000000"/>
          <w:sz w:val="24"/>
          <w:szCs w:val="24"/>
          <w:lang w:eastAsia="id-ID"/>
        </w:rPr>
        <w:tab/>
        <w:t>36</w:t>
      </w:r>
      <w:r w:rsidRPr="008A11C6">
        <w:rPr>
          <w:rFonts w:ascii="Times New Roman" w:eastAsia="Calibri" w:hAnsi="Times New Roman" w:cs="Times New Roman"/>
          <w:color w:val="000000"/>
          <w:sz w:val="24"/>
          <w:szCs w:val="24"/>
          <w:lang w:eastAsia="id-ID"/>
        </w:rPr>
        <w:tab/>
        <w:t>142</w:t>
      </w:r>
      <w:r w:rsidRPr="008A11C6">
        <w:rPr>
          <w:rFonts w:ascii="Times New Roman" w:eastAsia="Calibri" w:hAnsi="Times New Roman" w:cs="Times New Roman"/>
          <w:color w:val="000000"/>
          <w:sz w:val="24"/>
          <w:szCs w:val="24"/>
          <w:lang w:eastAsia="id-ID"/>
        </w:rPr>
        <w:tab/>
        <w:t>100</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Ket</w:t>
      </w:r>
      <w:r w:rsidRPr="008A11C6">
        <w:rPr>
          <w:rFonts w:ascii="Times New Roman" w:eastAsia="Calibri" w:hAnsi="Times New Roman" w:cs="Times New Roman"/>
          <w:color w:val="000000"/>
          <w:sz w:val="24"/>
          <w:szCs w:val="24"/>
          <w:lang w:eastAsia="id-ID"/>
        </w:rPr>
        <w:tab/>
        <w:t>Tinggi</w:t>
      </w:r>
      <w:r w:rsidRPr="008A11C6">
        <w:rPr>
          <w:rFonts w:ascii="Times New Roman" w:eastAsia="Calibri" w:hAnsi="Times New Roman" w:cs="Times New Roman"/>
          <w:color w:val="000000"/>
          <w:sz w:val="24"/>
          <w:szCs w:val="24"/>
          <w:lang w:eastAsia="id-ID"/>
        </w:rPr>
        <w:tab/>
        <w:t>Tinggi</w:t>
      </w:r>
      <w:r w:rsidRPr="008A11C6">
        <w:rPr>
          <w:rFonts w:ascii="Times New Roman" w:eastAsia="Calibri" w:hAnsi="Times New Roman" w:cs="Times New Roman"/>
          <w:color w:val="000000"/>
          <w:sz w:val="24"/>
          <w:szCs w:val="24"/>
          <w:lang w:eastAsia="id-ID"/>
        </w:rPr>
        <w:tab/>
        <w:t>Tinggi</w:t>
      </w:r>
    </w:p>
    <w:p w:rsidR="00F44514"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proofErr w:type="gramStart"/>
      <w:r w:rsidRPr="008A11C6">
        <w:rPr>
          <w:rFonts w:ascii="Times New Roman" w:eastAsia="Calibri" w:hAnsi="Times New Roman" w:cs="Times New Roman"/>
          <w:color w:val="000000"/>
          <w:sz w:val="24"/>
          <w:szCs w:val="24"/>
          <w:lang w:eastAsia="id-ID"/>
        </w:rPr>
        <w:t>Sumber :</w:t>
      </w:r>
      <w:proofErr w:type="gramEnd"/>
      <w:r w:rsidRPr="008A11C6">
        <w:rPr>
          <w:rFonts w:ascii="Times New Roman" w:eastAsia="Calibri" w:hAnsi="Times New Roman" w:cs="Times New Roman"/>
          <w:color w:val="000000"/>
          <w:sz w:val="24"/>
          <w:szCs w:val="24"/>
          <w:lang w:eastAsia="id-ID"/>
        </w:rPr>
        <w:t xml:space="preserve"> Data diolah, 2022</w:t>
      </w:r>
    </w:p>
    <w:p w:rsidR="00F44514" w:rsidRPr="00890190" w:rsidRDefault="00F44514" w:rsidP="00F44514">
      <w:pPr>
        <w:spacing w:after="0" w:line="480" w:lineRule="auto"/>
        <w:ind w:firstLine="709"/>
        <w:jc w:val="both"/>
        <w:rPr>
          <w:rFonts w:ascii="Times New Roman" w:eastAsia="Times New Roman" w:hAnsi="Times New Roman" w:cs="Times New Roman"/>
          <w:sz w:val="24"/>
          <w:szCs w:val="24"/>
        </w:rPr>
      </w:pPr>
      <w:r w:rsidRPr="00890190">
        <w:rPr>
          <w:rFonts w:ascii="Times New Roman" w:eastAsia="Times New Roman" w:hAnsi="Times New Roman" w:cs="Times New Roman"/>
          <w:sz w:val="24"/>
          <w:szCs w:val="24"/>
        </w:rPr>
        <w:t>Berdasarkan tabel 4.4, data item (no.1) yang diperoleh dari 36 responden memiliki skor item sebesar 124, yang tergolong dalam kategori sedang. Data item (no.2) memiliki skor sebesar 159, yang tergolong dalam kategori sangat tinggi. Data item (no.3) memiliki skor sebesar 151, yang juga tergolong dalam kategori tinggi. Data item (no.4) memiliki skor sebesar 143, yang juga tergolong dalam kategori tinggi. Data item (no.5) memiliki skor sebesar 133, yang tergolong dalam kategori sedang. Terakhir, data item (no.6) memiliki skor sebesar 142, yang juga tergolong dalam kategori tinggi.</w:t>
      </w:r>
    </w:p>
    <w:p w:rsidR="00F44514" w:rsidRPr="00890190" w:rsidRDefault="00F44514" w:rsidP="00F44514">
      <w:pPr>
        <w:autoSpaceDE w:val="0"/>
        <w:autoSpaceDN w:val="0"/>
        <w:adjustRightInd w:val="0"/>
        <w:spacing w:after="0" w:line="480" w:lineRule="auto"/>
        <w:jc w:val="both"/>
        <w:rPr>
          <w:rFonts w:ascii="Times New Roman" w:eastAsia="Calibri" w:hAnsi="Times New Roman" w:cs="Times New Roman"/>
          <w:b/>
          <w:color w:val="000000"/>
          <w:sz w:val="24"/>
          <w:szCs w:val="24"/>
          <w:lang w:eastAsia="id-ID"/>
        </w:rPr>
      </w:pPr>
      <w:r w:rsidRPr="00890190">
        <w:rPr>
          <w:rFonts w:ascii="Times New Roman" w:eastAsia="Calibri" w:hAnsi="Times New Roman" w:cs="Times New Roman"/>
          <w:b/>
          <w:color w:val="000000"/>
          <w:sz w:val="24"/>
          <w:szCs w:val="24"/>
          <w:lang w:eastAsia="id-ID"/>
        </w:rPr>
        <w:t xml:space="preserve">2. Keterlibatan </w:t>
      </w:r>
      <w:proofErr w:type="gramStart"/>
      <w:r w:rsidRPr="00890190">
        <w:rPr>
          <w:rFonts w:ascii="Times New Roman" w:eastAsia="Calibri" w:hAnsi="Times New Roman" w:cs="Times New Roman"/>
          <w:b/>
          <w:color w:val="000000"/>
          <w:sz w:val="24"/>
          <w:szCs w:val="24"/>
          <w:lang w:eastAsia="id-ID"/>
        </w:rPr>
        <w:t>kerja  (</w:t>
      </w:r>
      <w:proofErr w:type="gramEnd"/>
      <w:r w:rsidRPr="00890190">
        <w:rPr>
          <w:rFonts w:ascii="Times New Roman" w:eastAsia="Calibri" w:hAnsi="Times New Roman" w:cs="Times New Roman"/>
          <w:b/>
          <w:color w:val="000000"/>
          <w:sz w:val="24"/>
          <w:szCs w:val="24"/>
          <w:lang w:eastAsia="id-ID"/>
        </w:rPr>
        <w:t>X2)</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Berdasarkan jawaban responden penelitian tentang </w:t>
      </w:r>
      <w:proofErr w:type="gramStart"/>
      <w:r w:rsidRPr="008A11C6">
        <w:rPr>
          <w:rFonts w:ascii="Times New Roman" w:eastAsia="Calibri" w:hAnsi="Times New Roman" w:cs="Times New Roman"/>
          <w:color w:val="000000"/>
          <w:sz w:val="24"/>
          <w:szCs w:val="24"/>
          <w:lang w:eastAsia="id-ID"/>
        </w:rPr>
        <w:t>bornout  dapat</w:t>
      </w:r>
      <w:proofErr w:type="gramEnd"/>
      <w:r w:rsidRPr="008A11C6">
        <w:rPr>
          <w:rFonts w:ascii="Times New Roman" w:eastAsia="Calibri" w:hAnsi="Times New Roman" w:cs="Times New Roman"/>
          <w:color w:val="000000"/>
          <w:sz w:val="24"/>
          <w:szCs w:val="24"/>
          <w:lang w:eastAsia="id-ID"/>
        </w:rPr>
        <w:t xml:space="preserve"> dilihat pada tabel berikut:</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Tabel </w:t>
      </w:r>
      <w:proofErr w:type="gramStart"/>
      <w:r w:rsidRPr="008A11C6">
        <w:rPr>
          <w:rFonts w:ascii="Times New Roman" w:eastAsia="Calibri" w:hAnsi="Times New Roman" w:cs="Times New Roman"/>
          <w:color w:val="000000"/>
          <w:sz w:val="24"/>
          <w:szCs w:val="24"/>
          <w:lang w:eastAsia="id-ID"/>
        </w:rPr>
        <w:t>4.5  Tanggapan</w:t>
      </w:r>
      <w:proofErr w:type="gramEnd"/>
      <w:r w:rsidRPr="008A11C6">
        <w:rPr>
          <w:rFonts w:ascii="Times New Roman" w:eastAsia="Calibri" w:hAnsi="Times New Roman" w:cs="Times New Roman"/>
          <w:color w:val="000000"/>
          <w:sz w:val="24"/>
          <w:szCs w:val="24"/>
          <w:lang w:eastAsia="id-ID"/>
        </w:rPr>
        <w:t xml:space="preserve"> responden tentang variabel Keterlibatan kerjqa (X2) </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No</w:t>
      </w:r>
      <w:r w:rsidRPr="008A11C6">
        <w:rPr>
          <w:rFonts w:ascii="Times New Roman" w:eastAsia="Calibri" w:hAnsi="Times New Roman" w:cs="Times New Roman"/>
          <w:color w:val="000000"/>
          <w:sz w:val="24"/>
          <w:szCs w:val="24"/>
          <w:lang w:eastAsia="id-ID"/>
        </w:rPr>
        <w:tab/>
        <w:t>Bobot</w:t>
      </w:r>
      <w:r w:rsidRPr="008A11C6">
        <w:rPr>
          <w:rFonts w:ascii="Times New Roman" w:eastAsia="Calibri" w:hAnsi="Times New Roman" w:cs="Times New Roman"/>
          <w:color w:val="000000"/>
          <w:sz w:val="24"/>
          <w:szCs w:val="24"/>
          <w:lang w:eastAsia="id-ID"/>
        </w:rPr>
        <w:tab/>
        <w:t>Variabel Keterlibatan kerjqa</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t>Item 1</w:t>
      </w:r>
      <w:r w:rsidRPr="008A11C6">
        <w:rPr>
          <w:rFonts w:ascii="Times New Roman" w:eastAsia="Calibri" w:hAnsi="Times New Roman" w:cs="Times New Roman"/>
          <w:color w:val="000000"/>
          <w:sz w:val="24"/>
          <w:szCs w:val="24"/>
          <w:lang w:eastAsia="id-ID"/>
        </w:rPr>
        <w:tab/>
        <w:t>Item 2</w:t>
      </w:r>
      <w:r w:rsidRPr="008A11C6">
        <w:rPr>
          <w:rFonts w:ascii="Times New Roman" w:eastAsia="Calibri" w:hAnsi="Times New Roman" w:cs="Times New Roman"/>
          <w:color w:val="000000"/>
          <w:sz w:val="24"/>
          <w:szCs w:val="24"/>
          <w:lang w:eastAsia="id-ID"/>
        </w:rPr>
        <w:tab/>
        <w:t>Item 3</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t>F</w:t>
      </w:r>
      <w:r w:rsidRPr="008A11C6">
        <w:rPr>
          <w:rFonts w:ascii="Times New Roman" w:eastAsia="Calibri" w:hAnsi="Times New Roman" w:cs="Times New Roman"/>
          <w:color w:val="000000"/>
          <w:sz w:val="24"/>
          <w:szCs w:val="24"/>
          <w:lang w:eastAsia="id-ID"/>
        </w:rPr>
        <w:tab/>
        <w:t>Skor</w:t>
      </w:r>
      <w:r w:rsidRPr="008A11C6">
        <w:rPr>
          <w:rFonts w:ascii="Times New Roman" w:eastAsia="Calibri" w:hAnsi="Times New Roman" w:cs="Times New Roman"/>
          <w:color w:val="000000"/>
          <w:sz w:val="24"/>
          <w:szCs w:val="24"/>
          <w:lang w:eastAsia="id-ID"/>
        </w:rPr>
        <w:tab/>
        <w:t>%</w:t>
      </w:r>
      <w:r w:rsidRPr="008A11C6">
        <w:rPr>
          <w:rFonts w:ascii="Times New Roman" w:eastAsia="Calibri" w:hAnsi="Times New Roman" w:cs="Times New Roman"/>
          <w:color w:val="000000"/>
          <w:sz w:val="24"/>
          <w:szCs w:val="24"/>
          <w:lang w:eastAsia="id-ID"/>
        </w:rPr>
        <w:tab/>
        <w:t>F</w:t>
      </w:r>
      <w:r w:rsidRPr="008A11C6">
        <w:rPr>
          <w:rFonts w:ascii="Times New Roman" w:eastAsia="Calibri" w:hAnsi="Times New Roman" w:cs="Times New Roman"/>
          <w:color w:val="000000"/>
          <w:sz w:val="24"/>
          <w:szCs w:val="24"/>
          <w:lang w:eastAsia="id-ID"/>
        </w:rPr>
        <w:tab/>
        <w:t>Skor</w:t>
      </w:r>
      <w:r w:rsidRPr="008A11C6">
        <w:rPr>
          <w:rFonts w:ascii="Times New Roman" w:eastAsia="Calibri" w:hAnsi="Times New Roman" w:cs="Times New Roman"/>
          <w:color w:val="000000"/>
          <w:sz w:val="24"/>
          <w:szCs w:val="24"/>
          <w:lang w:eastAsia="id-ID"/>
        </w:rPr>
        <w:tab/>
        <w:t>%</w:t>
      </w:r>
      <w:r w:rsidRPr="008A11C6">
        <w:rPr>
          <w:rFonts w:ascii="Times New Roman" w:eastAsia="Calibri" w:hAnsi="Times New Roman" w:cs="Times New Roman"/>
          <w:color w:val="000000"/>
          <w:sz w:val="24"/>
          <w:szCs w:val="24"/>
          <w:lang w:eastAsia="id-ID"/>
        </w:rPr>
        <w:tab/>
        <w:t>F</w:t>
      </w:r>
      <w:r w:rsidRPr="008A11C6">
        <w:rPr>
          <w:rFonts w:ascii="Times New Roman" w:eastAsia="Calibri" w:hAnsi="Times New Roman" w:cs="Times New Roman"/>
          <w:color w:val="000000"/>
          <w:sz w:val="24"/>
          <w:szCs w:val="24"/>
          <w:lang w:eastAsia="id-ID"/>
        </w:rPr>
        <w:tab/>
        <w:t>Skor</w:t>
      </w:r>
      <w:r w:rsidRPr="008A11C6">
        <w:rPr>
          <w:rFonts w:ascii="Times New Roman" w:eastAsia="Calibri" w:hAnsi="Times New Roman" w:cs="Times New Roman"/>
          <w:color w:val="000000"/>
          <w:sz w:val="24"/>
          <w:szCs w:val="24"/>
          <w:lang w:eastAsia="id-ID"/>
        </w:rPr>
        <w:tab/>
        <w:t>%</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1</w:t>
      </w:r>
      <w:r w:rsidRPr="008A11C6">
        <w:rPr>
          <w:rFonts w:ascii="Times New Roman" w:eastAsia="Calibri" w:hAnsi="Times New Roman" w:cs="Times New Roman"/>
          <w:color w:val="000000"/>
          <w:sz w:val="24"/>
          <w:szCs w:val="24"/>
          <w:lang w:eastAsia="id-ID"/>
        </w:rPr>
        <w:tab/>
        <w:t>5</w:t>
      </w:r>
      <w:r w:rsidRPr="008A11C6">
        <w:rPr>
          <w:rFonts w:ascii="Times New Roman" w:eastAsia="Calibri" w:hAnsi="Times New Roman" w:cs="Times New Roman"/>
          <w:color w:val="000000"/>
          <w:sz w:val="24"/>
          <w:szCs w:val="24"/>
          <w:lang w:eastAsia="id-ID"/>
        </w:rPr>
        <w:tab/>
        <w:t>8</w:t>
      </w:r>
      <w:r w:rsidRPr="008A11C6">
        <w:rPr>
          <w:rFonts w:ascii="Times New Roman" w:eastAsia="Calibri" w:hAnsi="Times New Roman" w:cs="Times New Roman"/>
          <w:color w:val="000000"/>
          <w:sz w:val="24"/>
          <w:szCs w:val="24"/>
          <w:lang w:eastAsia="id-ID"/>
        </w:rPr>
        <w:tab/>
        <w:t>40</w:t>
      </w:r>
      <w:r w:rsidRPr="008A11C6">
        <w:rPr>
          <w:rFonts w:ascii="Times New Roman" w:eastAsia="Calibri" w:hAnsi="Times New Roman" w:cs="Times New Roman"/>
          <w:color w:val="000000"/>
          <w:sz w:val="24"/>
          <w:szCs w:val="24"/>
          <w:lang w:eastAsia="id-ID"/>
        </w:rPr>
        <w:tab/>
        <w:t>22</w:t>
      </w:r>
      <w:proofErr w:type="gramStart"/>
      <w:r w:rsidRPr="008A11C6">
        <w:rPr>
          <w:rFonts w:ascii="Times New Roman" w:eastAsia="Calibri" w:hAnsi="Times New Roman" w:cs="Times New Roman"/>
          <w:color w:val="000000"/>
          <w:sz w:val="24"/>
          <w:szCs w:val="24"/>
          <w:lang w:eastAsia="id-ID"/>
        </w:rPr>
        <w:t>,2</w:t>
      </w:r>
      <w:proofErr w:type="gramEnd"/>
      <w:r w:rsidRPr="008A11C6">
        <w:rPr>
          <w:rFonts w:ascii="Times New Roman" w:eastAsia="Calibri" w:hAnsi="Times New Roman" w:cs="Times New Roman"/>
          <w:color w:val="000000"/>
          <w:sz w:val="24"/>
          <w:szCs w:val="24"/>
          <w:lang w:eastAsia="id-ID"/>
        </w:rPr>
        <w:tab/>
        <w:t>3</w:t>
      </w:r>
      <w:r w:rsidRPr="008A11C6">
        <w:rPr>
          <w:rFonts w:ascii="Times New Roman" w:eastAsia="Calibri" w:hAnsi="Times New Roman" w:cs="Times New Roman"/>
          <w:color w:val="000000"/>
          <w:sz w:val="24"/>
          <w:szCs w:val="24"/>
          <w:lang w:eastAsia="id-ID"/>
        </w:rPr>
        <w:tab/>
        <w:t>15</w:t>
      </w:r>
      <w:r w:rsidRPr="008A11C6">
        <w:rPr>
          <w:rFonts w:ascii="Times New Roman" w:eastAsia="Calibri" w:hAnsi="Times New Roman" w:cs="Times New Roman"/>
          <w:color w:val="000000"/>
          <w:sz w:val="24"/>
          <w:szCs w:val="24"/>
          <w:lang w:eastAsia="id-ID"/>
        </w:rPr>
        <w:tab/>
        <w:t>8,3</w:t>
      </w:r>
      <w:r w:rsidRPr="008A11C6">
        <w:rPr>
          <w:rFonts w:ascii="Times New Roman" w:eastAsia="Calibri" w:hAnsi="Times New Roman" w:cs="Times New Roman"/>
          <w:color w:val="000000"/>
          <w:sz w:val="24"/>
          <w:szCs w:val="24"/>
          <w:lang w:eastAsia="id-ID"/>
        </w:rPr>
        <w:tab/>
        <w:t>7</w:t>
      </w:r>
      <w:r w:rsidRPr="008A11C6">
        <w:rPr>
          <w:rFonts w:ascii="Times New Roman" w:eastAsia="Calibri" w:hAnsi="Times New Roman" w:cs="Times New Roman"/>
          <w:color w:val="000000"/>
          <w:sz w:val="24"/>
          <w:szCs w:val="24"/>
          <w:lang w:eastAsia="id-ID"/>
        </w:rPr>
        <w:tab/>
        <w:t>35</w:t>
      </w:r>
      <w:r w:rsidRPr="008A11C6">
        <w:rPr>
          <w:rFonts w:ascii="Times New Roman" w:eastAsia="Calibri" w:hAnsi="Times New Roman" w:cs="Times New Roman"/>
          <w:color w:val="000000"/>
          <w:sz w:val="24"/>
          <w:szCs w:val="24"/>
          <w:lang w:eastAsia="id-ID"/>
        </w:rPr>
        <w:tab/>
        <w:t>19,4</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2</w:t>
      </w:r>
      <w:r w:rsidRPr="008A11C6">
        <w:rPr>
          <w:rFonts w:ascii="Times New Roman" w:eastAsia="Calibri" w:hAnsi="Times New Roman" w:cs="Times New Roman"/>
          <w:color w:val="000000"/>
          <w:sz w:val="24"/>
          <w:szCs w:val="24"/>
          <w:lang w:eastAsia="id-ID"/>
        </w:rPr>
        <w:tab/>
        <w:t>4</w:t>
      </w:r>
      <w:r w:rsidRPr="008A11C6">
        <w:rPr>
          <w:rFonts w:ascii="Times New Roman" w:eastAsia="Calibri" w:hAnsi="Times New Roman" w:cs="Times New Roman"/>
          <w:color w:val="000000"/>
          <w:sz w:val="24"/>
          <w:szCs w:val="24"/>
          <w:lang w:eastAsia="id-ID"/>
        </w:rPr>
        <w:tab/>
        <w:t>22</w:t>
      </w:r>
      <w:r w:rsidRPr="008A11C6">
        <w:rPr>
          <w:rFonts w:ascii="Times New Roman" w:eastAsia="Calibri" w:hAnsi="Times New Roman" w:cs="Times New Roman"/>
          <w:color w:val="000000"/>
          <w:sz w:val="24"/>
          <w:szCs w:val="24"/>
          <w:lang w:eastAsia="id-ID"/>
        </w:rPr>
        <w:tab/>
        <w:t>88</w:t>
      </w:r>
      <w:r w:rsidRPr="008A11C6">
        <w:rPr>
          <w:rFonts w:ascii="Times New Roman" w:eastAsia="Calibri" w:hAnsi="Times New Roman" w:cs="Times New Roman"/>
          <w:color w:val="000000"/>
          <w:sz w:val="24"/>
          <w:szCs w:val="24"/>
          <w:lang w:eastAsia="id-ID"/>
        </w:rPr>
        <w:tab/>
        <w:t>61</w:t>
      </w:r>
      <w:proofErr w:type="gramStart"/>
      <w:r w:rsidRPr="008A11C6">
        <w:rPr>
          <w:rFonts w:ascii="Times New Roman" w:eastAsia="Calibri" w:hAnsi="Times New Roman" w:cs="Times New Roman"/>
          <w:color w:val="000000"/>
          <w:sz w:val="24"/>
          <w:szCs w:val="24"/>
          <w:lang w:eastAsia="id-ID"/>
        </w:rPr>
        <w:t>,1</w:t>
      </w:r>
      <w:proofErr w:type="gramEnd"/>
      <w:r w:rsidRPr="008A11C6">
        <w:rPr>
          <w:rFonts w:ascii="Times New Roman" w:eastAsia="Calibri" w:hAnsi="Times New Roman" w:cs="Times New Roman"/>
          <w:color w:val="000000"/>
          <w:sz w:val="24"/>
          <w:szCs w:val="24"/>
          <w:lang w:eastAsia="id-ID"/>
        </w:rPr>
        <w:tab/>
        <w:t>22</w:t>
      </w:r>
      <w:r w:rsidRPr="008A11C6">
        <w:rPr>
          <w:rFonts w:ascii="Times New Roman" w:eastAsia="Calibri" w:hAnsi="Times New Roman" w:cs="Times New Roman"/>
          <w:color w:val="000000"/>
          <w:sz w:val="24"/>
          <w:szCs w:val="24"/>
          <w:lang w:eastAsia="id-ID"/>
        </w:rPr>
        <w:tab/>
        <w:t>88</w:t>
      </w:r>
      <w:r w:rsidRPr="008A11C6">
        <w:rPr>
          <w:rFonts w:ascii="Times New Roman" w:eastAsia="Calibri" w:hAnsi="Times New Roman" w:cs="Times New Roman"/>
          <w:color w:val="000000"/>
          <w:sz w:val="24"/>
          <w:szCs w:val="24"/>
          <w:lang w:eastAsia="id-ID"/>
        </w:rPr>
        <w:tab/>
        <w:t>61,1</w:t>
      </w:r>
      <w:r w:rsidRPr="008A11C6">
        <w:rPr>
          <w:rFonts w:ascii="Times New Roman" w:eastAsia="Calibri" w:hAnsi="Times New Roman" w:cs="Times New Roman"/>
          <w:color w:val="000000"/>
          <w:sz w:val="24"/>
          <w:szCs w:val="24"/>
          <w:lang w:eastAsia="id-ID"/>
        </w:rPr>
        <w:tab/>
        <w:t>22</w:t>
      </w:r>
      <w:r w:rsidRPr="008A11C6">
        <w:rPr>
          <w:rFonts w:ascii="Times New Roman" w:eastAsia="Calibri" w:hAnsi="Times New Roman" w:cs="Times New Roman"/>
          <w:color w:val="000000"/>
          <w:sz w:val="24"/>
          <w:szCs w:val="24"/>
          <w:lang w:eastAsia="id-ID"/>
        </w:rPr>
        <w:tab/>
        <w:t>88</w:t>
      </w:r>
      <w:r w:rsidRPr="008A11C6">
        <w:rPr>
          <w:rFonts w:ascii="Times New Roman" w:eastAsia="Calibri" w:hAnsi="Times New Roman" w:cs="Times New Roman"/>
          <w:color w:val="000000"/>
          <w:sz w:val="24"/>
          <w:szCs w:val="24"/>
          <w:lang w:eastAsia="id-ID"/>
        </w:rPr>
        <w:tab/>
        <w:t>63,8</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lastRenderedPageBreak/>
        <w:t>3</w:t>
      </w:r>
      <w:r w:rsidRPr="008A11C6">
        <w:rPr>
          <w:rFonts w:ascii="Times New Roman" w:eastAsia="Calibri" w:hAnsi="Times New Roman" w:cs="Times New Roman"/>
          <w:color w:val="000000"/>
          <w:sz w:val="24"/>
          <w:szCs w:val="24"/>
          <w:lang w:eastAsia="id-ID"/>
        </w:rPr>
        <w:tab/>
        <w:t>3</w:t>
      </w:r>
      <w:r w:rsidRPr="008A11C6">
        <w:rPr>
          <w:rFonts w:ascii="Times New Roman" w:eastAsia="Calibri" w:hAnsi="Times New Roman" w:cs="Times New Roman"/>
          <w:color w:val="000000"/>
          <w:sz w:val="24"/>
          <w:szCs w:val="24"/>
          <w:lang w:eastAsia="id-ID"/>
        </w:rPr>
        <w:tab/>
        <w:t>6</w:t>
      </w:r>
      <w:r w:rsidRPr="008A11C6">
        <w:rPr>
          <w:rFonts w:ascii="Times New Roman" w:eastAsia="Calibri" w:hAnsi="Times New Roman" w:cs="Times New Roman"/>
          <w:color w:val="000000"/>
          <w:sz w:val="24"/>
          <w:szCs w:val="24"/>
          <w:lang w:eastAsia="id-ID"/>
        </w:rPr>
        <w:tab/>
        <w:t>18</w:t>
      </w:r>
      <w:r w:rsidRPr="008A11C6">
        <w:rPr>
          <w:rFonts w:ascii="Times New Roman" w:eastAsia="Calibri" w:hAnsi="Times New Roman" w:cs="Times New Roman"/>
          <w:color w:val="000000"/>
          <w:sz w:val="24"/>
          <w:szCs w:val="24"/>
          <w:lang w:eastAsia="id-ID"/>
        </w:rPr>
        <w:tab/>
        <w:t>16</w:t>
      </w:r>
      <w:proofErr w:type="gramStart"/>
      <w:r w:rsidRPr="008A11C6">
        <w:rPr>
          <w:rFonts w:ascii="Times New Roman" w:eastAsia="Calibri" w:hAnsi="Times New Roman" w:cs="Times New Roman"/>
          <w:color w:val="000000"/>
          <w:sz w:val="24"/>
          <w:szCs w:val="24"/>
          <w:lang w:eastAsia="id-ID"/>
        </w:rPr>
        <w:t>,6</w:t>
      </w:r>
      <w:proofErr w:type="gramEnd"/>
      <w:r w:rsidRPr="008A11C6">
        <w:rPr>
          <w:rFonts w:ascii="Times New Roman" w:eastAsia="Calibri" w:hAnsi="Times New Roman" w:cs="Times New Roman"/>
          <w:color w:val="000000"/>
          <w:sz w:val="24"/>
          <w:szCs w:val="24"/>
          <w:lang w:eastAsia="id-ID"/>
        </w:rPr>
        <w:tab/>
        <w:t>10</w:t>
      </w:r>
      <w:r w:rsidRPr="008A11C6">
        <w:rPr>
          <w:rFonts w:ascii="Times New Roman" w:eastAsia="Calibri" w:hAnsi="Times New Roman" w:cs="Times New Roman"/>
          <w:color w:val="000000"/>
          <w:sz w:val="24"/>
          <w:szCs w:val="24"/>
          <w:lang w:eastAsia="id-ID"/>
        </w:rPr>
        <w:tab/>
        <w:t>30</w:t>
      </w:r>
      <w:r w:rsidRPr="008A11C6">
        <w:rPr>
          <w:rFonts w:ascii="Times New Roman" w:eastAsia="Calibri" w:hAnsi="Times New Roman" w:cs="Times New Roman"/>
          <w:color w:val="000000"/>
          <w:sz w:val="24"/>
          <w:szCs w:val="24"/>
          <w:lang w:eastAsia="id-ID"/>
        </w:rPr>
        <w:tab/>
        <w:t>27,7</w:t>
      </w:r>
      <w:r w:rsidRPr="008A11C6">
        <w:rPr>
          <w:rFonts w:ascii="Times New Roman" w:eastAsia="Calibri" w:hAnsi="Times New Roman" w:cs="Times New Roman"/>
          <w:color w:val="000000"/>
          <w:sz w:val="24"/>
          <w:szCs w:val="24"/>
          <w:lang w:eastAsia="id-ID"/>
        </w:rPr>
        <w:tab/>
        <w:t>6</w:t>
      </w:r>
      <w:r w:rsidRPr="008A11C6">
        <w:rPr>
          <w:rFonts w:ascii="Times New Roman" w:eastAsia="Calibri" w:hAnsi="Times New Roman" w:cs="Times New Roman"/>
          <w:color w:val="000000"/>
          <w:sz w:val="24"/>
          <w:szCs w:val="24"/>
          <w:lang w:eastAsia="id-ID"/>
        </w:rPr>
        <w:tab/>
        <w:t>18</w:t>
      </w:r>
      <w:r w:rsidRPr="008A11C6">
        <w:rPr>
          <w:rFonts w:ascii="Times New Roman" w:eastAsia="Calibri" w:hAnsi="Times New Roman" w:cs="Times New Roman"/>
          <w:color w:val="000000"/>
          <w:sz w:val="24"/>
          <w:szCs w:val="24"/>
          <w:lang w:eastAsia="id-ID"/>
        </w:rPr>
        <w:tab/>
        <w:t>16,6</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4</w:t>
      </w:r>
      <w:r w:rsidRPr="008A11C6">
        <w:rPr>
          <w:rFonts w:ascii="Times New Roman" w:eastAsia="Calibri" w:hAnsi="Times New Roman" w:cs="Times New Roman"/>
          <w:color w:val="000000"/>
          <w:sz w:val="24"/>
          <w:szCs w:val="24"/>
          <w:lang w:eastAsia="id-ID"/>
        </w:rPr>
        <w:tab/>
        <w:t>2</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 xml:space="preserve"> 1</w:t>
      </w:r>
      <w:r w:rsidRPr="008A11C6">
        <w:rPr>
          <w:rFonts w:ascii="Times New Roman" w:eastAsia="Calibri" w:hAnsi="Times New Roman" w:cs="Times New Roman"/>
          <w:color w:val="000000"/>
          <w:sz w:val="24"/>
          <w:szCs w:val="24"/>
          <w:lang w:eastAsia="id-ID"/>
        </w:rPr>
        <w:tab/>
        <w:t>2</w:t>
      </w:r>
      <w:r w:rsidRPr="008A11C6">
        <w:rPr>
          <w:rFonts w:ascii="Times New Roman" w:eastAsia="Calibri" w:hAnsi="Times New Roman" w:cs="Times New Roman"/>
          <w:color w:val="000000"/>
          <w:sz w:val="24"/>
          <w:szCs w:val="24"/>
          <w:lang w:eastAsia="id-ID"/>
        </w:rPr>
        <w:tab/>
        <w:t>1</w:t>
      </w:r>
      <w:proofErr w:type="gramStart"/>
      <w:r w:rsidRPr="008A11C6">
        <w:rPr>
          <w:rFonts w:ascii="Times New Roman" w:eastAsia="Calibri" w:hAnsi="Times New Roman" w:cs="Times New Roman"/>
          <w:color w:val="000000"/>
          <w:sz w:val="24"/>
          <w:szCs w:val="24"/>
          <w:lang w:eastAsia="id-ID"/>
        </w:rPr>
        <w:t>,7</w:t>
      </w:r>
      <w:proofErr w:type="gramEnd"/>
      <w:r w:rsidRPr="008A11C6">
        <w:rPr>
          <w:rFonts w:ascii="Times New Roman" w:eastAsia="Calibri" w:hAnsi="Times New Roman" w:cs="Times New Roman"/>
          <w:color w:val="000000"/>
          <w:sz w:val="24"/>
          <w:szCs w:val="24"/>
          <w:lang w:eastAsia="id-ID"/>
        </w:rPr>
        <w:tab/>
        <w:t>1</w:t>
      </w:r>
      <w:r w:rsidRPr="008A11C6">
        <w:rPr>
          <w:rFonts w:ascii="Times New Roman" w:eastAsia="Calibri" w:hAnsi="Times New Roman" w:cs="Times New Roman"/>
          <w:color w:val="000000"/>
          <w:sz w:val="24"/>
          <w:szCs w:val="24"/>
          <w:lang w:eastAsia="id-ID"/>
        </w:rPr>
        <w:tab/>
        <w:t>2</w:t>
      </w:r>
      <w:r w:rsidRPr="008A11C6">
        <w:rPr>
          <w:rFonts w:ascii="Times New Roman" w:eastAsia="Calibri" w:hAnsi="Times New Roman" w:cs="Times New Roman"/>
          <w:color w:val="000000"/>
          <w:sz w:val="24"/>
          <w:szCs w:val="24"/>
          <w:lang w:eastAsia="id-ID"/>
        </w:rPr>
        <w:tab/>
        <w:t>2,7</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5</w:t>
      </w:r>
      <w:r w:rsidRPr="008A11C6">
        <w:rPr>
          <w:rFonts w:ascii="Times New Roman" w:eastAsia="Calibri" w:hAnsi="Times New Roman" w:cs="Times New Roman"/>
          <w:color w:val="000000"/>
          <w:sz w:val="24"/>
          <w:szCs w:val="24"/>
          <w:lang w:eastAsia="id-ID"/>
        </w:rPr>
        <w:tab/>
        <w:t>1</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Jumlah</w:t>
      </w:r>
      <w:r w:rsidRPr="008A11C6">
        <w:rPr>
          <w:rFonts w:ascii="Times New Roman" w:eastAsia="Calibri" w:hAnsi="Times New Roman" w:cs="Times New Roman"/>
          <w:color w:val="000000"/>
          <w:sz w:val="24"/>
          <w:szCs w:val="24"/>
          <w:lang w:eastAsia="id-ID"/>
        </w:rPr>
        <w:tab/>
        <w:t>35</w:t>
      </w:r>
      <w:r w:rsidRPr="008A11C6">
        <w:rPr>
          <w:rFonts w:ascii="Times New Roman" w:eastAsia="Calibri" w:hAnsi="Times New Roman" w:cs="Times New Roman"/>
          <w:color w:val="000000"/>
          <w:sz w:val="24"/>
          <w:szCs w:val="24"/>
          <w:lang w:eastAsia="id-ID"/>
        </w:rPr>
        <w:tab/>
        <w:t>110</w:t>
      </w:r>
      <w:r w:rsidRPr="008A11C6">
        <w:rPr>
          <w:rFonts w:ascii="Times New Roman" w:eastAsia="Calibri" w:hAnsi="Times New Roman" w:cs="Times New Roman"/>
          <w:color w:val="000000"/>
          <w:sz w:val="24"/>
          <w:szCs w:val="24"/>
          <w:lang w:eastAsia="id-ID"/>
        </w:rPr>
        <w:tab/>
        <w:t>100</w:t>
      </w:r>
      <w:r w:rsidRPr="008A11C6">
        <w:rPr>
          <w:rFonts w:ascii="Times New Roman" w:eastAsia="Calibri" w:hAnsi="Times New Roman" w:cs="Times New Roman"/>
          <w:color w:val="000000"/>
          <w:sz w:val="24"/>
          <w:szCs w:val="24"/>
          <w:lang w:eastAsia="id-ID"/>
        </w:rPr>
        <w:tab/>
        <w:t>35</w:t>
      </w:r>
      <w:r w:rsidRPr="008A11C6">
        <w:rPr>
          <w:rFonts w:ascii="Times New Roman" w:eastAsia="Calibri" w:hAnsi="Times New Roman" w:cs="Times New Roman"/>
          <w:color w:val="000000"/>
          <w:sz w:val="24"/>
          <w:szCs w:val="24"/>
          <w:lang w:eastAsia="id-ID"/>
        </w:rPr>
        <w:tab/>
        <w:t>133</w:t>
      </w:r>
      <w:r w:rsidRPr="008A11C6">
        <w:rPr>
          <w:rFonts w:ascii="Times New Roman" w:eastAsia="Calibri" w:hAnsi="Times New Roman" w:cs="Times New Roman"/>
          <w:color w:val="000000"/>
          <w:sz w:val="24"/>
          <w:szCs w:val="24"/>
          <w:lang w:eastAsia="id-ID"/>
        </w:rPr>
        <w:tab/>
        <w:t>100</w:t>
      </w:r>
      <w:r w:rsidRPr="008A11C6">
        <w:rPr>
          <w:rFonts w:ascii="Times New Roman" w:eastAsia="Calibri" w:hAnsi="Times New Roman" w:cs="Times New Roman"/>
          <w:color w:val="000000"/>
          <w:sz w:val="24"/>
          <w:szCs w:val="24"/>
          <w:lang w:eastAsia="id-ID"/>
        </w:rPr>
        <w:tab/>
        <w:t>35</w:t>
      </w:r>
      <w:r w:rsidRPr="008A11C6">
        <w:rPr>
          <w:rFonts w:ascii="Times New Roman" w:eastAsia="Calibri" w:hAnsi="Times New Roman" w:cs="Times New Roman"/>
          <w:color w:val="000000"/>
          <w:sz w:val="24"/>
          <w:szCs w:val="24"/>
          <w:lang w:eastAsia="id-ID"/>
        </w:rPr>
        <w:tab/>
        <w:t>143</w:t>
      </w:r>
      <w:r w:rsidRPr="008A11C6">
        <w:rPr>
          <w:rFonts w:ascii="Times New Roman" w:eastAsia="Calibri" w:hAnsi="Times New Roman" w:cs="Times New Roman"/>
          <w:color w:val="000000"/>
          <w:sz w:val="24"/>
          <w:szCs w:val="24"/>
          <w:lang w:eastAsia="id-ID"/>
        </w:rPr>
        <w:tab/>
        <w:t>100</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Ket</w:t>
      </w:r>
      <w:r w:rsidRPr="008A11C6">
        <w:rPr>
          <w:rFonts w:ascii="Times New Roman" w:eastAsia="Calibri" w:hAnsi="Times New Roman" w:cs="Times New Roman"/>
          <w:color w:val="000000"/>
          <w:sz w:val="24"/>
          <w:szCs w:val="24"/>
          <w:lang w:eastAsia="id-ID"/>
        </w:rPr>
        <w:tab/>
        <w:t>Sedang</w:t>
      </w:r>
      <w:r w:rsidRPr="008A11C6">
        <w:rPr>
          <w:rFonts w:ascii="Times New Roman" w:eastAsia="Calibri" w:hAnsi="Times New Roman" w:cs="Times New Roman"/>
          <w:color w:val="000000"/>
          <w:sz w:val="24"/>
          <w:szCs w:val="24"/>
          <w:lang w:eastAsia="id-ID"/>
        </w:rPr>
        <w:tab/>
        <w:t>Tinggi</w:t>
      </w:r>
      <w:r w:rsidRPr="008A11C6">
        <w:rPr>
          <w:rFonts w:ascii="Times New Roman" w:eastAsia="Calibri" w:hAnsi="Times New Roman" w:cs="Times New Roman"/>
          <w:color w:val="000000"/>
          <w:sz w:val="24"/>
          <w:szCs w:val="24"/>
          <w:lang w:eastAsia="id-ID"/>
        </w:rPr>
        <w:tab/>
        <w:t>Tinggi</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No</w:t>
      </w:r>
      <w:r w:rsidRPr="008A11C6">
        <w:rPr>
          <w:rFonts w:ascii="Times New Roman" w:eastAsia="Calibri" w:hAnsi="Times New Roman" w:cs="Times New Roman"/>
          <w:color w:val="000000"/>
          <w:sz w:val="24"/>
          <w:szCs w:val="24"/>
          <w:lang w:eastAsia="id-ID"/>
        </w:rPr>
        <w:tab/>
        <w:t>Bobot</w:t>
      </w:r>
      <w:r w:rsidRPr="008A11C6">
        <w:rPr>
          <w:rFonts w:ascii="Times New Roman" w:eastAsia="Calibri" w:hAnsi="Times New Roman" w:cs="Times New Roman"/>
          <w:color w:val="000000"/>
          <w:sz w:val="24"/>
          <w:szCs w:val="24"/>
          <w:lang w:eastAsia="id-ID"/>
        </w:rPr>
        <w:tab/>
        <w:t>Keterlibatan kerjqa</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t>Item 4</w:t>
      </w:r>
      <w:r w:rsidRPr="008A11C6">
        <w:rPr>
          <w:rFonts w:ascii="Times New Roman" w:eastAsia="Calibri" w:hAnsi="Times New Roman" w:cs="Times New Roman"/>
          <w:color w:val="000000"/>
          <w:sz w:val="24"/>
          <w:szCs w:val="24"/>
          <w:lang w:eastAsia="id-ID"/>
        </w:rPr>
        <w:tab/>
        <w:t>Item 5</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t>F</w:t>
      </w:r>
      <w:r w:rsidRPr="008A11C6">
        <w:rPr>
          <w:rFonts w:ascii="Times New Roman" w:eastAsia="Calibri" w:hAnsi="Times New Roman" w:cs="Times New Roman"/>
          <w:color w:val="000000"/>
          <w:sz w:val="24"/>
          <w:szCs w:val="24"/>
          <w:lang w:eastAsia="id-ID"/>
        </w:rPr>
        <w:tab/>
        <w:t>Skor</w:t>
      </w:r>
      <w:r w:rsidRPr="008A11C6">
        <w:rPr>
          <w:rFonts w:ascii="Times New Roman" w:eastAsia="Calibri" w:hAnsi="Times New Roman" w:cs="Times New Roman"/>
          <w:color w:val="000000"/>
          <w:sz w:val="24"/>
          <w:szCs w:val="24"/>
          <w:lang w:eastAsia="id-ID"/>
        </w:rPr>
        <w:tab/>
        <w:t>%</w:t>
      </w:r>
      <w:r w:rsidRPr="008A11C6">
        <w:rPr>
          <w:rFonts w:ascii="Times New Roman" w:eastAsia="Calibri" w:hAnsi="Times New Roman" w:cs="Times New Roman"/>
          <w:color w:val="000000"/>
          <w:sz w:val="24"/>
          <w:szCs w:val="24"/>
          <w:lang w:eastAsia="id-ID"/>
        </w:rPr>
        <w:tab/>
        <w:t>F</w:t>
      </w:r>
      <w:r w:rsidRPr="008A11C6">
        <w:rPr>
          <w:rFonts w:ascii="Times New Roman" w:eastAsia="Calibri" w:hAnsi="Times New Roman" w:cs="Times New Roman"/>
          <w:color w:val="000000"/>
          <w:sz w:val="24"/>
          <w:szCs w:val="24"/>
          <w:lang w:eastAsia="id-ID"/>
        </w:rPr>
        <w:tab/>
        <w:t>Skor</w:t>
      </w:r>
      <w:r w:rsidRPr="008A11C6">
        <w:rPr>
          <w:rFonts w:ascii="Times New Roman" w:eastAsia="Calibri" w:hAnsi="Times New Roman" w:cs="Times New Roman"/>
          <w:color w:val="000000"/>
          <w:sz w:val="24"/>
          <w:szCs w:val="24"/>
          <w:lang w:eastAsia="id-ID"/>
        </w:rPr>
        <w:tab/>
        <w:t>%</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1</w:t>
      </w:r>
      <w:r w:rsidRPr="008A11C6">
        <w:rPr>
          <w:rFonts w:ascii="Times New Roman" w:eastAsia="Calibri" w:hAnsi="Times New Roman" w:cs="Times New Roman"/>
          <w:color w:val="000000"/>
          <w:sz w:val="24"/>
          <w:szCs w:val="24"/>
          <w:lang w:eastAsia="id-ID"/>
        </w:rPr>
        <w:tab/>
        <w:t>5</w:t>
      </w:r>
      <w:r w:rsidRPr="008A11C6">
        <w:rPr>
          <w:rFonts w:ascii="Times New Roman" w:eastAsia="Calibri" w:hAnsi="Times New Roman" w:cs="Times New Roman"/>
          <w:color w:val="000000"/>
          <w:sz w:val="24"/>
          <w:szCs w:val="24"/>
          <w:lang w:eastAsia="id-ID"/>
        </w:rPr>
        <w:tab/>
        <w:t>3</w:t>
      </w:r>
      <w:r w:rsidRPr="008A11C6">
        <w:rPr>
          <w:rFonts w:ascii="Times New Roman" w:eastAsia="Calibri" w:hAnsi="Times New Roman" w:cs="Times New Roman"/>
          <w:color w:val="000000"/>
          <w:sz w:val="24"/>
          <w:szCs w:val="24"/>
          <w:lang w:eastAsia="id-ID"/>
        </w:rPr>
        <w:tab/>
        <w:t>15</w:t>
      </w:r>
      <w:r w:rsidRPr="008A11C6">
        <w:rPr>
          <w:rFonts w:ascii="Times New Roman" w:eastAsia="Calibri" w:hAnsi="Times New Roman" w:cs="Times New Roman"/>
          <w:color w:val="000000"/>
          <w:sz w:val="24"/>
          <w:szCs w:val="24"/>
          <w:lang w:eastAsia="id-ID"/>
        </w:rPr>
        <w:tab/>
        <w:t>8</w:t>
      </w:r>
      <w:proofErr w:type="gramStart"/>
      <w:r w:rsidRPr="008A11C6">
        <w:rPr>
          <w:rFonts w:ascii="Times New Roman" w:eastAsia="Calibri" w:hAnsi="Times New Roman" w:cs="Times New Roman"/>
          <w:color w:val="000000"/>
          <w:sz w:val="24"/>
          <w:szCs w:val="24"/>
          <w:lang w:eastAsia="id-ID"/>
        </w:rPr>
        <w:t>,3</w:t>
      </w:r>
      <w:proofErr w:type="gramEnd"/>
      <w:r w:rsidRPr="008A11C6">
        <w:rPr>
          <w:rFonts w:ascii="Times New Roman" w:eastAsia="Calibri" w:hAnsi="Times New Roman" w:cs="Times New Roman"/>
          <w:color w:val="000000"/>
          <w:sz w:val="24"/>
          <w:szCs w:val="24"/>
          <w:lang w:eastAsia="id-ID"/>
        </w:rPr>
        <w:tab/>
        <w:t>11</w:t>
      </w:r>
      <w:r w:rsidRPr="008A11C6">
        <w:rPr>
          <w:rFonts w:ascii="Times New Roman" w:eastAsia="Calibri" w:hAnsi="Times New Roman" w:cs="Times New Roman"/>
          <w:color w:val="000000"/>
          <w:sz w:val="24"/>
          <w:szCs w:val="24"/>
          <w:lang w:eastAsia="id-ID"/>
        </w:rPr>
        <w:tab/>
        <w:t>55</w:t>
      </w:r>
      <w:r w:rsidRPr="008A11C6">
        <w:rPr>
          <w:rFonts w:ascii="Times New Roman" w:eastAsia="Calibri" w:hAnsi="Times New Roman" w:cs="Times New Roman"/>
          <w:color w:val="000000"/>
          <w:sz w:val="24"/>
          <w:szCs w:val="24"/>
          <w:lang w:eastAsia="id-ID"/>
        </w:rPr>
        <w:tab/>
        <w:t>30,5</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2</w:t>
      </w:r>
      <w:r w:rsidRPr="008A11C6">
        <w:rPr>
          <w:rFonts w:ascii="Times New Roman" w:eastAsia="Calibri" w:hAnsi="Times New Roman" w:cs="Times New Roman"/>
          <w:color w:val="000000"/>
          <w:sz w:val="24"/>
          <w:szCs w:val="24"/>
          <w:lang w:eastAsia="id-ID"/>
        </w:rPr>
        <w:tab/>
        <w:t>4</w:t>
      </w:r>
      <w:r w:rsidRPr="008A11C6">
        <w:rPr>
          <w:rFonts w:ascii="Times New Roman" w:eastAsia="Calibri" w:hAnsi="Times New Roman" w:cs="Times New Roman"/>
          <w:color w:val="000000"/>
          <w:sz w:val="24"/>
          <w:szCs w:val="24"/>
          <w:lang w:eastAsia="id-ID"/>
        </w:rPr>
        <w:tab/>
        <w:t>23</w:t>
      </w:r>
      <w:r w:rsidRPr="008A11C6">
        <w:rPr>
          <w:rFonts w:ascii="Times New Roman" w:eastAsia="Calibri" w:hAnsi="Times New Roman" w:cs="Times New Roman"/>
          <w:color w:val="000000"/>
          <w:sz w:val="24"/>
          <w:szCs w:val="24"/>
          <w:lang w:eastAsia="id-ID"/>
        </w:rPr>
        <w:tab/>
        <w:t>92</w:t>
      </w:r>
      <w:r w:rsidRPr="008A11C6">
        <w:rPr>
          <w:rFonts w:ascii="Times New Roman" w:eastAsia="Calibri" w:hAnsi="Times New Roman" w:cs="Times New Roman"/>
          <w:color w:val="000000"/>
          <w:sz w:val="24"/>
          <w:szCs w:val="24"/>
          <w:lang w:eastAsia="id-ID"/>
        </w:rPr>
        <w:tab/>
        <w:t>63</w:t>
      </w:r>
      <w:proofErr w:type="gramStart"/>
      <w:r w:rsidRPr="008A11C6">
        <w:rPr>
          <w:rFonts w:ascii="Times New Roman" w:eastAsia="Calibri" w:hAnsi="Times New Roman" w:cs="Times New Roman"/>
          <w:color w:val="000000"/>
          <w:sz w:val="24"/>
          <w:szCs w:val="24"/>
          <w:lang w:eastAsia="id-ID"/>
        </w:rPr>
        <w:t>,8</w:t>
      </w:r>
      <w:proofErr w:type="gramEnd"/>
      <w:r w:rsidRPr="008A11C6">
        <w:rPr>
          <w:rFonts w:ascii="Times New Roman" w:eastAsia="Calibri" w:hAnsi="Times New Roman" w:cs="Times New Roman"/>
          <w:color w:val="000000"/>
          <w:sz w:val="24"/>
          <w:szCs w:val="24"/>
          <w:lang w:eastAsia="id-ID"/>
        </w:rPr>
        <w:tab/>
        <w:t>22</w:t>
      </w:r>
      <w:r w:rsidRPr="008A11C6">
        <w:rPr>
          <w:rFonts w:ascii="Times New Roman" w:eastAsia="Calibri" w:hAnsi="Times New Roman" w:cs="Times New Roman"/>
          <w:color w:val="000000"/>
          <w:sz w:val="24"/>
          <w:szCs w:val="24"/>
          <w:lang w:eastAsia="id-ID"/>
        </w:rPr>
        <w:tab/>
        <w:t>88</w:t>
      </w:r>
      <w:r w:rsidRPr="008A11C6">
        <w:rPr>
          <w:rFonts w:ascii="Times New Roman" w:eastAsia="Calibri" w:hAnsi="Times New Roman" w:cs="Times New Roman"/>
          <w:color w:val="000000"/>
          <w:sz w:val="24"/>
          <w:szCs w:val="24"/>
          <w:lang w:eastAsia="id-ID"/>
        </w:rPr>
        <w:tab/>
        <w:t>61,1</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3</w:t>
      </w:r>
      <w:r w:rsidRPr="008A11C6">
        <w:rPr>
          <w:rFonts w:ascii="Times New Roman" w:eastAsia="Calibri" w:hAnsi="Times New Roman" w:cs="Times New Roman"/>
          <w:color w:val="000000"/>
          <w:sz w:val="24"/>
          <w:szCs w:val="24"/>
          <w:lang w:eastAsia="id-ID"/>
        </w:rPr>
        <w:tab/>
        <w:t>3</w:t>
      </w:r>
      <w:r w:rsidRPr="008A11C6">
        <w:rPr>
          <w:rFonts w:ascii="Times New Roman" w:eastAsia="Calibri" w:hAnsi="Times New Roman" w:cs="Times New Roman"/>
          <w:color w:val="000000"/>
          <w:sz w:val="24"/>
          <w:szCs w:val="24"/>
          <w:lang w:eastAsia="id-ID"/>
        </w:rPr>
        <w:tab/>
        <w:t>10</w:t>
      </w:r>
      <w:r w:rsidRPr="008A11C6">
        <w:rPr>
          <w:rFonts w:ascii="Times New Roman" w:eastAsia="Calibri" w:hAnsi="Times New Roman" w:cs="Times New Roman"/>
          <w:color w:val="000000"/>
          <w:sz w:val="24"/>
          <w:szCs w:val="24"/>
          <w:lang w:eastAsia="id-ID"/>
        </w:rPr>
        <w:tab/>
        <w:t>30</w:t>
      </w:r>
      <w:r w:rsidRPr="008A11C6">
        <w:rPr>
          <w:rFonts w:ascii="Times New Roman" w:eastAsia="Calibri" w:hAnsi="Times New Roman" w:cs="Times New Roman"/>
          <w:color w:val="000000"/>
          <w:sz w:val="24"/>
          <w:szCs w:val="24"/>
          <w:lang w:eastAsia="id-ID"/>
        </w:rPr>
        <w:tab/>
        <w:t>27</w:t>
      </w:r>
      <w:proofErr w:type="gramStart"/>
      <w:r w:rsidRPr="008A11C6">
        <w:rPr>
          <w:rFonts w:ascii="Times New Roman" w:eastAsia="Calibri" w:hAnsi="Times New Roman" w:cs="Times New Roman"/>
          <w:color w:val="000000"/>
          <w:sz w:val="24"/>
          <w:szCs w:val="24"/>
          <w:lang w:eastAsia="id-ID"/>
        </w:rPr>
        <w:t>,7</w:t>
      </w:r>
      <w:proofErr w:type="gramEnd"/>
      <w:r w:rsidRPr="008A11C6">
        <w:rPr>
          <w:rFonts w:ascii="Times New Roman" w:eastAsia="Calibri" w:hAnsi="Times New Roman" w:cs="Times New Roman"/>
          <w:color w:val="000000"/>
          <w:sz w:val="24"/>
          <w:szCs w:val="24"/>
          <w:lang w:eastAsia="id-ID"/>
        </w:rPr>
        <w:tab/>
        <w:t>3</w:t>
      </w:r>
      <w:r w:rsidRPr="008A11C6">
        <w:rPr>
          <w:rFonts w:ascii="Times New Roman" w:eastAsia="Calibri" w:hAnsi="Times New Roman" w:cs="Times New Roman"/>
          <w:color w:val="000000"/>
          <w:sz w:val="24"/>
          <w:szCs w:val="24"/>
          <w:lang w:eastAsia="id-ID"/>
        </w:rPr>
        <w:tab/>
        <w:t>9</w:t>
      </w:r>
      <w:r w:rsidRPr="008A11C6">
        <w:rPr>
          <w:rFonts w:ascii="Times New Roman" w:eastAsia="Calibri" w:hAnsi="Times New Roman" w:cs="Times New Roman"/>
          <w:color w:val="000000"/>
          <w:sz w:val="24"/>
          <w:szCs w:val="24"/>
          <w:lang w:eastAsia="id-ID"/>
        </w:rPr>
        <w:tab/>
        <w:t>25,0</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4</w:t>
      </w:r>
      <w:r w:rsidRPr="008A11C6">
        <w:rPr>
          <w:rFonts w:ascii="Times New Roman" w:eastAsia="Calibri" w:hAnsi="Times New Roman" w:cs="Times New Roman"/>
          <w:color w:val="000000"/>
          <w:sz w:val="24"/>
          <w:szCs w:val="24"/>
          <w:lang w:eastAsia="id-ID"/>
        </w:rPr>
        <w:tab/>
        <w:t>2</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5</w:t>
      </w:r>
      <w:r w:rsidRPr="008A11C6">
        <w:rPr>
          <w:rFonts w:ascii="Times New Roman" w:eastAsia="Calibri" w:hAnsi="Times New Roman" w:cs="Times New Roman"/>
          <w:color w:val="000000"/>
          <w:sz w:val="24"/>
          <w:szCs w:val="24"/>
          <w:lang w:eastAsia="id-ID"/>
        </w:rPr>
        <w:tab/>
        <w:t>1</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Jumlah</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t>36</w:t>
      </w:r>
      <w:r w:rsidRPr="008A11C6">
        <w:rPr>
          <w:rFonts w:ascii="Times New Roman" w:eastAsia="Calibri" w:hAnsi="Times New Roman" w:cs="Times New Roman"/>
          <w:color w:val="000000"/>
          <w:sz w:val="24"/>
          <w:szCs w:val="24"/>
          <w:lang w:eastAsia="id-ID"/>
        </w:rPr>
        <w:tab/>
        <w:t>137</w:t>
      </w:r>
      <w:r w:rsidRPr="008A11C6">
        <w:rPr>
          <w:rFonts w:ascii="Times New Roman" w:eastAsia="Calibri" w:hAnsi="Times New Roman" w:cs="Times New Roman"/>
          <w:color w:val="000000"/>
          <w:sz w:val="24"/>
          <w:szCs w:val="24"/>
          <w:lang w:eastAsia="id-ID"/>
        </w:rPr>
        <w:tab/>
        <w:t>100</w:t>
      </w:r>
      <w:r w:rsidRPr="008A11C6">
        <w:rPr>
          <w:rFonts w:ascii="Times New Roman" w:eastAsia="Calibri" w:hAnsi="Times New Roman" w:cs="Times New Roman"/>
          <w:color w:val="000000"/>
          <w:sz w:val="24"/>
          <w:szCs w:val="24"/>
          <w:lang w:eastAsia="id-ID"/>
        </w:rPr>
        <w:tab/>
        <w:t>35</w:t>
      </w:r>
      <w:r w:rsidRPr="008A11C6">
        <w:rPr>
          <w:rFonts w:ascii="Times New Roman" w:eastAsia="Calibri" w:hAnsi="Times New Roman" w:cs="Times New Roman"/>
          <w:color w:val="000000"/>
          <w:sz w:val="24"/>
          <w:szCs w:val="24"/>
          <w:lang w:eastAsia="id-ID"/>
        </w:rPr>
        <w:tab/>
        <w:t>152</w:t>
      </w:r>
      <w:r w:rsidRPr="008A11C6">
        <w:rPr>
          <w:rFonts w:ascii="Times New Roman" w:eastAsia="Calibri" w:hAnsi="Times New Roman" w:cs="Times New Roman"/>
          <w:color w:val="000000"/>
          <w:sz w:val="24"/>
          <w:szCs w:val="24"/>
          <w:lang w:eastAsia="id-ID"/>
        </w:rPr>
        <w:tab/>
        <w:t>100</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Ket</w:t>
      </w:r>
      <w:r w:rsidRPr="008A11C6">
        <w:rPr>
          <w:rFonts w:ascii="Times New Roman" w:eastAsia="Calibri" w:hAnsi="Times New Roman" w:cs="Times New Roman"/>
          <w:color w:val="000000"/>
          <w:sz w:val="24"/>
          <w:szCs w:val="24"/>
          <w:lang w:eastAsia="id-ID"/>
        </w:rPr>
        <w:tab/>
        <w:t>Tinggi</w:t>
      </w:r>
      <w:r w:rsidRPr="008A11C6">
        <w:rPr>
          <w:rFonts w:ascii="Times New Roman" w:eastAsia="Calibri" w:hAnsi="Times New Roman" w:cs="Times New Roman"/>
          <w:color w:val="000000"/>
          <w:sz w:val="24"/>
          <w:szCs w:val="24"/>
          <w:lang w:eastAsia="id-ID"/>
        </w:rPr>
        <w:tab/>
        <w:t>Tinggi</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proofErr w:type="gramStart"/>
      <w:r w:rsidRPr="008A11C6">
        <w:rPr>
          <w:rFonts w:ascii="Times New Roman" w:eastAsia="Calibri" w:hAnsi="Times New Roman" w:cs="Times New Roman"/>
          <w:color w:val="000000"/>
          <w:sz w:val="24"/>
          <w:szCs w:val="24"/>
          <w:lang w:eastAsia="id-ID"/>
        </w:rPr>
        <w:t>Sumber :</w:t>
      </w:r>
      <w:proofErr w:type="gramEnd"/>
      <w:r w:rsidRPr="008A11C6">
        <w:rPr>
          <w:rFonts w:ascii="Times New Roman" w:eastAsia="Calibri" w:hAnsi="Times New Roman" w:cs="Times New Roman"/>
          <w:color w:val="000000"/>
          <w:sz w:val="24"/>
          <w:szCs w:val="24"/>
          <w:lang w:eastAsia="id-ID"/>
        </w:rPr>
        <w:t xml:space="preserve"> Data diolah, 2024</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       Berdasarkan tabel 4.6, data item (no.1) yang diperoleh dari 36 responden, mendapat skor item 1 sebesar 110 tergolong sedang. Data item (no.2) mendapat skor yaitu 133, tergolong tinggi. Data item (no.3) mendapat skor 143 tergolong tinggi. Data item (no.4) mendapat skor 137 tergolong tinggi. Data item (no.5) mendapat skor 152 tergolong tinggi, </w:t>
      </w:r>
    </w:p>
    <w:p w:rsidR="00F44514" w:rsidRPr="008A11C6" w:rsidRDefault="00F44514" w:rsidP="00F44514">
      <w:pPr>
        <w:autoSpaceDE w:val="0"/>
        <w:autoSpaceDN w:val="0"/>
        <w:adjustRightInd w:val="0"/>
        <w:spacing w:after="0" w:line="480" w:lineRule="auto"/>
        <w:jc w:val="both"/>
        <w:rPr>
          <w:rFonts w:ascii="Times New Roman" w:eastAsia="Calibri" w:hAnsi="Times New Roman" w:cs="Times New Roman"/>
          <w:color w:val="000000"/>
          <w:sz w:val="24"/>
          <w:szCs w:val="24"/>
          <w:lang w:eastAsia="id-ID"/>
        </w:rPr>
      </w:pPr>
      <w:proofErr w:type="gramStart"/>
      <w:r w:rsidRPr="008A11C6">
        <w:rPr>
          <w:rFonts w:ascii="Times New Roman" w:eastAsia="Calibri" w:hAnsi="Times New Roman" w:cs="Times New Roman"/>
          <w:color w:val="000000"/>
          <w:sz w:val="24"/>
          <w:szCs w:val="24"/>
          <w:lang w:eastAsia="id-ID"/>
        </w:rPr>
        <w:t xml:space="preserve">3  </w:t>
      </w:r>
      <w:r w:rsidRPr="00890190">
        <w:rPr>
          <w:rFonts w:ascii="Times New Roman" w:eastAsia="Calibri" w:hAnsi="Times New Roman" w:cs="Times New Roman"/>
          <w:b/>
          <w:color w:val="000000"/>
          <w:sz w:val="24"/>
          <w:szCs w:val="24"/>
          <w:lang w:eastAsia="id-ID"/>
        </w:rPr>
        <w:t>Kepuasan</w:t>
      </w:r>
      <w:proofErr w:type="gramEnd"/>
      <w:r w:rsidRPr="00890190">
        <w:rPr>
          <w:rFonts w:ascii="Times New Roman" w:eastAsia="Calibri" w:hAnsi="Times New Roman" w:cs="Times New Roman"/>
          <w:b/>
          <w:color w:val="000000"/>
          <w:sz w:val="24"/>
          <w:szCs w:val="24"/>
          <w:lang w:eastAsia="id-ID"/>
        </w:rPr>
        <w:t xml:space="preserve"> Kerja (Y)</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Berdasarkan jawaban responden penelitian tentang Kepuasan Kerja dapat dilihat pada tabel berikut:</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Tabel 4.6.</w:t>
      </w:r>
      <w:proofErr w:type="gramEnd"/>
      <w:r w:rsidRPr="008A11C6">
        <w:rPr>
          <w:rFonts w:ascii="Times New Roman" w:eastAsia="Calibri" w:hAnsi="Times New Roman" w:cs="Times New Roman"/>
          <w:color w:val="000000"/>
          <w:sz w:val="24"/>
          <w:szCs w:val="24"/>
          <w:lang w:eastAsia="id-ID"/>
        </w:rPr>
        <w:t xml:space="preserve">  Tanggapan responden tentang variabel Kepuasan Kerja    </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lastRenderedPageBreak/>
        <w:t>No</w:t>
      </w:r>
      <w:r w:rsidRPr="008A11C6">
        <w:rPr>
          <w:rFonts w:ascii="Times New Roman" w:eastAsia="Calibri" w:hAnsi="Times New Roman" w:cs="Times New Roman"/>
          <w:color w:val="000000"/>
          <w:sz w:val="24"/>
          <w:szCs w:val="24"/>
          <w:lang w:eastAsia="id-ID"/>
        </w:rPr>
        <w:tab/>
        <w:t>Bobot</w:t>
      </w:r>
      <w:r w:rsidRPr="008A11C6">
        <w:rPr>
          <w:rFonts w:ascii="Times New Roman" w:eastAsia="Calibri" w:hAnsi="Times New Roman" w:cs="Times New Roman"/>
          <w:color w:val="000000"/>
          <w:sz w:val="24"/>
          <w:szCs w:val="24"/>
          <w:lang w:eastAsia="id-ID"/>
        </w:rPr>
        <w:tab/>
        <w:t>Variabel Kepuasan Kerja</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t>Item 1</w:t>
      </w:r>
      <w:r w:rsidRPr="008A11C6">
        <w:rPr>
          <w:rFonts w:ascii="Times New Roman" w:eastAsia="Calibri" w:hAnsi="Times New Roman" w:cs="Times New Roman"/>
          <w:color w:val="000000"/>
          <w:sz w:val="24"/>
          <w:szCs w:val="24"/>
          <w:lang w:eastAsia="id-ID"/>
        </w:rPr>
        <w:tab/>
        <w:t>Item 2</w:t>
      </w:r>
      <w:r w:rsidRPr="008A11C6">
        <w:rPr>
          <w:rFonts w:ascii="Times New Roman" w:eastAsia="Calibri" w:hAnsi="Times New Roman" w:cs="Times New Roman"/>
          <w:color w:val="000000"/>
          <w:sz w:val="24"/>
          <w:szCs w:val="24"/>
          <w:lang w:eastAsia="id-ID"/>
        </w:rPr>
        <w:tab/>
        <w:t>Item 3</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t>F</w:t>
      </w:r>
      <w:r w:rsidRPr="008A11C6">
        <w:rPr>
          <w:rFonts w:ascii="Times New Roman" w:eastAsia="Calibri" w:hAnsi="Times New Roman" w:cs="Times New Roman"/>
          <w:color w:val="000000"/>
          <w:sz w:val="24"/>
          <w:szCs w:val="24"/>
          <w:lang w:eastAsia="id-ID"/>
        </w:rPr>
        <w:tab/>
        <w:t>Skor</w:t>
      </w:r>
      <w:r w:rsidRPr="008A11C6">
        <w:rPr>
          <w:rFonts w:ascii="Times New Roman" w:eastAsia="Calibri" w:hAnsi="Times New Roman" w:cs="Times New Roman"/>
          <w:color w:val="000000"/>
          <w:sz w:val="24"/>
          <w:szCs w:val="24"/>
          <w:lang w:eastAsia="id-ID"/>
        </w:rPr>
        <w:tab/>
        <w:t>%</w:t>
      </w:r>
      <w:r w:rsidRPr="008A11C6">
        <w:rPr>
          <w:rFonts w:ascii="Times New Roman" w:eastAsia="Calibri" w:hAnsi="Times New Roman" w:cs="Times New Roman"/>
          <w:color w:val="000000"/>
          <w:sz w:val="24"/>
          <w:szCs w:val="24"/>
          <w:lang w:eastAsia="id-ID"/>
        </w:rPr>
        <w:tab/>
        <w:t>F</w:t>
      </w:r>
      <w:r w:rsidRPr="008A11C6">
        <w:rPr>
          <w:rFonts w:ascii="Times New Roman" w:eastAsia="Calibri" w:hAnsi="Times New Roman" w:cs="Times New Roman"/>
          <w:color w:val="000000"/>
          <w:sz w:val="24"/>
          <w:szCs w:val="24"/>
          <w:lang w:eastAsia="id-ID"/>
        </w:rPr>
        <w:tab/>
        <w:t>Skor</w:t>
      </w:r>
      <w:r w:rsidRPr="008A11C6">
        <w:rPr>
          <w:rFonts w:ascii="Times New Roman" w:eastAsia="Calibri" w:hAnsi="Times New Roman" w:cs="Times New Roman"/>
          <w:color w:val="000000"/>
          <w:sz w:val="24"/>
          <w:szCs w:val="24"/>
          <w:lang w:eastAsia="id-ID"/>
        </w:rPr>
        <w:tab/>
        <w:t>%</w:t>
      </w:r>
      <w:r w:rsidRPr="008A11C6">
        <w:rPr>
          <w:rFonts w:ascii="Times New Roman" w:eastAsia="Calibri" w:hAnsi="Times New Roman" w:cs="Times New Roman"/>
          <w:color w:val="000000"/>
          <w:sz w:val="24"/>
          <w:szCs w:val="24"/>
          <w:lang w:eastAsia="id-ID"/>
        </w:rPr>
        <w:tab/>
        <w:t>F</w:t>
      </w:r>
      <w:r w:rsidRPr="008A11C6">
        <w:rPr>
          <w:rFonts w:ascii="Times New Roman" w:eastAsia="Calibri" w:hAnsi="Times New Roman" w:cs="Times New Roman"/>
          <w:color w:val="000000"/>
          <w:sz w:val="24"/>
          <w:szCs w:val="24"/>
          <w:lang w:eastAsia="id-ID"/>
        </w:rPr>
        <w:tab/>
        <w:t>Skor</w:t>
      </w:r>
      <w:r w:rsidRPr="008A11C6">
        <w:rPr>
          <w:rFonts w:ascii="Times New Roman" w:eastAsia="Calibri" w:hAnsi="Times New Roman" w:cs="Times New Roman"/>
          <w:color w:val="000000"/>
          <w:sz w:val="24"/>
          <w:szCs w:val="24"/>
          <w:lang w:eastAsia="id-ID"/>
        </w:rPr>
        <w:tab/>
        <w:t>%</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1</w:t>
      </w:r>
      <w:r w:rsidRPr="008A11C6">
        <w:rPr>
          <w:rFonts w:ascii="Times New Roman" w:eastAsia="Calibri" w:hAnsi="Times New Roman" w:cs="Times New Roman"/>
          <w:color w:val="000000"/>
          <w:sz w:val="24"/>
          <w:szCs w:val="24"/>
          <w:lang w:eastAsia="id-ID"/>
        </w:rPr>
        <w:tab/>
        <w:t>5</w:t>
      </w:r>
      <w:r w:rsidRPr="008A11C6">
        <w:rPr>
          <w:rFonts w:ascii="Times New Roman" w:eastAsia="Calibri" w:hAnsi="Times New Roman" w:cs="Times New Roman"/>
          <w:color w:val="000000"/>
          <w:sz w:val="24"/>
          <w:szCs w:val="24"/>
          <w:lang w:eastAsia="id-ID"/>
        </w:rPr>
        <w:tab/>
        <w:t>8</w:t>
      </w:r>
      <w:r w:rsidRPr="008A11C6">
        <w:rPr>
          <w:rFonts w:ascii="Times New Roman" w:eastAsia="Calibri" w:hAnsi="Times New Roman" w:cs="Times New Roman"/>
          <w:color w:val="000000"/>
          <w:sz w:val="24"/>
          <w:szCs w:val="24"/>
          <w:lang w:eastAsia="id-ID"/>
        </w:rPr>
        <w:tab/>
        <w:t>40</w:t>
      </w:r>
      <w:r w:rsidRPr="008A11C6">
        <w:rPr>
          <w:rFonts w:ascii="Times New Roman" w:eastAsia="Calibri" w:hAnsi="Times New Roman" w:cs="Times New Roman"/>
          <w:color w:val="000000"/>
          <w:sz w:val="24"/>
          <w:szCs w:val="24"/>
          <w:lang w:eastAsia="id-ID"/>
        </w:rPr>
        <w:tab/>
        <w:t>22</w:t>
      </w:r>
      <w:proofErr w:type="gramStart"/>
      <w:r w:rsidRPr="008A11C6">
        <w:rPr>
          <w:rFonts w:ascii="Times New Roman" w:eastAsia="Calibri" w:hAnsi="Times New Roman" w:cs="Times New Roman"/>
          <w:color w:val="000000"/>
          <w:sz w:val="24"/>
          <w:szCs w:val="24"/>
          <w:lang w:eastAsia="id-ID"/>
        </w:rPr>
        <w:t>,2</w:t>
      </w:r>
      <w:proofErr w:type="gramEnd"/>
      <w:r w:rsidRPr="008A11C6">
        <w:rPr>
          <w:rFonts w:ascii="Times New Roman" w:eastAsia="Calibri" w:hAnsi="Times New Roman" w:cs="Times New Roman"/>
          <w:color w:val="000000"/>
          <w:sz w:val="24"/>
          <w:szCs w:val="24"/>
          <w:lang w:eastAsia="id-ID"/>
        </w:rPr>
        <w:tab/>
        <w:t>3</w:t>
      </w:r>
      <w:r w:rsidRPr="008A11C6">
        <w:rPr>
          <w:rFonts w:ascii="Times New Roman" w:eastAsia="Calibri" w:hAnsi="Times New Roman" w:cs="Times New Roman"/>
          <w:color w:val="000000"/>
          <w:sz w:val="24"/>
          <w:szCs w:val="24"/>
          <w:lang w:eastAsia="id-ID"/>
        </w:rPr>
        <w:tab/>
        <w:t>15</w:t>
      </w:r>
      <w:r w:rsidRPr="008A11C6">
        <w:rPr>
          <w:rFonts w:ascii="Times New Roman" w:eastAsia="Calibri" w:hAnsi="Times New Roman" w:cs="Times New Roman"/>
          <w:color w:val="000000"/>
          <w:sz w:val="24"/>
          <w:szCs w:val="24"/>
          <w:lang w:eastAsia="id-ID"/>
        </w:rPr>
        <w:tab/>
        <w:t>8,3</w:t>
      </w:r>
      <w:r w:rsidRPr="008A11C6">
        <w:rPr>
          <w:rFonts w:ascii="Times New Roman" w:eastAsia="Calibri" w:hAnsi="Times New Roman" w:cs="Times New Roman"/>
          <w:color w:val="000000"/>
          <w:sz w:val="24"/>
          <w:szCs w:val="24"/>
          <w:lang w:eastAsia="id-ID"/>
        </w:rPr>
        <w:tab/>
        <w:t>7</w:t>
      </w:r>
      <w:r w:rsidRPr="008A11C6">
        <w:rPr>
          <w:rFonts w:ascii="Times New Roman" w:eastAsia="Calibri" w:hAnsi="Times New Roman" w:cs="Times New Roman"/>
          <w:color w:val="000000"/>
          <w:sz w:val="24"/>
          <w:szCs w:val="24"/>
          <w:lang w:eastAsia="id-ID"/>
        </w:rPr>
        <w:tab/>
        <w:t>35</w:t>
      </w:r>
      <w:r w:rsidRPr="008A11C6">
        <w:rPr>
          <w:rFonts w:ascii="Times New Roman" w:eastAsia="Calibri" w:hAnsi="Times New Roman" w:cs="Times New Roman"/>
          <w:color w:val="000000"/>
          <w:sz w:val="24"/>
          <w:szCs w:val="24"/>
          <w:lang w:eastAsia="id-ID"/>
        </w:rPr>
        <w:tab/>
        <w:t>19,4</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2</w:t>
      </w:r>
      <w:r w:rsidRPr="008A11C6">
        <w:rPr>
          <w:rFonts w:ascii="Times New Roman" w:eastAsia="Calibri" w:hAnsi="Times New Roman" w:cs="Times New Roman"/>
          <w:color w:val="000000"/>
          <w:sz w:val="24"/>
          <w:szCs w:val="24"/>
          <w:lang w:eastAsia="id-ID"/>
        </w:rPr>
        <w:tab/>
        <w:t>4</w:t>
      </w:r>
      <w:r w:rsidRPr="008A11C6">
        <w:rPr>
          <w:rFonts w:ascii="Times New Roman" w:eastAsia="Calibri" w:hAnsi="Times New Roman" w:cs="Times New Roman"/>
          <w:color w:val="000000"/>
          <w:sz w:val="24"/>
          <w:szCs w:val="24"/>
          <w:lang w:eastAsia="id-ID"/>
        </w:rPr>
        <w:tab/>
        <w:t>22</w:t>
      </w:r>
      <w:r w:rsidRPr="008A11C6">
        <w:rPr>
          <w:rFonts w:ascii="Times New Roman" w:eastAsia="Calibri" w:hAnsi="Times New Roman" w:cs="Times New Roman"/>
          <w:color w:val="000000"/>
          <w:sz w:val="24"/>
          <w:szCs w:val="24"/>
          <w:lang w:eastAsia="id-ID"/>
        </w:rPr>
        <w:tab/>
        <w:t>88</w:t>
      </w:r>
      <w:r w:rsidRPr="008A11C6">
        <w:rPr>
          <w:rFonts w:ascii="Times New Roman" w:eastAsia="Calibri" w:hAnsi="Times New Roman" w:cs="Times New Roman"/>
          <w:color w:val="000000"/>
          <w:sz w:val="24"/>
          <w:szCs w:val="24"/>
          <w:lang w:eastAsia="id-ID"/>
        </w:rPr>
        <w:tab/>
        <w:t>61</w:t>
      </w:r>
      <w:proofErr w:type="gramStart"/>
      <w:r w:rsidRPr="008A11C6">
        <w:rPr>
          <w:rFonts w:ascii="Times New Roman" w:eastAsia="Calibri" w:hAnsi="Times New Roman" w:cs="Times New Roman"/>
          <w:color w:val="000000"/>
          <w:sz w:val="24"/>
          <w:szCs w:val="24"/>
          <w:lang w:eastAsia="id-ID"/>
        </w:rPr>
        <w:t>,1</w:t>
      </w:r>
      <w:proofErr w:type="gramEnd"/>
      <w:r w:rsidRPr="008A11C6">
        <w:rPr>
          <w:rFonts w:ascii="Times New Roman" w:eastAsia="Calibri" w:hAnsi="Times New Roman" w:cs="Times New Roman"/>
          <w:color w:val="000000"/>
          <w:sz w:val="24"/>
          <w:szCs w:val="24"/>
          <w:lang w:eastAsia="id-ID"/>
        </w:rPr>
        <w:tab/>
        <w:t>22</w:t>
      </w:r>
      <w:r w:rsidRPr="008A11C6">
        <w:rPr>
          <w:rFonts w:ascii="Times New Roman" w:eastAsia="Calibri" w:hAnsi="Times New Roman" w:cs="Times New Roman"/>
          <w:color w:val="000000"/>
          <w:sz w:val="24"/>
          <w:szCs w:val="24"/>
          <w:lang w:eastAsia="id-ID"/>
        </w:rPr>
        <w:tab/>
        <w:t>88</w:t>
      </w:r>
      <w:r w:rsidRPr="008A11C6">
        <w:rPr>
          <w:rFonts w:ascii="Times New Roman" w:eastAsia="Calibri" w:hAnsi="Times New Roman" w:cs="Times New Roman"/>
          <w:color w:val="000000"/>
          <w:sz w:val="24"/>
          <w:szCs w:val="24"/>
          <w:lang w:eastAsia="id-ID"/>
        </w:rPr>
        <w:tab/>
        <w:t>61,1</w:t>
      </w:r>
      <w:r w:rsidRPr="008A11C6">
        <w:rPr>
          <w:rFonts w:ascii="Times New Roman" w:eastAsia="Calibri" w:hAnsi="Times New Roman" w:cs="Times New Roman"/>
          <w:color w:val="000000"/>
          <w:sz w:val="24"/>
          <w:szCs w:val="24"/>
          <w:lang w:eastAsia="id-ID"/>
        </w:rPr>
        <w:tab/>
        <w:t>22</w:t>
      </w:r>
      <w:r w:rsidRPr="008A11C6">
        <w:rPr>
          <w:rFonts w:ascii="Times New Roman" w:eastAsia="Calibri" w:hAnsi="Times New Roman" w:cs="Times New Roman"/>
          <w:color w:val="000000"/>
          <w:sz w:val="24"/>
          <w:szCs w:val="24"/>
          <w:lang w:eastAsia="id-ID"/>
        </w:rPr>
        <w:tab/>
        <w:t>88</w:t>
      </w:r>
      <w:r w:rsidRPr="008A11C6">
        <w:rPr>
          <w:rFonts w:ascii="Times New Roman" w:eastAsia="Calibri" w:hAnsi="Times New Roman" w:cs="Times New Roman"/>
          <w:color w:val="000000"/>
          <w:sz w:val="24"/>
          <w:szCs w:val="24"/>
          <w:lang w:eastAsia="id-ID"/>
        </w:rPr>
        <w:tab/>
        <w:t>61,1</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3</w:t>
      </w:r>
      <w:r w:rsidRPr="008A11C6">
        <w:rPr>
          <w:rFonts w:ascii="Times New Roman" w:eastAsia="Calibri" w:hAnsi="Times New Roman" w:cs="Times New Roman"/>
          <w:color w:val="000000"/>
          <w:sz w:val="24"/>
          <w:szCs w:val="24"/>
          <w:lang w:eastAsia="id-ID"/>
        </w:rPr>
        <w:tab/>
        <w:t>3</w:t>
      </w:r>
      <w:r w:rsidRPr="008A11C6">
        <w:rPr>
          <w:rFonts w:ascii="Times New Roman" w:eastAsia="Calibri" w:hAnsi="Times New Roman" w:cs="Times New Roman"/>
          <w:color w:val="000000"/>
          <w:sz w:val="24"/>
          <w:szCs w:val="24"/>
          <w:lang w:eastAsia="id-ID"/>
        </w:rPr>
        <w:tab/>
        <w:t>6</w:t>
      </w:r>
      <w:r w:rsidRPr="008A11C6">
        <w:rPr>
          <w:rFonts w:ascii="Times New Roman" w:eastAsia="Calibri" w:hAnsi="Times New Roman" w:cs="Times New Roman"/>
          <w:color w:val="000000"/>
          <w:sz w:val="24"/>
          <w:szCs w:val="24"/>
          <w:lang w:eastAsia="id-ID"/>
        </w:rPr>
        <w:tab/>
        <w:t>16</w:t>
      </w:r>
      <w:r w:rsidRPr="008A11C6">
        <w:rPr>
          <w:rFonts w:ascii="Times New Roman" w:eastAsia="Calibri" w:hAnsi="Times New Roman" w:cs="Times New Roman"/>
          <w:color w:val="000000"/>
          <w:sz w:val="24"/>
          <w:szCs w:val="24"/>
          <w:lang w:eastAsia="id-ID"/>
        </w:rPr>
        <w:tab/>
        <w:t>16</w:t>
      </w:r>
      <w:proofErr w:type="gramStart"/>
      <w:r w:rsidRPr="008A11C6">
        <w:rPr>
          <w:rFonts w:ascii="Times New Roman" w:eastAsia="Calibri" w:hAnsi="Times New Roman" w:cs="Times New Roman"/>
          <w:color w:val="000000"/>
          <w:sz w:val="24"/>
          <w:szCs w:val="24"/>
          <w:lang w:eastAsia="id-ID"/>
        </w:rPr>
        <w:t>,6</w:t>
      </w:r>
      <w:proofErr w:type="gramEnd"/>
      <w:r w:rsidRPr="008A11C6">
        <w:rPr>
          <w:rFonts w:ascii="Times New Roman" w:eastAsia="Calibri" w:hAnsi="Times New Roman" w:cs="Times New Roman"/>
          <w:color w:val="000000"/>
          <w:sz w:val="24"/>
          <w:szCs w:val="24"/>
          <w:lang w:eastAsia="id-ID"/>
        </w:rPr>
        <w:tab/>
        <w:t>10</w:t>
      </w:r>
      <w:r w:rsidRPr="008A11C6">
        <w:rPr>
          <w:rFonts w:ascii="Times New Roman" w:eastAsia="Calibri" w:hAnsi="Times New Roman" w:cs="Times New Roman"/>
          <w:color w:val="000000"/>
          <w:sz w:val="24"/>
          <w:szCs w:val="24"/>
          <w:lang w:eastAsia="id-ID"/>
        </w:rPr>
        <w:tab/>
        <w:t>30</w:t>
      </w:r>
      <w:r w:rsidRPr="008A11C6">
        <w:rPr>
          <w:rFonts w:ascii="Times New Roman" w:eastAsia="Calibri" w:hAnsi="Times New Roman" w:cs="Times New Roman"/>
          <w:color w:val="000000"/>
          <w:sz w:val="24"/>
          <w:szCs w:val="24"/>
          <w:lang w:eastAsia="id-ID"/>
        </w:rPr>
        <w:tab/>
        <w:t>27,7</w:t>
      </w:r>
      <w:r w:rsidRPr="008A11C6">
        <w:rPr>
          <w:rFonts w:ascii="Times New Roman" w:eastAsia="Calibri" w:hAnsi="Times New Roman" w:cs="Times New Roman"/>
          <w:color w:val="000000"/>
          <w:sz w:val="24"/>
          <w:szCs w:val="24"/>
          <w:lang w:eastAsia="id-ID"/>
        </w:rPr>
        <w:tab/>
        <w:t>6</w:t>
      </w:r>
      <w:r w:rsidRPr="008A11C6">
        <w:rPr>
          <w:rFonts w:ascii="Times New Roman" w:eastAsia="Calibri" w:hAnsi="Times New Roman" w:cs="Times New Roman"/>
          <w:color w:val="000000"/>
          <w:sz w:val="24"/>
          <w:szCs w:val="24"/>
          <w:lang w:eastAsia="id-ID"/>
        </w:rPr>
        <w:tab/>
        <w:t>18</w:t>
      </w:r>
      <w:r w:rsidRPr="008A11C6">
        <w:rPr>
          <w:rFonts w:ascii="Times New Roman" w:eastAsia="Calibri" w:hAnsi="Times New Roman" w:cs="Times New Roman"/>
          <w:color w:val="000000"/>
          <w:sz w:val="24"/>
          <w:szCs w:val="24"/>
          <w:lang w:eastAsia="id-ID"/>
        </w:rPr>
        <w:tab/>
        <w:t>16,6</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4</w:t>
      </w:r>
      <w:r w:rsidRPr="008A11C6">
        <w:rPr>
          <w:rFonts w:ascii="Times New Roman" w:eastAsia="Calibri" w:hAnsi="Times New Roman" w:cs="Times New Roman"/>
          <w:color w:val="000000"/>
          <w:sz w:val="24"/>
          <w:szCs w:val="24"/>
          <w:lang w:eastAsia="id-ID"/>
        </w:rPr>
        <w:tab/>
        <w:t>2</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w:t>
      </w:r>
      <w:r w:rsidRPr="008A11C6">
        <w:rPr>
          <w:rFonts w:ascii="Times New Roman" w:eastAsia="Calibri" w:hAnsi="Times New Roman" w:cs="Times New Roman"/>
          <w:color w:val="000000"/>
          <w:sz w:val="24"/>
          <w:szCs w:val="24"/>
          <w:lang w:eastAsia="id-ID"/>
        </w:rPr>
        <w:tab/>
        <w:t>1</w:t>
      </w:r>
      <w:r w:rsidRPr="008A11C6">
        <w:rPr>
          <w:rFonts w:ascii="Times New Roman" w:eastAsia="Calibri" w:hAnsi="Times New Roman" w:cs="Times New Roman"/>
          <w:color w:val="000000"/>
          <w:sz w:val="24"/>
          <w:szCs w:val="24"/>
          <w:lang w:eastAsia="id-ID"/>
        </w:rPr>
        <w:tab/>
        <w:t>2</w:t>
      </w:r>
      <w:r w:rsidRPr="008A11C6">
        <w:rPr>
          <w:rFonts w:ascii="Times New Roman" w:eastAsia="Calibri" w:hAnsi="Times New Roman" w:cs="Times New Roman"/>
          <w:color w:val="000000"/>
          <w:sz w:val="24"/>
          <w:szCs w:val="24"/>
          <w:lang w:eastAsia="id-ID"/>
        </w:rPr>
        <w:tab/>
        <w:t>2</w:t>
      </w:r>
      <w:proofErr w:type="gramStart"/>
      <w:r w:rsidRPr="008A11C6">
        <w:rPr>
          <w:rFonts w:ascii="Times New Roman" w:eastAsia="Calibri" w:hAnsi="Times New Roman" w:cs="Times New Roman"/>
          <w:color w:val="000000"/>
          <w:sz w:val="24"/>
          <w:szCs w:val="24"/>
          <w:lang w:eastAsia="id-ID"/>
        </w:rPr>
        <w:t>,7</w:t>
      </w:r>
      <w:proofErr w:type="gramEnd"/>
      <w:r w:rsidRPr="008A11C6">
        <w:rPr>
          <w:rFonts w:ascii="Times New Roman" w:eastAsia="Calibri" w:hAnsi="Times New Roman" w:cs="Times New Roman"/>
          <w:color w:val="000000"/>
          <w:sz w:val="24"/>
          <w:szCs w:val="24"/>
          <w:lang w:eastAsia="id-ID"/>
        </w:rPr>
        <w:tab/>
        <w:t>1</w:t>
      </w:r>
      <w:r w:rsidRPr="008A11C6">
        <w:rPr>
          <w:rFonts w:ascii="Times New Roman" w:eastAsia="Calibri" w:hAnsi="Times New Roman" w:cs="Times New Roman"/>
          <w:color w:val="000000"/>
          <w:sz w:val="24"/>
          <w:szCs w:val="24"/>
          <w:lang w:eastAsia="id-ID"/>
        </w:rPr>
        <w:tab/>
        <w:t>2</w:t>
      </w:r>
      <w:r w:rsidRPr="008A11C6">
        <w:rPr>
          <w:rFonts w:ascii="Times New Roman" w:eastAsia="Calibri" w:hAnsi="Times New Roman" w:cs="Times New Roman"/>
          <w:color w:val="000000"/>
          <w:sz w:val="24"/>
          <w:szCs w:val="24"/>
          <w:lang w:eastAsia="id-ID"/>
        </w:rPr>
        <w:tab/>
        <w:t>2,7</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5</w:t>
      </w:r>
      <w:r w:rsidRPr="008A11C6">
        <w:rPr>
          <w:rFonts w:ascii="Times New Roman" w:eastAsia="Calibri" w:hAnsi="Times New Roman" w:cs="Times New Roman"/>
          <w:color w:val="000000"/>
          <w:sz w:val="24"/>
          <w:szCs w:val="24"/>
          <w:lang w:eastAsia="id-ID"/>
        </w:rPr>
        <w:tab/>
        <w:t>1</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Jumlah</w:t>
      </w:r>
      <w:r w:rsidRPr="008A11C6">
        <w:rPr>
          <w:rFonts w:ascii="Times New Roman" w:eastAsia="Calibri" w:hAnsi="Times New Roman" w:cs="Times New Roman"/>
          <w:color w:val="000000"/>
          <w:sz w:val="24"/>
          <w:szCs w:val="24"/>
          <w:lang w:eastAsia="id-ID"/>
        </w:rPr>
        <w:tab/>
        <w:t>36</w:t>
      </w:r>
      <w:r w:rsidRPr="008A11C6">
        <w:rPr>
          <w:rFonts w:ascii="Times New Roman" w:eastAsia="Calibri" w:hAnsi="Times New Roman" w:cs="Times New Roman"/>
          <w:color w:val="000000"/>
          <w:sz w:val="24"/>
          <w:szCs w:val="24"/>
          <w:lang w:eastAsia="id-ID"/>
        </w:rPr>
        <w:tab/>
        <w:t>144</w:t>
      </w:r>
      <w:r w:rsidRPr="008A11C6">
        <w:rPr>
          <w:rFonts w:ascii="Times New Roman" w:eastAsia="Calibri" w:hAnsi="Times New Roman" w:cs="Times New Roman"/>
          <w:color w:val="000000"/>
          <w:sz w:val="24"/>
          <w:szCs w:val="24"/>
          <w:lang w:eastAsia="id-ID"/>
        </w:rPr>
        <w:tab/>
        <w:t>100</w:t>
      </w:r>
      <w:r w:rsidRPr="008A11C6">
        <w:rPr>
          <w:rFonts w:ascii="Times New Roman" w:eastAsia="Calibri" w:hAnsi="Times New Roman" w:cs="Times New Roman"/>
          <w:color w:val="000000"/>
          <w:sz w:val="24"/>
          <w:szCs w:val="24"/>
          <w:lang w:eastAsia="id-ID"/>
        </w:rPr>
        <w:tab/>
        <w:t>56</w:t>
      </w:r>
      <w:r w:rsidRPr="008A11C6">
        <w:rPr>
          <w:rFonts w:ascii="Times New Roman" w:eastAsia="Calibri" w:hAnsi="Times New Roman" w:cs="Times New Roman"/>
          <w:color w:val="000000"/>
          <w:sz w:val="24"/>
          <w:szCs w:val="24"/>
          <w:lang w:eastAsia="id-ID"/>
        </w:rPr>
        <w:tab/>
        <w:t>153</w:t>
      </w:r>
      <w:r w:rsidRPr="008A11C6">
        <w:rPr>
          <w:rFonts w:ascii="Times New Roman" w:eastAsia="Calibri" w:hAnsi="Times New Roman" w:cs="Times New Roman"/>
          <w:color w:val="000000"/>
          <w:sz w:val="24"/>
          <w:szCs w:val="24"/>
          <w:lang w:eastAsia="id-ID"/>
        </w:rPr>
        <w:tab/>
        <w:t>100</w:t>
      </w:r>
      <w:r w:rsidRPr="008A11C6">
        <w:rPr>
          <w:rFonts w:ascii="Times New Roman" w:eastAsia="Calibri" w:hAnsi="Times New Roman" w:cs="Times New Roman"/>
          <w:color w:val="000000"/>
          <w:sz w:val="24"/>
          <w:szCs w:val="24"/>
          <w:lang w:eastAsia="id-ID"/>
        </w:rPr>
        <w:tab/>
        <w:t>56</w:t>
      </w:r>
      <w:r w:rsidRPr="008A11C6">
        <w:rPr>
          <w:rFonts w:ascii="Times New Roman" w:eastAsia="Calibri" w:hAnsi="Times New Roman" w:cs="Times New Roman"/>
          <w:color w:val="000000"/>
          <w:sz w:val="24"/>
          <w:szCs w:val="24"/>
          <w:lang w:eastAsia="id-ID"/>
        </w:rPr>
        <w:tab/>
        <w:t>143</w:t>
      </w:r>
      <w:r w:rsidRPr="008A11C6">
        <w:rPr>
          <w:rFonts w:ascii="Times New Roman" w:eastAsia="Calibri" w:hAnsi="Times New Roman" w:cs="Times New Roman"/>
          <w:color w:val="000000"/>
          <w:sz w:val="24"/>
          <w:szCs w:val="24"/>
          <w:lang w:eastAsia="id-ID"/>
        </w:rPr>
        <w:tab/>
        <w:t>100</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Ket</w:t>
      </w:r>
      <w:r w:rsidRPr="008A11C6">
        <w:rPr>
          <w:rFonts w:ascii="Times New Roman" w:eastAsia="Calibri" w:hAnsi="Times New Roman" w:cs="Times New Roman"/>
          <w:color w:val="000000"/>
          <w:sz w:val="24"/>
          <w:szCs w:val="24"/>
          <w:lang w:eastAsia="id-ID"/>
        </w:rPr>
        <w:tab/>
        <w:t>Tinggi</w:t>
      </w:r>
      <w:r w:rsidRPr="008A11C6">
        <w:rPr>
          <w:rFonts w:ascii="Times New Roman" w:eastAsia="Calibri" w:hAnsi="Times New Roman" w:cs="Times New Roman"/>
          <w:color w:val="000000"/>
          <w:sz w:val="24"/>
          <w:szCs w:val="24"/>
          <w:lang w:eastAsia="id-ID"/>
        </w:rPr>
        <w:tab/>
        <w:t>Tinggi</w:t>
      </w:r>
      <w:r w:rsidRPr="008A11C6">
        <w:rPr>
          <w:rFonts w:ascii="Times New Roman" w:eastAsia="Calibri" w:hAnsi="Times New Roman" w:cs="Times New Roman"/>
          <w:color w:val="000000"/>
          <w:sz w:val="24"/>
          <w:szCs w:val="24"/>
          <w:lang w:eastAsia="id-ID"/>
        </w:rPr>
        <w:tab/>
        <w:t>Tinggi</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No</w:t>
      </w:r>
      <w:r w:rsidRPr="008A11C6">
        <w:rPr>
          <w:rFonts w:ascii="Times New Roman" w:eastAsia="Calibri" w:hAnsi="Times New Roman" w:cs="Times New Roman"/>
          <w:color w:val="000000"/>
          <w:sz w:val="24"/>
          <w:szCs w:val="24"/>
          <w:lang w:eastAsia="id-ID"/>
        </w:rPr>
        <w:tab/>
        <w:t>Bobot</w:t>
      </w:r>
      <w:r w:rsidRPr="008A11C6">
        <w:rPr>
          <w:rFonts w:ascii="Times New Roman" w:eastAsia="Calibri" w:hAnsi="Times New Roman" w:cs="Times New Roman"/>
          <w:color w:val="000000"/>
          <w:sz w:val="24"/>
          <w:szCs w:val="24"/>
          <w:lang w:eastAsia="id-ID"/>
        </w:rPr>
        <w:tab/>
        <w:t>Variabel Kepuasan Kerja</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t>Item 4</w:t>
      </w:r>
      <w:r w:rsidRPr="008A11C6">
        <w:rPr>
          <w:rFonts w:ascii="Times New Roman" w:eastAsia="Calibri" w:hAnsi="Times New Roman" w:cs="Times New Roman"/>
          <w:color w:val="000000"/>
          <w:sz w:val="24"/>
          <w:szCs w:val="24"/>
          <w:lang w:eastAsia="id-ID"/>
        </w:rPr>
        <w:tab/>
        <w:t>Item 5</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t>F</w:t>
      </w:r>
      <w:r w:rsidRPr="008A11C6">
        <w:rPr>
          <w:rFonts w:ascii="Times New Roman" w:eastAsia="Calibri" w:hAnsi="Times New Roman" w:cs="Times New Roman"/>
          <w:color w:val="000000"/>
          <w:sz w:val="24"/>
          <w:szCs w:val="24"/>
          <w:lang w:eastAsia="id-ID"/>
        </w:rPr>
        <w:tab/>
        <w:t>Skor</w:t>
      </w:r>
      <w:r w:rsidRPr="008A11C6">
        <w:rPr>
          <w:rFonts w:ascii="Times New Roman" w:eastAsia="Calibri" w:hAnsi="Times New Roman" w:cs="Times New Roman"/>
          <w:color w:val="000000"/>
          <w:sz w:val="24"/>
          <w:szCs w:val="24"/>
          <w:lang w:eastAsia="id-ID"/>
        </w:rPr>
        <w:tab/>
        <w:t>%</w:t>
      </w:r>
      <w:r w:rsidRPr="008A11C6">
        <w:rPr>
          <w:rFonts w:ascii="Times New Roman" w:eastAsia="Calibri" w:hAnsi="Times New Roman" w:cs="Times New Roman"/>
          <w:color w:val="000000"/>
          <w:sz w:val="24"/>
          <w:szCs w:val="24"/>
          <w:lang w:eastAsia="id-ID"/>
        </w:rPr>
        <w:tab/>
        <w:t>F</w:t>
      </w:r>
      <w:r w:rsidRPr="008A11C6">
        <w:rPr>
          <w:rFonts w:ascii="Times New Roman" w:eastAsia="Calibri" w:hAnsi="Times New Roman" w:cs="Times New Roman"/>
          <w:color w:val="000000"/>
          <w:sz w:val="24"/>
          <w:szCs w:val="24"/>
          <w:lang w:eastAsia="id-ID"/>
        </w:rPr>
        <w:tab/>
        <w:t>Skor</w:t>
      </w:r>
      <w:r w:rsidRPr="008A11C6">
        <w:rPr>
          <w:rFonts w:ascii="Times New Roman" w:eastAsia="Calibri" w:hAnsi="Times New Roman" w:cs="Times New Roman"/>
          <w:color w:val="000000"/>
          <w:sz w:val="24"/>
          <w:szCs w:val="24"/>
          <w:lang w:eastAsia="id-ID"/>
        </w:rPr>
        <w:tab/>
        <w:t>%</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1</w:t>
      </w:r>
      <w:r w:rsidRPr="008A11C6">
        <w:rPr>
          <w:rFonts w:ascii="Times New Roman" w:eastAsia="Calibri" w:hAnsi="Times New Roman" w:cs="Times New Roman"/>
          <w:color w:val="000000"/>
          <w:sz w:val="24"/>
          <w:szCs w:val="24"/>
          <w:lang w:eastAsia="id-ID"/>
        </w:rPr>
        <w:tab/>
        <w:t>5</w:t>
      </w:r>
      <w:r w:rsidRPr="008A11C6">
        <w:rPr>
          <w:rFonts w:ascii="Times New Roman" w:eastAsia="Calibri" w:hAnsi="Times New Roman" w:cs="Times New Roman"/>
          <w:color w:val="000000"/>
          <w:sz w:val="24"/>
          <w:szCs w:val="24"/>
          <w:lang w:eastAsia="id-ID"/>
        </w:rPr>
        <w:tab/>
        <w:t>3</w:t>
      </w:r>
      <w:r w:rsidRPr="008A11C6">
        <w:rPr>
          <w:rFonts w:ascii="Times New Roman" w:eastAsia="Calibri" w:hAnsi="Times New Roman" w:cs="Times New Roman"/>
          <w:color w:val="000000"/>
          <w:sz w:val="24"/>
          <w:szCs w:val="24"/>
          <w:lang w:eastAsia="id-ID"/>
        </w:rPr>
        <w:tab/>
        <w:t>15</w:t>
      </w:r>
      <w:r w:rsidRPr="008A11C6">
        <w:rPr>
          <w:rFonts w:ascii="Times New Roman" w:eastAsia="Calibri" w:hAnsi="Times New Roman" w:cs="Times New Roman"/>
          <w:color w:val="000000"/>
          <w:sz w:val="24"/>
          <w:szCs w:val="24"/>
          <w:lang w:eastAsia="id-ID"/>
        </w:rPr>
        <w:tab/>
        <w:t>8</w:t>
      </w:r>
      <w:proofErr w:type="gramStart"/>
      <w:r w:rsidRPr="008A11C6">
        <w:rPr>
          <w:rFonts w:ascii="Times New Roman" w:eastAsia="Calibri" w:hAnsi="Times New Roman" w:cs="Times New Roman"/>
          <w:color w:val="000000"/>
          <w:sz w:val="24"/>
          <w:szCs w:val="24"/>
          <w:lang w:eastAsia="id-ID"/>
        </w:rPr>
        <w:t>,3</w:t>
      </w:r>
      <w:proofErr w:type="gramEnd"/>
      <w:r w:rsidRPr="008A11C6">
        <w:rPr>
          <w:rFonts w:ascii="Times New Roman" w:eastAsia="Calibri" w:hAnsi="Times New Roman" w:cs="Times New Roman"/>
          <w:color w:val="000000"/>
          <w:sz w:val="24"/>
          <w:szCs w:val="24"/>
          <w:lang w:eastAsia="id-ID"/>
        </w:rPr>
        <w:tab/>
        <w:t>11</w:t>
      </w:r>
      <w:r w:rsidRPr="008A11C6">
        <w:rPr>
          <w:rFonts w:ascii="Times New Roman" w:eastAsia="Calibri" w:hAnsi="Times New Roman" w:cs="Times New Roman"/>
          <w:color w:val="000000"/>
          <w:sz w:val="24"/>
          <w:szCs w:val="24"/>
          <w:lang w:eastAsia="id-ID"/>
        </w:rPr>
        <w:tab/>
        <w:t>55</w:t>
      </w:r>
      <w:r w:rsidRPr="008A11C6">
        <w:rPr>
          <w:rFonts w:ascii="Times New Roman" w:eastAsia="Calibri" w:hAnsi="Times New Roman" w:cs="Times New Roman"/>
          <w:color w:val="000000"/>
          <w:sz w:val="24"/>
          <w:szCs w:val="24"/>
          <w:lang w:eastAsia="id-ID"/>
        </w:rPr>
        <w:tab/>
        <w:t>30,5</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2</w:t>
      </w:r>
      <w:r w:rsidRPr="008A11C6">
        <w:rPr>
          <w:rFonts w:ascii="Times New Roman" w:eastAsia="Calibri" w:hAnsi="Times New Roman" w:cs="Times New Roman"/>
          <w:color w:val="000000"/>
          <w:sz w:val="24"/>
          <w:szCs w:val="24"/>
          <w:lang w:eastAsia="id-ID"/>
        </w:rPr>
        <w:tab/>
        <w:t>4</w:t>
      </w:r>
      <w:r w:rsidRPr="008A11C6">
        <w:rPr>
          <w:rFonts w:ascii="Times New Roman" w:eastAsia="Calibri" w:hAnsi="Times New Roman" w:cs="Times New Roman"/>
          <w:color w:val="000000"/>
          <w:sz w:val="24"/>
          <w:szCs w:val="24"/>
          <w:lang w:eastAsia="id-ID"/>
        </w:rPr>
        <w:tab/>
        <w:t>22</w:t>
      </w:r>
      <w:r w:rsidRPr="008A11C6">
        <w:rPr>
          <w:rFonts w:ascii="Times New Roman" w:eastAsia="Calibri" w:hAnsi="Times New Roman" w:cs="Times New Roman"/>
          <w:color w:val="000000"/>
          <w:sz w:val="24"/>
          <w:szCs w:val="24"/>
          <w:lang w:eastAsia="id-ID"/>
        </w:rPr>
        <w:tab/>
        <w:t>88</w:t>
      </w:r>
      <w:r w:rsidRPr="008A11C6">
        <w:rPr>
          <w:rFonts w:ascii="Times New Roman" w:eastAsia="Calibri" w:hAnsi="Times New Roman" w:cs="Times New Roman"/>
          <w:color w:val="000000"/>
          <w:sz w:val="24"/>
          <w:szCs w:val="24"/>
          <w:lang w:eastAsia="id-ID"/>
        </w:rPr>
        <w:tab/>
        <w:t>61</w:t>
      </w:r>
      <w:proofErr w:type="gramStart"/>
      <w:r w:rsidRPr="008A11C6">
        <w:rPr>
          <w:rFonts w:ascii="Times New Roman" w:eastAsia="Calibri" w:hAnsi="Times New Roman" w:cs="Times New Roman"/>
          <w:color w:val="000000"/>
          <w:sz w:val="24"/>
          <w:szCs w:val="24"/>
          <w:lang w:eastAsia="id-ID"/>
        </w:rPr>
        <w:t>,1</w:t>
      </w:r>
      <w:proofErr w:type="gramEnd"/>
      <w:r w:rsidRPr="008A11C6">
        <w:rPr>
          <w:rFonts w:ascii="Times New Roman" w:eastAsia="Calibri" w:hAnsi="Times New Roman" w:cs="Times New Roman"/>
          <w:color w:val="000000"/>
          <w:sz w:val="24"/>
          <w:szCs w:val="24"/>
          <w:lang w:eastAsia="id-ID"/>
        </w:rPr>
        <w:tab/>
        <w:t>22</w:t>
      </w:r>
      <w:r w:rsidRPr="008A11C6">
        <w:rPr>
          <w:rFonts w:ascii="Times New Roman" w:eastAsia="Calibri" w:hAnsi="Times New Roman" w:cs="Times New Roman"/>
          <w:color w:val="000000"/>
          <w:sz w:val="24"/>
          <w:szCs w:val="24"/>
          <w:lang w:eastAsia="id-ID"/>
        </w:rPr>
        <w:tab/>
        <w:t>88</w:t>
      </w:r>
      <w:r w:rsidRPr="008A11C6">
        <w:rPr>
          <w:rFonts w:ascii="Times New Roman" w:eastAsia="Calibri" w:hAnsi="Times New Roman" w:cs="Times New Roman"/>
          <w:color w:val="000000"/>
          <w:sz w:val="24"/>
          <w:szCs w:val="24"/>
          <w:lang w:eastAsia="id-ID"/>
        </w:rPr>
        <w:tab/>
        <w:t>61,1</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3</w:t>
      </w:r>
      <w:r w:rsidRPr="008A11C6">
        <w:rPr>
          <w:rFonts w:ascii="Times New Roman" w:eastAsia="Calibri" w:hAnsi="Times New Roman" w:cs="Times New Roman"/>
          <w:color w:val="000000"/>
          <w:sz w:val="24"/>
          <w:szCs w:val="24"/>
          <w:lang w:eastAsia="id-ID"/>
        </w:rPr>
        <w:tab/>
        <w:t>3</w:t>
      </w:r>
      <w:r w:rsidRPr="008A11C6">
        <w:rPr>
          <w:rFonts w:ascii="Times New Roman" w:eastAsia="Calibri" w:hAnsi="Times New Roman" w:cs="Times New Roman"/>
          <w:color w:val="000000"/>
          <w:sz w:val="24"/>
          <w:szCs w:val="24"/>
          <w:lang w:eastAsia="id-ID"/>
        </w:rPr>
        <w:tab/>
        <w:t>10</w:t>
      </w:r>
      <w:r w:rsidRPr="008A11C6">
        <w:rPr>
          <w:rFonts w:ascii="Times New Roman" w:eastAsia="Calibri" w:hAnsi="Times New Roman" w:cs="Times New Roman"/>
          <w:color w:val="000000"/>
          <w:sz w:val="24"/>
          <w:szCs w:val="24"/>
          <w:lang w:eastAsia="id-ID"/>
        </w:rPr>
        <w:tab/>
        <w:t>30</w:t>
      </w:r>
      <w:r w:rsidRPr="008A11C6">
        <w:rPr>
          <w:rFonts w:ascii="Times New Roman" w:eastAsia="Calibri" w:hAnsi="Times New Roman" w:cs="Times New Roman"/>
          <w:color w:val="000000"/>
          <w:sz w:val="24"/>
          <w:szCs w:val="24"/>
          <w:lang w:eastAsia="id-ID"/>
        </w:rPr>
        <w:tab/>
        <w:t>27</w:t>
      </w:r>
      <w:proofErr w:type="gramStart"/>
      <w:r w:rsidRPr="008A11C6">
        <w:rPr>
          <w:rFonts w:ascii="Times New Roman" w:eastAsia="Calibri" w:hAnsi="Times New Roman" w:cs="Times New Roman"/>
          <w:color w:val="000000"/>
          <w:sz w:val="24"/>
          <w:szCs w:val="24"/>
          <w:lang w:eastAsia="id-ID"/>
        </w:rPr>
        <w:t>,7</w:t>
      </w:r>
      <w:proofErr w:type="gramEnd"/>
      <w:r w:rsidRPr="008A11C6">
        <w:rPr>
          <w:rFonts w:ascii="Times New Roman" w:eastAsia="Calibri" w:hAnsi="Times New Roman" w:cs="Times New Roman"/>
          <w:color w:val="000000"/>
          <w:sz w:val="24"/>
          <w:szCs w:val="24"/>
          <w:lang w:eastAsia="id-ID"/>
        </w:rPr>
        <w:tab/>
        <w:t>3</w:t>
      </w:r>
      <w:r w:rsidRPr="008A11C6">
        <w:rPr>
          <w:rFonts w:ascii="Times New Roman" w:eastAsia="Calibri" w:hAnsi="Times New Roman" w:cs="Times New Roman"/>
          <w:color w:val="000000"/>
          <w:sz w:val="24"/>
          <w:szCs w:val="24"/>
          <w:lang w:eastAsia="id-ID"/>
        </w:rPr>
        <w:tab/>
        <w:t>9</w:t>
      </w:r>
      <w:r w:rsidRPr="008A11C6">
        <w:rPr>
          <w:rFonts w:ascii="Times New Roman" w:eastAsia="Calibri" w:hAnsi="Times New Roman" w:cs="Times New Roman"/>
          <w:color w:val="000000"/>
          <w:sz w:val="24"/>
          <w:szCs w:val="24"/>
          <w:lang w:eastAsia="id-ID"/>
        </w:rPr>
        <w:tab/>
        <w:t>8,3</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4</w:t>
      </w:r>
      <w:r w:rsidRPr="008A11C6">
        <w:rPr>
          <w:rFonts w:ascii="Times New Roman" w:eastAsia="Calibri" w:hAnsi="Times New Roman" w:cs="Times New Roman"/>
          <w:color w:val="000000"/>
          <w:sz w:val="24"/>
          <w:szCs w:val="24"/>
          <w:lang w:eastAsia="id-ID"/>
        </w:rPr>
        <w:tab/>
        <w:t>2</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5</w:t>
      </w:r>
      <w:r w:rsidRPr="008A11C6">
        <w:rPr>
          <w:rFonts w:ascii="Times New Roman" w:eastAsia="Calibri" w:hAnsi="Times New Roman" w:cs="Times New Roman"/>
          <w:color w:val="000000"/>
          <w:sz w:val="24"/>
          <w:szCs w:val="24"/>
          <w:lang w:eastAsia="id-ID"/>
        </w:rPr>
        <w:tab/>
        <w:t>1</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r w:rsidRPr="008A11C6">
        <w:rPr>
          <w:rFonts w:ascii="Times New Roman" w:eastAsia="Calibri" w:hAnsi="Times New Roman" w:cs="Times New Roman"/>
          <w:color w:val="000000"/>
          <w:sz w:val="24"/>
          <w:szCs w:val="24"/>
          <w:lang w:eastAsia="id-ID"/>
        </w:rPr>
        <w:tab/>
        <w:t>0</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Jumlah</w:t>
      </w:r>
      <w:r w:rsidRPr="008A11C6">
        <w:rPr>
          <w:rFonts w:ascii="Times New Roman" w:eastAsia="Calibri" w:hAnsi="Times New Roman" w:cs="Times New Roman"/>
          <w:color w:val="000000"/>
          <w:sz w:val="24"/>
          <w:szCs w:val="24"/>
          <w:lang w:eastAsia="id-ID"/>
        </w:rPr>
        <w:tab/>
        <w:t>36</w:t>
      </w:r>
      <w:r w:rsidRPr="008A11C6">
        <w:rPr>
          <w:rFonts w:ascii="Times New Roman" w:eastAsia="Calibri" w:hAnsi="Times New Roman" w:cs="Times New Roman"/>
          <w:color w:val="000000"/>
          <w:sz w:val="24"/>
          <w:szCs w:val="24"/>
          <w:lang w:eastAsia="id-ID"/>
        </w:rPr>
        <w:tab/>
        <w:t>133</w:t>
      </w:r>
      <w:r w:rsidRPr="008A11C6">
        <w:rPr>
          <w:rFonts w:ascii="Times New Roman" w:eastAsia="Calibri" w:hAnsi="Times New Roman" w:cs="Times New Roman"/>
          <w:color w:val="000000"/>
          <w:sz w:val="24"/>
          <w:szCs w:val="24"/>
          <w:lang w:eastAsia="id-ID"/>
        </w:rPr>
        <w:tab/>
        <w:t>100</w:t>
      </w:r>
      <w:r w:rsidRPr="008A11C6">
        <w:rPr>
          <w:rFonts w:ascii="Times New Roman" w:eastAsia="Calibri" w:hAnsi="Times New Roman" w:cs="Times New Roman"/>
          <w:color w:val="000000"/>
          <w:sz w:val="24"/>
          <w:szCs w:val="24"/>
          <w:lang w:eastAsia="id-ID"/>
        </w:rPr>
        <w:tab/>
        <w:t>36</w:t>
      </w:r>
      <w:r w:rsidRPr="008A11C6">
        <w:rPr>
          <w:rFonts w:ascii="Times New Roman" w:eastAsia="Calibri" w:hAnsi="Times New Roman" w:cs="Times New Roman"/>
          <w:color w:val="000000"/>
          <w:sz w:val="24"/>
          <w:szCs w:val="24"/>
          <w:lang w:eastAsia="id-ID"/>
        </w:rPr>
        <w:tab/>
        <w:t>152</w:t>
      </w:r>
      <w:r w:rsidRPr="008A11C6">
        <w:rPr>
          <w:rFonts w:ascii="Times New Roman" w:eastAsia="Calibri" w:hAnsi="Times New Roman" w:cs="Times New Roman"/>
          <w:color w:val="000000"/>
          <w:sz w:val="24"/>
          <w:szCs w:val="24"/>
          <w:lang w:eastAsia="id-ID"/>
        </w:rPr>
        <w:tab/>
        <w:t>100</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Ket</w:t>
      </w:r>
      <w:r w:rsidRPr="008A11C6">
        <w:rPr>
          <w:rFonts w:ascii="Times New Roman" w:eastAsia="Calibri" w:hAnsi="Times New Roman" w:cs="Times New Roman"/>
          <w:color w:val="000000"/>
          <w:sz w:val="24"/>
          <w:szCs w:val="24"/>
          <w:lang w:eastAsia="id-ID"/>
        </w:rPr>
        <w:tab/>
        <w:t>Tinggi</w:t>
      </w:r>
      <w:r w:rsidRPr="008A11C6">
        <w:rPr>
          <w:rFonts w:ascii="Times New Roman" w:eastAsia="Calibri" w:hAnsi="Times New Roman" w:cs="Times New Roman"/>
          <w:color w:val="000000"/>
          <w:sz w:val="24"/>
          <w:szCs w:val="24"/>
          <w:lang w:eastAsia="id-ID"/>
        </w:rPr>
        <w:tab/>
        <w:t>Tinggi</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proofErr w:type="gramStart"/>
      <w:r w:rsidRPr="008A11C6">
        <w:rPr>
          <w:rFonts w:ascii="Times New Roman" w:eastAsia="Calibri" w:hAnsi="Times New Roman" w:cs="Times New Roman"/>
          <w:color w:val="000000"/>
          <w:sz w:val="24"/>
          <w:szCs w:val="24"/>
          <w:lang w:eastAsia="id-ID"/>
        </w:rPr>
        <w:t>Sumber :</w:t>
      </w:r>
      <w:proofErr w:type="gramEnd"/>
      <w:r w:rsidRPr="008A11C6">
        <w:rPr>
          <w:rFonts w:ascii="Times New Roman" w:eastAsia="Calibri" w:hAnsi="Times New Roman" w:cs="Times New Roman"/>
          <w:color w:val="000000"/>
          <w:sz w:val="24"/>
          <w:szCs w:val="24"/>
          <w:lang w:eastAsia="id-ID"/>
        </w:rPr>
        <w:t xml:space="preserve"> Data diolah,2024</w:t>
      </w:r>
    </w:p>
    <w:p w:rsidR="00F44514"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       Berdasarkan tabel 4.6,</w:t>
      </w:r>
      <w:r w:rsidRPr="00890190">
        <w:t xml:space="preserve"> </w:t>
      </w:r>
      <w:r w:rsidRPr="00890190">
        <w:rPr>
          <w:rFonts w:ascii="Times New Roman" w:eastAsia="Calibri" w:hAnsi="Times New Roman" w:cs="Times New Roman"/>
          <w:color w:val="000000"/>
          <w:sz w:val="24"/>
          <w:szCs w:val="24"/>
          <w:lang w:eastAsia="id-ID"/>
        </w:rPr>
        <w:t xml:space="preserve">Data item (no.1) yang diperoleh dari 36 responden memiliki skor 144, dan tergolong dalam kategori tinggi. Data item (no.2) memiliki skor 153, dan juga tergolong dalam kategori tinggi. Data item (no.3) memiliki skor 143, dan juga </w:t>
      </w:r>
      <w:r w:rsidRPr="00890190">
        <w:rPr>
          <w:rFonts w:ascii="Times New Roman" w:eastAsia="Calibri" w:hAnsi="Times New Roman" w:cs="Times New Roman"/>
          <w:color w:val="000000"/>
          <w:sz w:val="24"/>
          <w:szCs w:val="24"/>
          <w:lang w:eastAsia="id-ID"/>
        </w:rPr>
        <w:lastRenderedPageBreak/>
        <w:t>tergolong dalam kategori tinggi. Data item (no.4) memiliki skor 133, dan tergolong dalam kategori tinggi. Terakhir, data item (no.5) memiliki skor 227, dan tergolong dalam kategori tinggi.</w:t>
      </w:r>
      <w:r w:rsidRPr="008A11C6">
        <w:rPr>
          <w:rFonts w:ascii="Times New Roman" w:eastAsia="Calibri" w:hAnsi="Times New Roman" w:cs="Times New Roman"/>
          <w:color w:val="000000"/>
          <w:sz w:val="24"/>
          <w:szCs w:val="24"/>
          <w:lang w:eastAsia="id-ID"/>
        </w:rPr>
        <w:t xml:space="preserve"> </w:t>
      </w:r>
    </w:p>
    <w:p w:rsidR="00F44514" w:rsidRPr="00890190" w:rsidRDefault="00F44514" w:rsidP="00F44514">
      <w:pPr>
        <w:autoSpaceDE w:val="0"/>
        <w:autoSpaceDN w:val="0"/>
        <w:adjustRightInd w:val="0"/>
        <w:spacing w:after="0" w:line="480" w:lineRule="auto"/>
        <w:jc w:val="both"/>
        <w:rPr>
          <w:rFonts w:ascii="Times New Roman" w:eastAsia="Calibri" w:hAnsi="Times New Roman" w:cs="Times New Roman"/>
          <w:b/>
          <w:color w:val="000000"/>
          <w:sz w:val="24"/>
          <w:szCs w:val="24"/>
          <w:lang w:eastAsia="id-ID"/>
        </w:rPr>
      </w:pPr>
      <w:r w:rsidRPr="00890190">
        <w:rPr>
          <w:rFonts w:ascii="Times New Roman" w:eastAsia="Calibri" w:hAnsi="Times New Roman" w:cs="Times New Roman"/>
          <w:b/>
          <w:color w:val="000000"/>
          <w:sz w:val="24"/>
          <w:szCs w:val="24"/>
          <w:lang w:eastAsia="id-ID"/>
        </w:rPr>
        <w:t>4.1.5   Hasil Uji validitas dan Reliabilitas</w:t>
      </w:r>
    </w:p>
    <w:p w:rsidR="00F44514" w:rsidRPr="00890190" w:rsidRDefault="00F44514" w:rsidP="00F44514">
      <w:pPr>
        <w:spacing w:after="0" w:line="480" w:lineRule="auto"/>
        <w:ind w:firstLine="709"/>
        <w:jc w:val="both"/>
        <w:rPr>
          <w:rFonts w:ascii="Times New Roman" w:eastAsia="Times New Roman" w:hAnsi="Times New Roman" w:cs="Times New Roman"/>
          <w:sz w:val="24"/>
          <w:szCs w:val="24"/>
        </w:rPr>
      </w:pPr>
      <w:r w:rsidRPr="00890190">
        <w:rPr>
          <w:rFonts w:ascii="Times New Roman" w:eastAsia="Times New Roman" w:hAnsi="Times New Roman" w:cs="Times New Roman"/>
          <w:sz w:val="24"/>
          <w:szCs w:val="24"/>
        </w:rPr>
        <w:t>Pengujian instrumen penelitian ini terhadap 36 responden menunjukkan bahwa instrumen penelitian yang digunakan valid, karena nilai r hitung &gt; 0</w:t>
      </w:r>
      <w:proofErr w:type="gramStart"/>
      <w:r w:rsidRPr="00890190">
        <w:rPr>
          <w:rFonts w:ascii="Times New Roman" w:eastAsia="Times New Roman" w:hAnsi="Times New Roman" w:cs="Times New Roman"/>
          <w:sz w:val="24"/>
          <w:szCs w:val="24"/>
        </w:rPr>
        <w:t>,3</w:t>
      </w:r>
      <w:proofErr w:type="gramEnd"/>
      <w:r w:rsidRPr="00890190">
        <w:rPr>
          <w:rFonts w:ascii="Times New Roman" w:eastAsia="Times New Roman" w:hAnsi="Times New Roman" w:cs="Times New Roman"/>
          <w:sz w:val="24"/>
          <w:szCs w:val="24"/>
        </w:rPr>
        <w:t>.</w:t>
      </w:r>
    </w:p>
    <w:p w:rsidR="00F44514" w:rsidRPr="00890190"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p>
    <w:p w:rsidR="00F44514" w:rsidRPr="00890190"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t xml:space="preserve">Uji validitas dan reliabilitas variabel Kualilitas kehidupan kerja                                               </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Tabel  4.7</w:t>
      </w:r>
      <w:proofErr w:type="gramEnd"/>
      <w:r w:rsidRPr="008A11C6">
        <w:rPr>
          <w:rFonts w:ascii="Times New Roman" w:eastAsia="Calibri" w:hAnsi="Times New Roman" w:cs="Times New Roman"/>
          <w:color w:val="000000"/>
          <w:sz w:val="24"/>
          <w:szCs w:val="24"/>
          <w:lang w:eastAsia="id-ID"/>
        </w:rPr>
        <w:t>. Hasil Uji validitas dan reliabilitas Kualitas kehidupan kerja (X1)</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Variabel</w:t>
      </w:r>
      <w:r w:rsidRPr="008A11C6">
        <w:rPr>
          <w:rFonts w:ascii="Times New Roman" w:eastAsia="Calibri" w:hAnsi="Times New Roman" w:cs="Times New Roman"/>
          <w:color w:val="000000"/>
          <w:sz w:val="24"/>
          <w:szCs w:val="24"/>
          <w:lang w:eastAsia="id-ID"/>
        </w:rPr>
        <w:tab/>
        <w:t xml:space="preserve">No </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Item</w:t>
      </w:r>
      <w:r w:rsidRPr="008A11C6">
        <w:rPr>
          <w:rFonts w:ascii="Times New Roman" w:eastAsia="Calibri" w:hAnsi="Times New Roman" w:cs="Times New Roman"/>
          <w:color w:val="000000"/>
          <w:sz w:val="24"/>
          <w:szCs w:val="24"/>
          <w:lang w:eastAsia="id-ID"/>
        </w:rPr>
        <w:tab/>
        <w:t xml:space="preserve">  Validitas</w:t>
      </w:r>
      <w:r w:rsidRPr="008A11C6">
        <w:rPr>
          <w:rFonts w:ascii="Times New Roman" w:eastAsia="Calibri" w:hAnsi="Times New Roman" w:cs="Times New Roman"/>
          <w:color w:val="000000"/>
          <w:sz w:val="24"/>
          <w:szCs w:val="24"/>
          <w:lang w:eastAsia="id-ID"/>
        </w:rPr>
        <w:tab/>
        <w:t>Reliabilitas</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r>
      <w:proofErr w:type="gramStart"/>
      <w:r w:rsidRPr="008A11C6">
        <w:rPr>
          <w:rFonts w:ascii="Times New Roman" w:eastAsia="Calibri" w:hAnsi="Times New Roman" w:cs="Times New Roman"/>
          <w:color w:val="000000"/>
          <w:sz w:val="24"/>
          <w:szCs w:val="24"/>
          <w:lang w:eastAsia="id-ID"/>
        </w:rPr>
        <w:t>Koef.</w:t>
      </w:r>
      <w:proofErr w:type="gramEnd"/>
      <w:r w:rsidRPr="008A11C6">
        <w:rPr>
          <w:rFonts w:ascii="Times New Roman" w:eastAsia="Calibri" w:hAnsi="Times New Roman" w:cs="Times New Roman"/>
          <w:color w:val="000000"/>
          <w:sz w:val="24"/>
          <w:szCs w:val="24"/>
          <w:lang w:eastAsia="id-ID"/>
        </w:rPr>
        <w:t xml:space="preserve"> Korelasi (r hitung)</w:t>
      </w:r>
      <w:r w:rsidRPr="008A11C6">
        <w:rPr>
          <w:rFonts w:ascii="Times New Roman" w:eastAsia="Calibri" w:hAnsi="Times New Roman" w:cs="Times New Roman"/>
          <w:color w:val="000000"/>
          <w:sz w:val="24"/>
          <w:szCs w:val="24"/>
          <w:lang w:eastAsia="id-ID"/>
        </w:rPr>
        <w:tab/>
        <w:t xml:space="preserve">     Ket</w:t>
      </w:r>
      <w:r w:rsidRPr="008A11C6">
        <w:rPr>
          <w:rFonts w:ascii="Times New Roman" w:eastAsia="Calibri" w:hAnsi="Times New Roman" w:cs="Times New Roman"/>
          <w:color w:val="000000"/>
          <w:sz w:val="24"/>
          <w:szCs w:val="24"/>
          <w:lang w:eastAsia="id-ID"/>
        </w:rPr>
        <w:tab/>
        <w:t>Koef Alpha</w:t>
      </w:r>
      <w:r w:rsidRPr="008A11C6">
        <w:rPr>
          <w:rFonts w:ascii="Times New Roman" w:eastAsia="Calibri" w:hAnsi="Times New Roman" w:cs="Times New Roman"/>
          <w:color w:val="000000"/>
          <w:sz w:val="24"/>
          <w:szCs w:val="24"/>
          <w:lang w:eastAsia="id-ID"/>
        </w:rPr>
        <w:tab/>
        <w:t>Ket</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X1</w:t>
      </w:r>
      <w:r w:rsidRPr="008A11C6">
        <w:rPr>
          <w:rFonts w:ascii="Times New Roman" w:eastAsia="Calibri" w:hAnsi="Times New Roman" w:cs="Times New Roman"/>
          <w:color w:val="000000"/>
          <w:sz w:val="24"/>
          <w:szCs w:val="24"/>
          <w:lang w:eastAsia="id-ID"/>
        </w:rPr>
        <w:tab/>
        <w:t>1</w:t>
      </w:r>
      <w:r w:rsidRPr="008A11C6">
        <w:rPr>
          <w:rFonts w:ascii="Times New Roman" w:eastAsia="Calibri" w:hAnsi="Times New Roman" w:cs="Times New Roman"/>
          <w:color w:val="000000"/>
          <w:sz w:val="24"/>
          <w:szCs w:val="24"/>
          <w:lang w:eastAsia="id-ID"/>
        </w:rPr>
        <w:tab/>
        <w:t xml:space="preserve"> 0688,</w:t>
      </w:r>
      <w:r w:rsidRPr="008A11C6">
        <w:rPr>
          <w:rFonts w:ascii="Times New Roman" w:eastAsia="Calibri" w:hAnsi="Times New Roman" w:cs="Times New Roman"/>
          <w:color w:val="000000"/>
          <w:sz w:val="24"/>
          <w:szCs w:val="24"/>
          <w:lang w:eastAsia="id-ID"/>
        </w:rPr>
        <w:tab/>
        <w:t>Valid</w:t>
      </w:r>
      <w:r w:rsidRPr="008A11C6">
        <w:rPr>
          <w:rFonts w:ascii="Times New Roman" w:eastAsia="Calibri" w:hAnsi="Times New Roman" w:cs="Times New Roman"/>
          <w:color w:val="000000"/>
          <w:sz w:val="24"/>
          <w:szCs w:val="24"/>
          <w:lang w:eastAsia="id-ID"/>
        </w:rPr>
        <w:tab/>
        <w:t>0</w:t>
      </w:r>
      <w:proofErr w:type="gramStart"/>
      <w:r w:rsidRPr="008A11C6">
        <w:rPr>
          <w:rFonts w:ascii="Times New Roman" w:eastAsia="Calibri" w:hAnsi="Times New Roman" w:cs="Times New Roman"/>
          <w:color w:val="000000"/>
          <w:sz w:val="24"/>
          <w:szCs w:val="24"/>
          <w:lang w:eastAsia="id-ID"/>
        </w:rPr>
        <w:t>,7955</w:t>
      </w:r>
      <w:proofErr w:type="gramEnd"/>
      <w:r w:rsidRPr="008A11C6">
        <w:rPr>
          <w:rFonts w:ascii="Times New Roman" w:eastAsia="Calibri" w:hAnsi="Times New Roman" w:cs="Times New Roman"/>
          <w:color w:val="000000"/>
          <w:sz w:val="24"/>
          <w:szCs w:val="24"/>
          <w:lang w:eastAsia="id-ID"/>
        </w:rPr>
        <w:t>&gt; 0,60</w:t>
      </w:r>
      <w:r w:rsidRPr="008A11C6">
        <w:rPr>
          <w:rFonts w:ascii="Times New Roman" w:eastAsia="Calibri" w:hAnsi="Times New Roman" w:cs="Times New Roman"/>
          <w:color w:val="000000"/>
          <w:sz w:val="24"/>
          <w:szCs w:val="24"/>
          <w:lang w:eastAsia="id-ID"/>
        </w:rPr>
        <w:tab/>
        <w:t>Reliabel</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t>2</w:t>
      </w:r>
      <w:r w:rsidRPr="008A11C6">
        <w:rPr>
          <w:rFonts w:ascii="Times New Roman" w:eastAsia="Calibri" w:hAnsi="Times New Roman" w:cs="Times New Roman"/>
          <w:color w:val="000000"/>
          <w:sz w:val="24"/>
          <w:szCs w:val="24"/>
          <w:lang w:eastAsia="id-ID"/>
        </w:rPr>
        <w:tab/>
        <w:t xml:space="preserve"> 0,455</w:t>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t>3</w:t>
      </w:r>
      <w:r w:rsidRPr="008A11C6">
        <w:rPr>
          <w:rFonts w:ascii="Times New Roman" w:eastAsia="Calibri" w:hAnsi="Times New Roman" w:cs="Times New Roman"/>
          <w:color w:val="000000"/>
          <w:sz w:val="24"/>
          <w:szCs w:val="24"/>
          <w:lang w:eastAsia="id-ID"/>
        </w:rPr>
        <w:tab/>
        <w:t xml:space="preserve"> 0,648</w:t>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t>4</w:t>
      </w:r>
      <w:r w:rsidRPr="008A11C6">
        <w:rPr>
          <w:rFonts w:ascii="Times New Roman" w:eastAsia="Calibri" w:hAnsi="Times New Roman" w:cs="Times New Roman"/>
          <w:color w:val="000000"/>
          <w:sz w:val="24"/>
          <w:szCs w:val="24"/>
          <w:lang w:eastAsia="id-ID"/>
        </w:rPr>
        <w:tab/>
        <w:t xml:space="preserve"> 0,506</w:t>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t>5</w:t>
      </w:r>
      <w:r w:rsidRPr="008A11C6">
        <w:rPr>
          <w:rFonts w:ascii="Times New Roman" w:eastAsia="Calibri" w:hAnsi="Times New Roman" w:cs="Times New Roman"/>
          <w:color w:val="000000"/>
          <w:sz w:val="24"/>
          <w:szCs w:val="24"/>
          <w:lang w:eastAsia="id-ID"/>
        </w:rPr>
        <w:tab/>
        <w:t xml:space="preserve"> 0,566</w:t>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t>6</w:t>
      </w:r>
      <w:r w:rsidRPr="008A11C6">
        <w:rPr>
          <w:rFonts w:ascii="Times New Roman" w:eastAsia="Calibri" w:hAnsi="Times New Roman" w:cs="Times New Roman"/>
          <w:color w:val="000000"/>
          <w:sz w:val="24"/>
          <w:szCs w:val="24"/>
          <w:lang w:eastAsia="id-ID"/>
        </w:rPr>
        <w:tab/>
        <w:t>0,400</w:t>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Sumber :</w:t>
      </w:r>
      <w:proofErr w:type="gramEnd"/>
      <w:r w:rsidRPr="008A11C6">
        <w:rPr>
          <w:rFonts w:ascii="Times New Roman" w:eastAsia="Calibri" w:hAnsi="Times New Roman" w:cs="Times New Roman"/>
          <w:color w:val="000000"/>
          <w:sz w:val="24"/>
          <w:szCs w:val="24"/>
          <w:lang w:eastAsia="id-ID"/>
        </w:rPr>
        <w:t xml:space="preserve"> Hasil olahan data, 2024</w:t>
      </w:r>
    </w:p>
    <w:p w:rsidR="00F44514" w:rsidRDefault="00F44514" w:rsidP="00F44514">
      <w:pPr>
        <w:spacing w:before="100" w:beforeAutospacing="1" w:after="100" w:afterAutospacing="1" w:line="480" w:lineRule="auto"/>
        <w:ind w:firstLine="709"/>
        <w:jc w:val="both"/>
        <w:rPr>
          <w:rFonts w:ascii="Times New Roman" w:eastAsia="Times New Roman" w:hAnsi="Times New Roman" w:cs="Times New Roman"/>
          <w:sz w:val="24"/>
          <w:szCs w:val="24"/>
        </w:rPr>
      </w:pPr>
      <w:r w:rsidRPr="00571D3E">
        <w:rPr>
          <w:rFonts w:ascii="Times New Roman" w:eastAsia="Times New Roman" w:hAnsi="Times New Roman" w:cs="Times New Roman"/>
          <w:sz w:val="24"/>
          <w:szCs w:val="24"/>
        </w:rPr>
        <w:t xml:space="preserve">Berdasarkan Tabel 4.7, semua item pertanyaan untuk variabel kualitas kehidupan kerja (X1) menunjukkan hasil yang valid dan reliabel. Keputusan ini didasarkan pada fakta </w:t>
      </w:r>
      <w:r w:rsidRPr="00571D3E">
        <w:rPr>
          <w:rFonts w:ascii="Times New Roman" w:eastAsia="Times New Roman" w:hAnsi="Times New Roman" w:cs="Times New Roman"/>
          <w:sz w:val="24"/>
          <w:szCs w:val="24"/>
        </w:rPr>
        <w:lastRenderedPageBreak/>
        <w:t xml:space="preserve">bahwa nilai r hitung &gt; 0,3 dan koefisien alpha sebesar 0,755 &gt; 0,60. </w:t>
      </w:r>
      <w:proofErr w:type="gramStart"/>
      <w:r w:rsidRPr="00571D3E">
        <w:rPr>
          <w:rFonts w:ascii="Times New Roman" w:eastAsia="Times New Roman" w:hAnsi="Times New Roman" w:cs="Times New Roman"/>
          <w:sz w:val="24"/>
          <w:szCs w:val="24"/>
        </w:rPr>
        <w:t>Dengan demikian, dapat disimpulkan bahwa semua item pertanyaan untuk variabel ini valid dan reliabel.</w:t>
      </w:r>
      <w:proofErr w:type="gramEnd"/>
    </w:p>
    <w:p w:rsidR="00F44514" w:rsidRPr="00571D3E" w:rsidRDefault="00F44514" w:rsidP="00F44514">
      <w:pPr>
        <w:spacing w:before="100" w:beforeAutospacing="1" w:after="100" w:afterAutospacing="1" w:line="480" w:lineRule="auto"/>
        <w:ind w:firstLine="709"/>
        <w:jc w:val="both"/>
        <w:rPr>
          <w:rFonts w:ascii="Times New Roman" w:eastAsia="Times New Roman" w:hAnsi="Times New Roman" w:cs="Times New Roman"/>
          <w:sz w:val="24"/>
          <w:szCs w:val="24"/>
        </w:rPr>
      </w:pP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t>Uji validitas dan reliabilitasKeterlibatan kerja</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Tabel  4.8</w:t>
      </w:r>
      <w:proofErr w:type="gramEnd"/>
      <w:r w:rsidRPr="008A11C6">
        <w:rPr>
          <w:rFonts w:ascii="Times New Roman" w:eastAsia="Calibri" w:hAnsi="Times New Roman" w:cs="Times New Roman"/>
          <w:color w:val="000000"/>
          <w:sz w:val="24"/>
          <w:szCs w:val="24"/>
          <w:lang w:eastAsia="id-ID"/>
        </w:rPr>
        <w:t>. Hasil uji validitas dan reliabilitas Keterlibatan kerja (X2)</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Variabel</w:t>
      </w:r>
      <w:r w:rsidRPr="008A11C6">
        <w:rPr>
          <w:rFonts w:ascii="Times New Roman" w:eastAsia="Calibri" w:hAnsi="Times New Roman" w:cs="Times New Roman"/>
          <w:color w:val="000000"/>
          <w:sz w:val="24"/>
          <w:szCs w:val="24"/>
          <w:lang w:eastAsia="id-ID"/>
        </w:rPr>
        <w:tab/>
        <w:t>No</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Item</w:t>
      </w:r>
      <w:r w:rsidRPr="008A11C6">
        <w:rPr>
          <w:rFonts w:ascii="Times New Roman" w:eastAsia="Calibri" w:hAnsi="Times New Roman" w:cs="Times New Roman"/>
          <w:color w:val="000000"/>
          <w:sz w:val="24"/>
          <w:szCs w:val="24"/>
          <w:lang w:eastAsia="id-ID"/>
        </w:rPr>
        <w:tab/>
        <w:t>Validitas</w:t>
      </w:r>
      <w:r w:rsidRPr="008A11C6">
        <w:rPr>
          <w:rFonts w:ascii="Times New Roman" w:eastAsia="Calibri" w:hAnsi="Times New Roman" w:cs="Times New Roman"/>
          <w:color w:val="000000"/>
          <w:sz w:val="24"/>
          <w:szCs w:val="24"/>
          <w:lang w:eastAsia="id-ID"/>
        </w:rPr>
        <w:tab/>
        <w:t>Reliabilitas</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r>
      <w:proofErr w:type="gramStart"/>
      <w:r w:rsidRPr="008A11C6">
        <w:rPr>
          <w:rFonts w:ascii="Times New Roman" w:eastAsia="Calibri" w:hAnsi="Times New Roman" w:cs="Times New Roman"/>
          <w:color w:val="000000"/>
          <w:sz w:val="24"/>
          <w:szCs w:val="24"/>
          <w:lang w:eastAsia="id-ID"/>
        </w:rPr>
        <w:t>Koef.</w:t>
      </w:r>
      <w:proofErr w:type="gramEnd"/>
      <w:r w:rsidRPr="008A11C6">
        <w:rPr>
          <w:rFonts w:ascii="Times New Roman" w:eastAsia="Calibri" w:hAnsi="Times New Roman" w:cs="Times New Roman"/>
          <w:color w:val="000000"/>
          <w:sz w:val="24"/>
          <w:szCs w:val="24"/>
          <w:lang w:eastAsia="id-ID"/>
        </w:rPr>
        <w:t xml:space="preserve"> Korelasi</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w:t>
      </w:r>
      <w:proofErr w:type="gramStart"/>
      <w:r w:rsidRPr="008A11C6">
        <w:rPr>
          <w:rFonts w:ascii="Times New Roman" w:eastAsia="Calibri" w:hAnsi="Times New Roman" w:cs="Times New Roman"/>
          <w:color w:val="000000"/>
          <w:sz w:val="24"/>
          <w:szCs w:val="24"/>
          <w:lang w:eastAsia="id-ID"/>
        </w:rPr>
        <w:t>r</w:t>
      </w:r>
      <w:proofErr w:type="gramEnd"/>
      <w:r w:rsidRPr="008A11C6">
        <w:rPr>
          <w:rFonts w:ascii="Times New Roman" w:eastAsia="Calibri" w:hAnsi="Times New Roman" w:cs="Times New Roman"/>
          <w:color w:val="000000"/>
          <w:sz w:val="24"/>
          <w:szCs w:val="24"/>
          <w:lang w:eastAsia="id-ID"/>
        </w:rPr>
        <w:t xml:space="preserve"> hitung)</w:t>
      </w:r>
      <w:r w:rsidRPr="008A11C6">
        <w:rPr>
          <w:rFonts w:ascii="Times New Roman" w:eastAsia="Calibri" w:hAnsi="Times New Roman" w:cs="Times New Roman"/>
          <w:color w:val="000000"/>
          <w:sz w:val="24"/>
          <w:szCs w:val="24"/>
          <w:lang w:eastAsia="id-ID"/>
        </w:rPr>
        <w:tab/>
        <w:t>Ket</w:t>
      </w:r>
      <w:r w:rsidRPr="008A11C6">
        <w:rPr>
          <w:rFonts w:ascii="Times New Roman" w:eastAsia="Calibri" w:hAnsi="Times New Roman" w:cs="Times New Roman"/>
          <w:color w:val="000000"/>
          <w:sz w:val="24"/>
          <w:szCs w:val="24"/>
          <w:lang w:eastAsia="id-ID"/>
        </w:rPr>
        <w:tab/>
        <w:t>Koef Alpha</w:t>
      </w:r>
      <w:r w:rsidRPr="008A11C6">
        <w:rPr>
          <w:rFonts w:ascii="Times New Roman" w:eastAsia="Calibri" w:hAnsi="Times New Roman" w:cs="Times New Roman"/>
          <w:color w:val="000000"/>
          <w:sz w:val="24"/>
          <w:szCs w:val="24"/>
          <w:lang w:eastAsia="id-ID"/>
        </w:rPr>
        <w:tab/>
        <w:t>Ket</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X2</w:t>
      </w:r>
      <w:r w:rsidRPr="008A11C6">
        <w:rPr>
          <w:rFonts w:ascii="Times New Roman" w:eastAsia="Calibri" w:hAnsi="Times New Roman" w:cs="Times New Roman"/>
          <w:color w:val="000000"/>
          <w:sz w:val="24"/>
          <w:szCs w:val="24"/>
          <w:lang w:eastAsia="id-ID"/>
        </w:rPr>
        <w:tab/>
        <w:t>1</w:t>
      </w:r>
      <w:r w:rsidRPr="008A11C6">
        <w:rPr>
          <w:rFonts w:ascii="Times New Roman" w:eastAsia="Calibri" w:hAnsi="Times New Roman" w:cs="Times New Roman"/>
          <w:color w:val="000000"/>
          <w:sz w:val="24"/>
          <w:szCs w:val="24"/>
          <w:lang w:eastAsia="id-ID"/>
        </w:rPr>
        <w:tab/>
        <w:t>0,574</w:t>
      </w:r>
      <w:r w:rsidRPr="008A11C6">
        <w:rPr>
          <w:rFonts w:ascii="Times New Roman" w:eastAsia="Calibri" w:hAnsi="Times New Roman" w:cs="Times New Roman"/>
          <w:color w:val="000000"/>
          <w:sz w:val="24"/>
          <w:szCs w:val="24"/>
          <w:lang w:eastAsia="id-ID"/>
        </w:rPr>
        <w:tab/>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Valid</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t>0,733 &gt; 0</w:t>
      </w:r>
      <w:proofErr w:type="gramStart"/>
      <w:r w:rsidRPr="008A11C6">
        <w:rPr>
          <w:rFonts w:ascii="Times New Roman" w:eastAsia="Calibri" w:hAnsi="Times New Roman" w:cs="Times New Roman"/>
          <w:color w:val="000000"/>
          <w:sz w:val="24"/>
          <w:szCs w:val="24"/>
          <w:lang w:eastAsia="id-ID"/>
        </w:rPr>
        <w:t>,60</w:t>
      </w:r>
      <w:proofErr w:type="gramEnd"/>
      <w:r w:rsidRPr="008A11C6">
        <w:rPr>
          <w:rFonts w:ascii="Times New Roman" w:eastAsia="Calibri" w:hAnsi="Times New Roman" w:cs="Times New Roman"/>
          <w:color w:val="000000"/>
          <w:sz w:val="24"/>
          <w:szCs w:val="24"/>
          <w:lang w:eastAsia="id-ID"/>
        </w:rPr>
        <w:tab/>
        <w:t>Reliabel</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t>2</w:t>
      </w:r>
      <w:r w:rsidRPr="008A11C6">
        <w:rPr>
          <w:rFonts w:ascii="Times New Roman" w:eastAsia="Calibri" w:hAnsi="Times New Roman" w:cs="Times New Roman"/>
          <w:color w:val="000000"/>
          <w:sz w:val="24"/>
          <w:szCs w:val="24"/>
          <w:lang w:eastAsia="id-ID"/>
        </w:rPr>
        <w:tab/>
        <w:t>0,706</w:t>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t>3</w:t>
      </w:r>
      <w:r w:rsidRPr="008A11C6">
        <w:rPr>
          <w:rFonts w:ascii="Times New Roman" w:eastAsia="Calibri" w:hAnsi="Times New Roman" w:cs="Times New Roman"/>
          <w:color w:val="000000"/>
          <w:sz w:val="24"/>
          <w:szCs w:val="24"/>
          <w:lang w:eastAsia="id-ID"/>
        </w:rPr>
        <w:tab/>
        <w:t>0,406</w:t>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t>4</w:t>
      </w:r>
      <w:r w:rsidRPr="008A11C6">
        <w:rPr>
          <w:rFonts w:ascii="Times New Roman" w:eastAsia="Calibri" w:hAnsi="Times New Roman" w:cs="Times New Roman"/>
          <w:color w:val="000000"/>
          <w:sz w:val="24"/>
          <w:szCs w:val="24"/>
          <w:lang w:eastAsia="id-ID"/>
        </w:rPr>
        <w:tab/>
        <w:t>0,330</w:t>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t>5</w:t>
      </w:r>
      <w:r w:rsidRPr="008A11C6">
        <w:rPr>
          <w:rFonts w:ascii="Times New Roman" w:eastAsia="Calibri" w:hAnsi="Times New Roman" w:cs="Times New Roman"/>
          <w:color w:val="000000"/>
          <w:sz w:val="24"/>
          <w:szCs w:val="24"/>
          <w:lang w:eastAsia="id-ID"/>
        </w:rPr>
        <w:tab/>
        <w:t>0,403</w:t>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t>6</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t>0,332</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t xml:space="preserve">   </w:t>
      </w:r>
      <w:proofErr w:type="gramStart"/>
      <w:r w:rsidRPr="008A11C6">
        <w:rPr>
          <w:rFonts w:ascii="Times New Roman" w:eastAsia="Calibri" w:hAnsi="Times New Roman" w:cs="Times New Roman"/>
          <w:color w:val="000000"/>
          <w:sz w:val="24"/>
          <w:szCs w:val="24"/>
          <w:lang w:eastAsia="id-ID"/>
        </w:rPr>
        <w:t>Sumber :</w:t>
      </w:r>
      <w:proofErr w:type="gramEnd"/>
      <w:r w:rsidRPr="008A11C6">
        <w:rPr>
          <w:rFonts w:ascii="Times New Roman" w:eastAsia="Calibri" w:hAnsi="Times New Roman" w:cs="Times New Roman"/>
          <w:color w:val="000000"/>
          <w:sz w:val="24"/>
          <w:szCs w:val="24"/>
          <w:lang w:eastAsia="id-ID"/>
        </w:rPr>
        <w:t xml:space="preserve"> Hasil olahan data, 2024</w:t>
      </w:r>
    </w:p>
    <w:p w:rsidR="00F44514" w:rsidRDefault="00F44514" w:rsidP="00F44514">
      <w:pPr>
        <w:pStyle w:val="NormalWeb"/>
        <w:spacing w:before="0" w:beforeAutospacing="0" w:after="0" w:afterAutospacing="0" w:line="480" w:lineRule="auto"/>
        <w:jc w:val="both"/>
      </w:pPr>
      <w:r w:rsidRPr="008A11C6">
        <w:rPr>
          <w:rFonts w:eastAsia="Calibri"/>
          <w:color w:val="000000"/>
          <w:lang w:eastAsia="id-ID"/>
        </w:rPr>
        <w:t xml:space="preserve">  </w:t>
      </w:r>
      <w:r>
        <w:rPr>
          <w:rFonts w:eastAsia="Calibri"/>
          <w:color w:val="000000"/>
          <w:lang w:eastAsia="id-ID"/>
        </w:rPr>
        <w:t xml:space="preserve">      </w:t>
      </w:r>
      <w:r w:rsidRPr="008A11C6">
        <w:rPr>
          <w:rFonts w:eastAsia="Calibri"/>
          <w:color w:val="000000"/>
          <w:lang w:eastAsia="id-ID"/>
        </w:rPr>
        <w:t xml:space="preserve"> </w:t>
      </w:r>
      <w:r w:rsidRPr="00571D3E">
        <w:t xml:space="preserve">Berdasarkan Tabel 4.8, semua item pertanyaan untuk variabel keterlibatan kerja (X2) menunjukkan hasil yang valid dan reliabel. Keputusan ini didasarkan pada fakta bahwa nilai r hitung &gt; 0,3 dan koefisien alpha sebesar 0,733 &gt; 0,60. </w:t>
      </w:r>
      <w:proofErr w:type="gramStart"/>
      <w:r w:rsidRPr="00571D3E">
        <w:t>Dengan demikian, dapat disimpulkan bahwa semua item pertanyaan untuk variabel ini valid dan reliabel.</w:t>
      </w:r>
      <w:proofErr w:type="gramEnd"/>
    </w:p>
    <w:p w:rsidR="00F44514" w:rsidRPr="00571D3E" w:rsidRDefault="00F44514" w:rsidP="00F44514">
      <w:pPr>
        <w:pStyle w:val="NormalWeb"/>
        <w:spacing w:before="0" w:beforeAutospacing="0" w:after="0" w:afterAutospacing="0" w:line="480" w:lineRule="auto"/>
        <w:jc w:val="both"/>
      </w:pP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lastRenderedPageBreak/>
        <w:tab/>
        <w:t>Uji validitas dan reliabilitas variabel Kepuasan Kerja (Y)</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Tabel  4.9</w:t>
      </w:r>
      <w:proofErr w:type="gramEnd"/>
      <w:r w:rsidRPr="008A11C6">
        <w:rPr>
          <w:rFonts w:ascii="Times New Roman" w:eastAsia="Calibri" w:hAnsi="Times New Roman" w:cs="Times New Roman"/>
          <w:color w:val="000000"/>
          <w:sz w:val="24"/>
          <w:szCs w:val="24"/>
          <w:lang w:eastAsia="id-ID"/>
        </w:rPr>
        <w:t>. Hasil uji validitas dan reliabilitas variabel Kepuasan Kerja (Y)</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Variabel</w:t>
      </w:r>
      <w:r w:rsidRPr="008A11C6">
        <w:rPr>
          <w:rFonts w:ascii="Times New Roman" w:eastAsia="Calibri" w:hAnsi="Times New Roman" w:cs="Times New Roman"/>
          <w:color w:val="000000"/>
          <w:sz w:val="24"/>
          <w:szCs w:val="24"/>
          <w:lang w:eastAsia="id-ID"/>
        </w:rPr>
        <w:tab/>
        <w:t>No</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Item</w:t>
      </w:r>
      <w:r w:rsidRPr="008A11C6">
        <w:rPr>
          <w:rFonts w:ascii="Times New Roman" w:eastAsia="Calibri" w:hAnsi="Times New Roman" w:cs="Times New Roman"/>
          <w:color w:val="000000"/>
          <w:sz w:val="24"/>
          <w:szCs w:val="24"/>
          <w:lang w:eastAsia="id-ID"/>
        </w:rPr>
        <w:tab/>
        <w:t>Validitas</w:t>
      </w:r>
      <w:r w:rsidRPr="008A11C6">
        <w:rPr>
          <w:rFonts w:ascii="Times New Roman" w:eastAsia="Calibri" w:hAnsi="Times New Roman" w:cs="Times New Roman"/>
          <w:color w:val="000000"/>
          <w:sz w:val="24"/>
          <w:szCs w:val="24"/>
          <w:lang w:eastAsia="id-ID"/>
        </w:rPr>
        <w:tab/>
        <w:t>Reliabilitas</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r>
      <w:proofErr w:type="gramStart"/>
      <w:r w:rsidRPr="008A11C6">
        <w:rPr>
          <w:rFonts w:ascii="Times New Roman" w:eastAsia="Calibri" w:hAnsi="Times New Roman" w:cs="Times New Roman"/>
          <w:color w:val="000000"/>
          <w:sz w:val="24"/>
          <w:szCs w:val="24"/>
          <w:lang w:eastAsia="id-ID"/>
        </w:rPr>
        <w:t>Koef.</w:t>
      </w:r>
      <w:proofErr w:type="gramEnd"/>
      <w:r w:rsidRPr="008A11C6">
        <w:rPr>
          <w:rFonts w:ascii="Times New Roman" w:eastAsia="Calibri" w:hAnsi="Times New Roman" w:cs="Times New Roman"/>
          <w:color w:val="000000"/>
          <w:sz w:val="24"/>
          <w:szCs w:val="24"/>
          <w:lang w:eastAsia="id-ID"/>
        </w:rPr>
        <w:t xml:space="preserve"> Korelasi</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w:t>
      </w:r>
      <w:proofErr w:type="gramStart"/>
      <w:r w:rsidRPr="008A11C6">
        <w:rPr>
          <w:rFonts w:ascii="Times New Roman" w:eastAsia="Calibri" w:hAnsi="Times New Roman" w:cs="Times New Roman"/>
          <w:color w:val="000000"/>
          <w:sz w:val="24"/>
          <w:szCs w:val="24"/>
          <w:lang w:eastAsia="id-ID"/>
        </w:rPr>
        <w:t>r</w:t>
      </w:r>
      <w:proofErr w:type="gramEnd"/>
      <w:r w:rsidRPr="008A11C6">
        <w:rPr>
          <w:rFonts w:ascii="Times New Roman" w:eastAsia="Calibri" w:hAnsi="Times New Roman" w:cs="Times New Roman"/>
          <w:color w:val="000000"/>
          <w:sz w:val="24"/>
          <w:szCs w:val="24"/>
          <w:lang w:eastAsia="id-ID"/>
        </w:rPr>
        <w:t xml:space="preserve"> hitung)</w:t>
      </w:r>
      <w:r w:rsidRPr="008A11C6">
        <w:rPr>
          <w:rFonts w:ascii="Times New Roman" w:eastAsia="Calibri" w:hAnsi="Times New Roman" w:cs="Times New Roman"/>
          <w:color w:val="000000"/>
          <w:sz w:val="24"/>
          <w:szCs w:val="24"/>
          <w:lang w:eastAsia="id-ID"/>
        </w:rPr>
        <w:tab/>
        <w:t>Ket</w:t>
      </w:r>
      <w:r w:rsidRPr="008A11C6">
        <w:rPr>
          <w:rFonts w:ascii="Times New Roman" w:eastAsia="Calibri" w:hAnsi="Times New Roman" w:cs="Times New Roman"/>
          <w:color w:val="000000"/>
          <w:sz w:val="24"/>
          <w:szCs w:val="24"/>
          <w:lang w:eastAsia="id-ID"/>
        </w:rPr>
        <w:tab/>
        <w:t>Koef Alpha</w:t>
      </w:r>
      <w:r w:rsidRPr="008A11C6">
        <w:rPr>
          <w:rFonts w:ascii="Times New Roman" w:eastAsia="Calibri" w:hAnsi="Times New Roman" w:cs="Times New Roman"/>
          <w:color w:val="000000"/>
          <w:sz w:val="24"/>
          <w:szCs w:val="24"/>
          <w:lang w:eastAsia="id-ID"/>
        </w:rPr>
        <w:tab/>
        <w:t>Ket</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Y</w:t>
      </w:r>
      <w:r w:rsidRPr="008A11C6">
        <w:rPr>
          <w:rFonts w:ascii="Times New Roman" w:eastAsia="Calibri" w:hAnsi="Times New Roman" w:cs="Times New Roman"/>
          <w:color w:val="000000"/>
          <w:sz w:val="24"/>
          <w:szCs w:val="24"/>
          <w:lang w:eastAsia="id-ID"/>
        </w:rPr>
        <w:tab/>
        <w:t>1</w:t>
      </w:r>
      <w:r w:rsidRPr="008A11C6">
        <w:rPr>
          <w:rFonts w:ascii="Times New Roman" w:eastAsia="Calibri" w:hAnsi="Times New Roman" w:cs="Times New Roman"/>
          <w:color w:val="000000"/>
          <w:sz w:val="24"/>
          <w:szCs w:val="24"/>
          <w:lang w:eastAsia="id-ID"/>
        </w:rPr>
        <w:tab/>
        <w:t>0,458</w:t>
      </w:r>
      <w:r w:rsidRPr="008A11C6">
        <w:rPr>
          <w:rFonts w:ascii="Times New Roman" w:eastAsia="Calibri" w:hAnsi="Times New Roman" w:cs="Times New Roman"/>
          <w:color w:val="000000"/>
          <w:sz w:val="24"/>
          <w:szCs w:val="24"/>
          <w:lang w:eastAsia="id-ID"/>
        </w:rPr>
        <w:tab/>
        <w:t>Valid</w:t>
      </w:r>
      <w:r w:rsidRPr="008A11C6">
        <w:rPr>
          <w:rFonts w:ascii="Times New Roman" w:eastAsia="Calibri" w:hAnsi="Times New Roman" w:cs="Times New Roman"/>
          <w:color w:val="000000"/>
          <w:sz w:val="24"/>
          <w:szCs w:val="24"/>
          <w:lang w:eastAsia="id-ID"/>
        </w:rPr>
        <w:tab/>
        <w:t>0,607 &gt; 0</w:t>
      </w:r>
      <w:proofErr w:type="gramStart"/>
      <w:r w:rsidRPr="008A11C6">
        <w:rPr>
          <w:rFonts w:ascii="Times New Roman" w:eastAsia="Calibri" w:hAnsi="Times New Roman" w:cs="Times New Roman"/>
          <w:color w:val="000000"/>
          <w:sz w:val="24"/>
          <w:szCs w:val="24"/>
          <w:lang w:eastAsia="id-ID"/>
        </w:rPr>
        <w:t>,60</w:t>
      </w:r>
      <w:proofErr w:type="gramEnd"/>
      <w:r w:rsidRPr="008A11C6">
        <w:rPr>
          <w:rFonts w:ascii="Times New Roman" w:eastAsia="Calibri" w:hAnsi="Times New Roman" w:cs="Times New Roman"/>
          <w:color w:val="000000"/>
          <w:sz w:val="24"/>
          <w:szCs w:val="24"/>
          <w:lang w:eastAsia="id-ID"/>
        </w:rPr>
        <w:tab/>
        <w:t>Reliabel</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t>2</w:t>
      </w:r>
      <w:r w:rsidRPr="008A11C6">
        <w:rPr>
          <w:rFonts w:ascii="Times New Roman" w:eastAsia="Calibri" w:hAnsi="Times New Roman" w:cs="Times New Roman"/>
          <w:color w:val="000000"/>
          <w:sz w:val="24"/>
          <w:szCs w:val="24"/>
          <w:lang w:eastAsia="id-ID"/>
        </w:rPr>
        <w:tab/>
        <w:t>0,551</w:t>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t>3</w:t>
      </w:r>
      <w:r w:rsidRPr="008A11C6">
        <w:rPr>
          <w:rFonts w:ascii="Times New Roman" w:eastAsia="Calibri" w:hAnsi="Times New Roman" w:cs="Times New Roman"/>
          <w:color w:val="000000"/>
          <w:sz w:val="24"/>
          <w:szCs w:val="24"/>
          <w:lang w:eastAsia="id-ID"/>
        </w:rPr>
        <w:tab/>
        <w:t>0,479</w:t>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t>4</w:t>
      </w:r>
      <w:r w:rsidRPr="008A11C6">
        <w:rPr>
          <w:rFonts w:ascii="Times New Roman" w:eastAsia="Calibri" w:hAnsi="Times New Roman" w:cs="Times New Roman"/>
          <w:color w:val="000000"/>
          <w:sz w:val="24"/>
          <w:szCs w:val="24"/>
          <w:lang w:eastAsia="id-ID"/>
        </w:rPr>
        <w:tab/>
        <w:t>0,433</w:t>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t>5</w:t>
      </w:r>
      <w:r w:rsidRPr="008A11C6">
        <w:rPr>
          <w:rFonts w:ascii="Times New Roman" w:eastAsia="Calibri" w:hAnsi="Times New Roman" w:cs="Times New Roman"/>
          <w:color w:val="000000"/>
          <w:sz w:val="24"/>
          <w:szCs w:val="24"/>
          <w:lang w:eastAsia="id-ID"/>
        </w:rPr>
        <w:tab/>
        <w:t>0,582</w:t>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r>
    </w:p>
    <w:p w:rsidR="00F44514"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S</w:t>
      </w:r>
      <w:r>
        <w:rPr>
          <w:rFonts w:ascii="Times New Roman" w:eastAsia="Calibri" w:hAnsi="Times New Roman" w:cs="Times New Roman"/>
          <w:color w:val="000000"/>
          <w:sz w:val="24"/>
          <w:szCs w:val="24"/>
          <w:lang w:eastAsia="id-ID"/>
        </w:rPr>
        <w:t>umber :</w:t>
      </w:r>
      <w:proofErr w:type="gramEnd"/>
      <w:r>
        <w:rPr>
          <w:rFonts w:ascii="Times New Roman" w:eastAsia="Calibri" w:hAnsi="Times New Roman" w:cs="Times New Roman"/>
          <w:color w:val="000000"/>
          <w:sz w:val="24"/>
          <w:szCs w:val="24"/>
          <w:lang w:eastAsia="id-ID"/>
        </w:rPr>
        <w:t xml:space="preserve"> Hasil olahan data, 2024</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proofErr w:type="gramStart"/>
      <w:r w:rsidRPr="008A11C6">
        <w:rPr>
          <w:rFonts w:ascii="Times New Roman" w:eastAsia="Calibri" w:hAnsi="Times New Roman" w:cs="Times New Roman"/>
          <w:color w:val="000000"/>
          <w:sz w:val="24"/>
          <w:szCs w:val="24"/>
          <w:lang w:eastAsia="id-ID"/>
        </w:rPr>
        <w:t>Tabel 4.9.</w:t>
      </w:r>
      <w:proofErr w:type="gramEnd"/>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di</w:t>
      </w:r>
      <w:proofErr w:type="gramEnd"/>
      <w:r w:rsidRPr="008A11C6">
        <w:rPr>
          <w:rFonts w:ascii="Times New Roman" w:eastAsia="Calibri" w:hAnsi="Times New Roman" w:cs="Times New Roman"/>
          <w:color w:val="000000"/>
          <w:sz w:val="24"/>
          <w:szCs w:val="24"/>
          <w:lang w:eastAsia="id-ID"/>
        </w:rPr>
        <w:t xml:space="preserve"> atas menjelaskan bahwa semua item pertanyaan untuk variabel kepuasan Kerja (Y) semua instrumen menunjukkan hasil yang valid dan reliabel. Keputusan ini diambil karena nilai nilai r hitung &gt; 0,3 Sedangkan koefisien alphanya sebesar 0,607 &gt; 0,60 Dengan demikian berarti semua item pertanyaan untuk variabel ini  adalah valid dan reliabel.</w:t>
      </w:r>
    </w:p>
    <w:p w:rsidR="00F44514" w:rsidRPr="00571D3E" w:rsidRDefault="00F44514" w:rsidP="0055193A">
      <w:pPr>
        <w:pStyle w:val="ListParagraph"/>
        <w:numPr>
          <w:ilvl w:val="1"/>
          <w:numId w:val="14"/>
        </w:numPr>
        <w:autoSpaceDE w:val="0"/>
        <w:autoSpaceDN w:val="0"/>
        <w:adjustRightInd w:val="0"/>
        <w:spacing w:after="0" w:line="480" w:lineRule="auto"/>
        <w:ind w:left="540" w:hanging="540"/>
        <w:jc w:val="both"/>
        <w:rPr>
          <w:rFonts w:eastAsia="Calibri"/>
          <w:b/>
          <w:color w:val="000000"/>
          <w:sz w:val="24"/>
          <w:szCs w:val="24"/>
          <w:lang w:eastAsia="id-ID"/>
        </w:rPr>
      </w:pPr>
      <w:r w:rsidRPr="00571D3E">
        <w:rPr>
          <w:rFonts w:eastAsia="Calibri"/>
          <w:b/>
          <w:color w:val="000000"/>
          <w:sz w:val="24"/>
          <w:szCs w:val="24"/>
          <w:lang w:eastAsia="id-ID"/>
        </w:rPr>
        <w:t>Analisis  Data Statistik</w:t>
      </w:r>
    </w:p>
    <w:p w:rsidR="00F44514" w:rsidRPr="00571D3E" w:rsidRDefault="00F44514" w:rsidP="00F44514">
      <w:pPr>
        <w:autoSpaceDE w:val="0"/>
        <w:autoSpaceDN w:val="0"/>
        <w:adjustRightInd w:val="0"/>
        <w:spacing w:after="0" w:line="480" w:lineRule="auto"/>
        <w:ind w:firstLine="360"/>
        <w:jc w:val="both"/>
        <w:rPr>
          <w:rFonts w:ascii="Times New Roman" w:eastAsia="Calibri" w:hAnsi="Times New Roman" w:cs="Times New Roman"/>
          <w:color w:val="000000"/>
          <w:sz w:val="24"/>
          <w:szCs w:val="24"/>
          <w:lang w:eastAsia="id-ID"/>
        </w:rPr>
      </w:pPr>
      <w:r w:rsidRPr="00571D3E">
        <w:rPr>
          <w:rFonts w:ascii="Times New Roman" w:eastAsia="Calibri" w:hAnsi="Times New Roman" w:cs="Times New Roman"/>
          <w:color w:val="000000"/>
          <w:sz w:val="24"/>
          <w:szCs w:val="24"/>
          <w:lang w:eastAsia="id-ID"/>
        </w:rPr>
        <w:t xml:space="preserve"> Pengujian hipotesis yang telah diajukan dalam penelitian ini </w:t>
      </w:r>
      <w:proofErr w:type="gramStart"/>
      <w:r w:rsidRPr="00571D3E">
        <w:rPr>
          <w:rFonts w:ascii="Times New Roman" w:eastAsia="Calibri" w:hAnsi="Times New Roman" w:cs="Times New Roman"/>
          <w:color w:val="000000"/>
          <w:sz w:val="24"/>
          <w:szCs w:val="24"/>
          <w:lang w:eastAsia="id-ID"/>
        </w:rPr>
        <w:t>akan</w:t>
      </w:r>
      <w:proofErr w:type="gramEnd"/>
      <w:r w:rsidRPr="00571D3E">
        <w:rPr>
          <w:rFonts w:ascii="Times New Roman" w:eastAsia="Calibri" w:hAnsi="Times New Roman" w:cs="Times New Roman"/>
          <w:color w:val="000000"/>
          <w:sz w:val="24"/>
          <w:szCs w:val="24"/>
          <w:lang w:eastAsia="id-ID"/>
        </w:rPr>
        <w:t xml:space="preserve"> diuji menggunakan statistik melalui teknik atau metode analisis jalur. Analisis kuantitatif atau variabel independen, yaitu Kepuasan Kerja sebagai variabel terikat dipengaruhi oleh </w:t>
      </w:r>
      <w:r>
        <w:rPr>
          <w:rFonts w:ascii="Times New Roman" w:eastAsia="Calibri" w:hAnsi="Times New Roman" w:cs="Times New Roman"/>
          <w:color w:val="000000"/>
          <w:sz w:val="24"/>
          <w:szCs w:val="24"/>
          <w:lang w:eastAsia="id-ID"/>
        </w:rPr>
        <w:t>kualitas kehidupan kerja</w:t>
      </w:r>
      <w:r w:rsidRPr="00571D3E">
        <w:rPr>
          <w:rFonts w:ascii="Times New Roman" w:eastAsia="Calibri" w:hAnsi="Times New Roman" w:cs="Times New Roman"/>
          <w:color w:val="000000"/>
          <w:sz w:val="24"/>
          <w:szCs w:val="24"/>
          <w:lang w:eastAsia="id-ID"/>
        </w:rPr>
        <w:t xml:space="preserve"> dan </w:t>
      </w:r>
      <w:r>
        <w:rPr>
          <w:rFonts w:ascii="Times New Roman" w:eastAsia="Calibri" w:hAnsi="Times New Roman" w:cs="Times New Roman"/>
          <w:color w:val="000000"/>
          <w:sz w:val="24"/>
          <w:szCs w:val="24"/>
          <w:lang w:eastAsia="id-ID"/>
        </w:rPr>
        <w:t>keterikatan kerja</w:t>
      </w:r>
      <w:r w:rsidRPr="00571D3E">
        <w:rPr>
          <w:rFonts w:ascii="Times New Roman" w:eastAsia="Calibri" w:hAnsi="Times New Roman" w:cs="Times New Roman"/>
          <w:color w:val="000000"/>
          <w:sz w:val="24"/>
          <w:szCs w:val="24"/>
          <w:lang w:eastAsia="id-ID"/>
        </w:rPr>
        <w:t xml:space="preserve"> sebagai variabel tidak terikat pada PT. Nusantara sakti Cabang Kota Gorontalo</w:t>
      </w:r>
    </w:p>
    <w:p w:rsidR="00F44514" w:rsidRPr="008A11C6" w:rsidRDefault="00F44514" w:rsidP="00F44514">
      <w:pPr>
        <w:autoSpaceDE w:val="0"/>
        <w:autoSpaceDN w:val="0"/>
        <w:adjustRightInd w:val="0"/>
        <w:spacing w:after="0" w:line="480" w:lineRule="auto"/>
        <w:jc w:val="both"/>
        <w:rPr>
          <w:rFonts w:ascii="Times New Roman" w:eastAsia="Calibri" w:hAnsi="Times New Roman" w:cs="Times New Roman"/>
          <w:color w:val="000000"/>
          <w:sz w:val="24"/>
          <w:szCs w:val="24"/>
          <w:lang w:eastAsia="id-ID"/>
        </w:rPr>
      </w:pPr>
      <w:r>
        <w:rPr>
          <w:rFonts w:ascii="Times New Roman" w:eastAsia="Calibri" w:hAnsi="Times New Roman" w:cs="Times New Roman"/>
          <w:color w:val="000000"/>
          <w:sz w:val="24"/>
          <w:szCs w:val="24"/>
          <w:lang w:eastAsia="id-ID"/>
        </w:rPr>
        <w:t xml:space="preserve">         </w:t>
      </w:r>
      <w:r w:rsidRPr="008A11C6">
        <w:rPr>
          <w:rFonts w:ascii="Times New Roman" w:eastAsia="Calibri" w:hAnsi="Times New Roman" w:cs="Times New Roman"/>
          <w:color w:val="000000"/>
          <w:sz w:val="24"/>
          <w:szCs w:val="24"/>
          <w:lang w:eastAsia="id-ID"/>
        </w:rPr>
        <w:t xml:space="preserve"> Analisis jalur </w:t>
      </w:r>
      <w:proofErr w:type="gramStart"/>
      <w:r w:rsidRPr="008A11C6">
        <w:rPr>
          <w:rFonts w:ascii="Times New Roman" w:eastAsia="Calibri" w:hAnsi="Times New Roman" w:cs="Times New Roman"/>
          <w:color w:val="000000"/>
          <w:sz w:val="24"/>
          <w:szCs w:val="24"/>
          <w:lang w:eastAsia="id-ID"/>
        </w:rPr>
        <w:t>akan</w:t>
      </w:r>
      <w:proofErr w:type="gramEnd"/>
      <w:r w:rsidRPr="008A11C6">
        <w:rPr>
          <w:rFonts w:ascii="Times New Roman" w:eastAsia="Calibri" w:hAnsi="Times New Roman" w:cs="Times New Roman"/>
          <w:color w:val="000000"/>
          <w:sz w:val="24"/>
          <w:szCs w:val="24"/>
          <w:lang w:eastAsia="id-ID"/>
        </w:rPr>
        <w:t xml:space="preserve"> menunjukkan apakah variabel independen memiliki pengaruh signifikan baik secara simultan maupun parsial terhadap variabel dependen. </w:t>
      </w:r>
      <w:proofErr w:type="gramStart"/>
      <w:r w:rsidRPr="008A11C6">
        <w:rPr>
          <w:rFonts w:ascii="Times New Roman" w:eastAsia="Calibri" w:hAnsi="Times New Roman" w:cs="Times New Roman"/>
          <w:color w:val="000000"/>
          <w:sz w:val="24"/>
          <w:szCs w:val="24"/>
          <w:lang w:eastAsia="id-ID"/>
        </w:rPr>
        <w:t>Berdasarkan hasil pengolahan data dari 36 respon</w:t>
      </w:r>
      <w:r>
        <w:rPr>
          <w:rFonts w:ascii="Times New Roman" w:eastAsia="Calibri" w:hAnsi="Times New Roman" w:cs="Times New Roman"/>
          <w:color w:val="000000"/>
          <w:sz w:val="24"/>
          <w:szCs w:val="24"/>
          <w:lang w:eastAsia="id-ID"/>
        </w:rPr>
        <w:t>den menggunakan alat statistik.</w:t>
      </w:r>
      <w:proofErr w:type="gramEnd"/>
      <w:r w:rsidRPr="008A11C6">
        <w:rPr>
          <w:rFonts w:ascii="Times New Roman" w:eastAsia="Calibri" w:hAnsi="Times New Roman" w:cs="Times New Roman"/>
          <w:color w:val="000000"/>
          <w:sz w:val="24"/>
          <w:szCs w:val="24"/>
          <w:lang w:eastAsia="id-ID"/>
        </w:rPr>
        <w:t xml:space="preserve"> Untuk menilai tingkat </w:t>
      </w:r>
      <w:r w:rsidRPr="008A11C6">
        <w:rPr>
          <w:rFonts w:ascii="Times New Roman" w:eastAsia="Calibri" w:hAnsi="Times New Roman" w:cs="Times New Roman"/>
          <w:color w:val="000000"/>
          <w:sz w:val="24"/>
          <w:szCs w:val="24"/>
          <w:lang w:eastAsia="id-ID"/>
        </w:rPr>
        <w:lastRenderedPageBreak/>
        <w:t xml:space="preserve">Kepuasan Kerja yang dipengaruhi oleh kualitas kehidupan </w:t>
      </w:r>
      <w:proofErr w:type="gramStart"/>
      <w:r w:rsidRPr="008A11C6">
        <w:rPr>
          <w:rFonts w:ascii="Times New Roman" w:eastAsia="Calibri" w:hAnsi="Times New Roman" w:cs="Times New Roman"/>
          <w:color w:val="000000"/>
          <w:sz w:val="24"/>
          <w:szCs w:val="24"/>
          <w:lang w:eastAsia="id-ID"/>
        </w:rPr>
        <w:t>kerja  dan</w:t>
      </w:r>
      <w:proofErr w:type="gramEnd"/>
      <w:r w:rsidRPr="008A11C6">
        <w:rPr>
          <w:rFonts w:ascii="Times New Roman" w:eastAsia="Calibri" w:hAnsi="Times New Roman" w:cs="Times New Roman"/>
          <w:color w:val="000000"/>
          <w:sz w:val="24"/>
          <w:szCs w:val="24"/>
          <w:lang w:eastAsia="id-ID"/>
        </w:rPr>
        <w:t xml:space="preserve"> keterikatan kerja, akan dilakukan analisis hasil statistik. </w:t>
      </w:r>
      <w:proofErr w:type="gramStart"/>
      <w:r w:rsidRPr="008A11C6">
        <w:rPr>
          <w:rFonts w:ascii="Times New Roman" w:eastAsia="Calibri" w:hAnsi="Times New Roman" w:cs="Times New Roman"/>
          <w:color w:val="000000"/>
          <w:sz w:val="24"/>
          <w:szCs w:val="24"/>
          <w:lang w:eastAsia="id-ID"/>
        </w:rPr>
        <w:t>Berdasarkan olahan data, ditemukan bahwa variabel independen memiliki dampak yang signifikan terhadap variabel dependen.</w:t>
      </w:r>
      <w:proofErr w:type="gramEnd"/>
      <w:r w:rsidRPr="008A11C6">
        <w:rPr>
          <w:rFonts w:ascii="Times New Roman" w:eastAsia="Calibri" w:hAnsi="Times New Roman" w:cs="Times New Roman"/>
          <w:color w:val="000000"/>
          <w:sz w:val="24"/>
          <w:szCs w:val="24"/>
          <w:lang w:eastAsia="id-ID"/>
        </w:rPr>
        <w:t xml:space="preserve"> Hasil analisis data tentang hubungan sebab-akibat antara X1 dan X2 terhadap Y dapat direpresentasikan melalui persamaan struktural berikut:      </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               Y = 0,670X1 </w:t>
      </w:r>
      <w:proofErr w:type="gramStart"/>
      <w:r w:rsidRPr="008A11C6">
        <w:rPr>
          <w:rFonts w:ascii="Times New Roman" w:eastAsia="Calibri" w:hAnsi="Times New Roman" w:cs="Times New Roman"/>
          <w:color w:val="000000"/>
          <w:sz w:val="24"/>
          <w:szCs w:val="24"/>
          <w:lang w:eastAsia="id-ID"/>
        </w:rPr>
        <w:t>+  0,426X2</w:t>
      </w:r>
      <w:proofErr w:type="gramEnd"/>
      <w:r w:rsidRPr="008A11C6">
        <w:rPr>
          <w:rFonts w:ascii="Times New Roman" w:eastAsia="Calibri" w:hAnsi="Times New Roman" w:cs="Times New Roman"/>
          <w:color w:val="000000"/>
          <w:sz w:val="24"/>
          <w:szCs w:val="24"/>
          <w:lang w:eastAsia="id-ID"/>
        </w:rPr>
        <w:t xml:space="preserve"> + 0,242℮</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Dari persamaan diatas, menjelaskan dimana </w:t>
      </w:r>
      <w:proofErr w:type="gramStart"/>
      <w:r w:rsidRPr="008A11C6">
        <w:rPr>
          <w:rFonts w:ascii="Times New Roman" w:eastAsia="Calibri" w:hAnsi="Times New Roman" w:cs="Times New Roman"/>
          <w:color w:val="000000"/>
          <w:sz w:val="24"/>
          <w:szCs w:val="24"/>
          <w:lang w:eastAsia="id-ID"/>
        </w:rPr>
        <w:t>coeficient  independent</w:t>
      </w:r>
      <w:proofErr w:type="gramEnd"/>
      <w:r w:rsidRPr="008A11C6">
        <w:rPr>
          <w:rFonts w:ascii="Times New Roman" w:eastAsia="Calibri" w:hAnsi="Times New Roman" w:cs="Times New Roman"/>
          <w:color w:val="000000"/>
          <w:sz w:val="24"/>
          <w:szCs w:val="24"/>
          <w:lang w:eastAsia="id-ID"/>
        </w:rPr>
        <w:t xml:space="preserve"> variabel  dapat dijelaskan berikut ini :</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r>
      <w:proofErr w:type="gramStart"/>
      <w:r w:rsidRPr="008A11C6">
        <w:rPr>
          <w:rFonts w:ascii="Times New Roman" w:eastAsia="Calibri" w:hAnsi="Times New Roman" w:cs="Times New Roman"/>
          <w:color w:val="000000"/>
          <w:sz w:val="24"/>
          <w:szCs w:val="24"/>
          <w:lang w:eastAsia="id-ID"/>
        </w:rPr>
        <w:t>Variabel kualitas kerja (X1) adalah 0,670 dan positif, menandakan variabel kualitas kerja (X1), yang memiliki kontribusi positif terhadap Kepuasan Kerja (Y).</w:t>
      </w:r>
      <w:proofErr w:type="gramEnd"/>
      <w:r w:rsidRPr="008A11C6">
        <w:rPr>
          <w:rFonts w:ascii="Times New Roman" w:eastAsia="Calibri" w:hAnsi="Times New Roman" w:cs="Times New Roman"/>
          <w:color w:val="000000"/>
          <w:sz w:val="24"/>
          <w:szCs w:val="24"/>
          <w:lang w:eastAsia="id-ID"/>
        </w:rPr>
        <w:t xml:space="preserve"> Artinya, jika kualitas </w:t>
      </w:r>
      <w:proofErr w:type="gramStart"/>
      <w:r w:rsidRPr="008A11C6">
        <w:rPr>
          <w:rFonts w:ascii="Times New Roman" w:eastAsia="Calibri" w:hAnsi="Times New Roman" w:cs="Times New Roman"/>
          <w:color w:val="000000"/>
          <w:sz w:val="24"/>
          <w:szCs w:val="24"/>
          <w:lang w:eastAsia="id-ID"/>
        </w:rPr>
        <w:t>kerja  meningkat</w:t>
      </w:r>
      <w:proofErr w:type="gramEnd"/>
      <w:r w:rsidRPr="008A11C6">
        <w:rPr>
          <w:rFonts w:ascii="Times New Roman" w:eastAsia="Calibri" w:hAnsi="Times New Roman" w:cs="Times New Roman"/>
          <w:color w:val="000000"/>
          <w:sz w:val="24"/>
          <w:szCs w:val="24"/>
          <w:lang w:eastAsia="id-ID"/>
        </w:rPr>
        <w:t xml:space="preserve"> satu point, maka kepuasan kerja karyawan (Y) akan meningkat pula sebesar 0,670</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r>
      <w:proofErr w:type="gramStart"/>
      <w:r w:rsidRPr="008A11C6">
        <w:rPr>
          <w:rFonts w:ascii="Times New Roman" w:eastAsia="Calibri" w:hAnsi="Times New Roman" w:cs="Times New Roman"/>
          <w:color w:val="000000"/>
          <w:sz w:val="24"/>
          <w:szCs w:val="24"/>
          <w:lang w:eastAsia="id-ID"/>
        </w:rPr>
        <w:t>Keterlibatan kerja (X2) sebesar 0,426 dan bertanda positif menandakan variabel keterlibatan kerja (X2), memiliki kontribusi yang positif terhadap Kepuasan Kerja (Y).</w:t>
      </w:r>
      <w:proofErr w:type="gramEnd"/>
      <w:r w:rsidRPr="008A11C6">
        <w:rPr>
          <w:rFonts w:ascii="Times New Roman" w:eastAsia="Calibri" w:hAnsi="Times New Roman" w:cs="Times New Roman"/>
          <w:color w:val="000000"/>
          <w:sz w:val="24"/>
          <w:szCs w:val="24"/>
          <w:lang w:eastAsia="id-ID"/>
        </w:rPr>
        <w:t xml:space="preserve"> Artinya, ketika keterlibatan kerja meningkat satu satuan, Kepuasan Kerja (Y) </w:t>
      </w:r>
      <w:proofErr w:type="gramStart"/>
      <w:r w:rsidRPr="008A11C6">
        <w:rPr>
          <w:rFonts w:ascii="Times New Roman" w:eastAsia="Calibri" w:hAnsi="Times New Roman" w:cs="Times New Roman"/>
          <w:color w:val="000000"/>
          <w:sz w:val="24"/>
          <w:szCs w:val="24"/>
          <w:lang w:eastAsia="id-ID"/>
        </w:rPr>
        <w:t>akan</w:t>
      </w:r>
      <w:proofErr w:type="gramEnd"/>
      <w:r w:rsidRPr="008A11C6">
        <w:rPr>
          <w:rFonts w:ascii="Times New Roman" w:eastAsia="Calibri" w:hAnsi="Times New Roman" w:cs="Times New Roman"/>
          <w:color w:val="000000"/>
          <w:sz w:val="24"/>
          <w:szCs w:val="24"/>
          <w:lang w:eastAsia="id-ID"/>
        </w:rPr>
        <w:t xml:space="preserve"> meningkat sebesar 0,426.</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t xml:space="preserve">Epsilon (℮) sebesar 0,242 menunjukkan </w:t>
      </w:r>
      <w:proofErr w:type="gramStart"/>
      <w:r w:rsidRPr="008A11C6">
        <w:rPr>
          <w:rFonts w:ascii="Times New Roman" w:eastAsia="Calibri" w:hAnsi="Times New Roman" w:cs="Times New Roman"/>
          <w:color w:val="000000"/>
          <w:sz w:val="24"/>
          <w:szCs w:val="24"/>
          <w:lang w:eastAsia="id-ID"/>
        </w:rPr>
        <w:t>bahwa  terdapat</w:t>
      </w:r>
      <w:proofErr w:type="gramEnd"/>
      <w:r w:rsidRPr="008A11C6">
        <w:rPr>
          <w:rFonts w:ascii="Times New Roman" w:eastAsia="Calibri" w:hAnsi="Times New Roman" w:cs="Times New Roman"/>
          <w:color w:val="000000"/>
          <w:sz w:val="24"/>
          <w:szCs w:val="24"/>
          <w:lang w:eastAsia="id-ID"/>
        </w:rPr>
        <w:t xml:space="preserve"> variabel – variabel lain yang tidak diteliti dalam penelitian ini sebesar 25,4.%</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r>
      <w:proofErr w:type="gramStart"/>
      <w:r w:rsidRPr="008A11C6">
        <w:rPr>
          <w:rFonts w:ascii="Times New Roman" w:eastAsia="Calibri" w:hAnsi="Times New Roman" w:cs="Times New Roman"/>
          <w:color w:val="000000"/>
          <w:sz w:val="24"/>
          <w:szCs w:val="24"/>
          <w:lang w:eastAsia="id-ID"/>
        </w:rPr>
        <w:t>Koefisien korelasi sebesar 0,871 dan koefisien determinasi (R Square).</w:t>
      </w:r>
      <w:proofErr w:type="gramEnd"/>
      <w:r w:rsidRPr="008A11C6">
        <w:rPr>
          <w:rFonts w:ascii="Times New Roman" w:eastAsia="Calibri" w:hAnsi="Times New Roman" w:cs="Times New Roman"/>
          <w:color w:val="000000"/>
          <w:sz w:val="24"/>
          <w:szCs w:val="24"/>
          <w:lang w:eastAsia="id-ID"/>
        </w:rPr>
        <w:t xml:space="preserve"> sebesar 0,758 menunjukkan bahwa variabel kualitas kerja dan keterlibatan kerja memiliki pengaruh secara bersama terhadap Kepuasan Kerja pada PT. Nusantara sakti Cabang Kota Gorontalo  Berdasarkan hasil olahan data yang mengunakan analisis jalur hubungan antar variabel dapat dilihat pada gambar di bawah in:</w:t>
      </w:r>
    </w:p>
    <w:p w:rsidR="00F44514" w:rsidRPr="008A11C6" w:rsidRDefault="00F44514" w:rsidP="00512B87">
      <w:pPr>
        <w:autoSpaceDE w:val="0"/>
        <w:autoSpaceDN w:val="0"/>
        <w:adjustRightInd w:val="0"/>
        <w:spacing w:after="0" w:line="480" w:lineRule="auto"/>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                                                       0,670                 0,242</w:t>
      </w:r>
    </w:p>
    <w:p w:rsidR="00F44514" w:rsidRPr="008A11C6" w:rsidRDefault="00F44514" w:rsidP="00512B87">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        0,820      </w:t>
      </w:r>
      <w:r w:rsidR="00512B87">
        <w:rPr>
          <w:rFonts w:ascii="Times New Roman" w:eastAsia="Calibri" w:hAnsi="Times New Roman" w:cs="Times New Roman"/>
          <w:color w:val="000000"/>
          <w:sz w:val="24"/>
          <w:szCs w:val="24"/>
          <w:lang w:eastAsia="id-ID"/>
        </w:rPr>
        <w:t xml:space="preserve">                         </w:t>
      </w:r>
      <w:r w:rsidRPr="008A11C6">
        <w:rPr>
          <w:rFonts w:ascii="Times New Roman" w:eastAsia="Calibri" w:hAnsi="Times New Roman" w:cs="Times New Roman"/>
          <w:color w:val="000000"/>
          <w:sz w:val="24"/>
          <w:szCs w:val="24"/>
          <w:lang w:eastAsia="id-ID"/>
        </w:rPr>
        <w:t xml:space="preserve">    0,426</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lastRenderedPageBreak/>
        <w:t xml:space="preserve">                                      </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Gambar 4.1.</w:t>
      </w:r>
      <w:proofErr w:type="gramEnd"/>
      <w:r w:rsidRPr="008A11C6">
        <w:rPr>
          <w:rFonts w:ascii="Times New Roman" w:eastAsia="Calibri" w:hAnsi="Times New Roman" w:cs="Times New Roman"/>
          <w:color w:val="000000"/>
          <w:sz w:val="24"/>
          <w:szCs w:val="24"/>
          <w:lang w:eastAsia="id-ID"/>
        </w:rPr>
        <w:t xml:space="preserve"> Hubungan antara X1 dan X2 terhadap Y</w:t>
      </w:r>
    </w:p>
    <w:p w:rsidR="00F44514"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Kemudian Hasil penelitian di atas dapat diringkas seperti pada Tabel 4.11 sebagai berikut </w:t>
      </w:r>
    </w:p>
    <w:p w:rsidR="00F44514" w:rsidRPr="008A11C6" w:rsidRDefault="00F44514" w:rsidP="00512B87">
      <w:pPr>
        <w:autoSpaceDE w:val="0"/>
        <w:autoSpaceDN w:val="0"/>
        <w:adjustRightInd w:val="0"/>
        <w:spacing w:after="0" w:line="480" w:lineRule="auto"/>
        <w:jc w:val="both"/>
        <w:rPr>
          <w:rFonts w:ascii="Times New Roman" w:eastAsia="Calibri" w:hAnsi="Times New Roman" w:cs="Times New Roman"/>
          <w:color w:val="000000"/>
          <w:sz w:val="24"/>
          <w:szCs w:val="24"/>
          <w:lang w:eastAsia="id-ID"/>
        </w:rPr>
      </w:pPr>
    </w:p>
    <w:p w:rsidR="00F44514" w:rsidRDefault="00F44514" w:rsidP="00F44514">
      <w:pPr>
        <w:autoSpaceDE w:val="0"/>
        <w:autoSpaceDN w:val="0"/>
        <w:adjustRightInd w:val="0"/>
        <w:spacing w:after="0"/>
        <w:ind w:left="1350" w:hanging="1350"/>
        <w:jc w:val="both"/>
        <w:rPr>
          <w:rFonts w:ascii="Times New Roman" w:eastAsia="Calibri" w:hAnsi="Times New Roman" w:cs="Times New Roman"/>
          <w:b/>
          <w:color w:val="000000"/>
          <w:sz w:val="24"/>
          <w:szCs w:val="24"/>
          <w:lang w:eastAsia="id-ID"/>
        </w:rPr>
      </w:pPr>
      <w:r w:rsidRPr="00571D3E">
        <w:rPr>
          <w:rFonts w:ascii="Times New Roman" w:eastAsia="Calibri" w:hAnsi="Times New Roman" w:cs="Times New Roman"/>
          <w:b/>
          <w:color w:val="000000"/>
          <w:sz w:val="24"/>
          <w:szCs w:val="24"/>
          <w:lang w:eastAsia="id-ID"/>
        </w:rPr>
        <w:t xml:space="preserve">Tabel </w:t>
      </w:r>
      <w:proofErr w:type="gramStart"/>
      <w:r w:rsidRPr="00571D3E">
        <w:rPr>
          <w:rFonts w:ascii="Times New Roman" w:eastAsia="Calibri" w:hAnsi="Times New Roman" w:cs="Times New Roman"/>
          <w:b/>
          <w:color w:val="000000"/>
          <w:sz w:val="24"/>
          <w:szCs w:val="24"/>
          <w:lang w:eastAsia="id-ID"/>
        </w:rPr>
        <w:t>4.11 :</w:t>
      </w:r>
      <w:proofErr w:type="gramEnd"/>
      <w:r w:rsidRPr="00571D3E">
        <w:rPr>
          <w:rFonts w:ascii="Times New Roman" w:eastAsia="Calibri" w:hAnsi="Times New Roman" w:cs="Times New Roman"/>
          <w:b/>
          <w:color w:val="000000"/>
          <w:sz w:val="24"/>
          <w:szCs w:val="24"/>
          <w:lang w:eastAsia="id-ID"/>
        </w:rPr>
        <w:t xml:space="preserve"> Koefisien jalur, pengaruh langsung,  pengaruh total variabel    (X1) dan  (X2) secara simultan dan signifikan terhadap  (Y)</w:t>
      </w:r>
    </w:p>
    <w:p w:rsidR="00F44514" w:rsidRPr="00571D3E" w:rsidRDefault="00F44514" w:rsidP="00F44514">
      <w:pPr>
        <w:autoSpaceDE w:val="0"/>
        <w:autoSpaceDN w:val="0"/>
        <w:adjustRightInd w:val="0"/>
        <w:spacing w:after="0"/>
        <w:ind w:firstLine="709"/>
        <w:jc w:val="both"/>
        <w:rPr>
          <w:rFonts w:ascii="Times New Roman" w:eastAsia="Calibri" w:hAnsi="Times New Roman" w:cs="Times New Roman"/>
          <w:b/>
          <w:color w:val="000000"/>
          <w:sz w:val="24"/>
          <w:szCs w:val="24"/>
          <w:lang w:eastAsia="id-ID"/>
        </w:rPr>
      </w:pP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Variabel</w:t>
      </w:r>
      <w:r w:rsidRPr="008A11C6">
        <w:rPr>
          <w:rFonts w:ascii="Times New Roman" w:eastAsia="Calibri" w:hAnsi="Times New Roman" w:cs="Times New Roman"/>
          <w:color w:val="000000"/>
          <w:sz w:val="24"/>
          <w:szCs w:val="24"/>
          <w:lang w:eastAsia="id-ID"/>
        </w:rPr>
        <w:tab/>
        <w:t>Koefisien Jalur</w:t>
      </w:r>
      <w:r w:rsidRPr="008A11C6">
        <w:rPr>
          <w:rFonts w:ascii="Times New Roman" w:eastAsia="Calibri" w:hAnsi="Times New Roman" w:cs="Times New Roman"/>
          <w:color w:val="000000"/>
          <w:sz w:val="24"/>
          <w:szCs w:val="24"/>
          <w:lang w:eastAsia="id-ID"/>
        </w:rPr>
        <w:tab/>
        <w:t>Kontribusi</w:t>
      </w:r>
      <w:r w:rsidRPr="008A11C6">
        <w:rPr>
          <w:rFonts w:ascii="Times New Roman" w:eastAsia="Calibri" w:hAnsi="Times New Roman" w:cs="Times New Roman"/>
          <w:color w:val="000000"/>
          <w:sz w:val="24"/>
          <w:szCs w:val="24"/>
          <w:lang w:eastAsia="id-ID"/>
        </w:rPr>
        <w:tab/>
        <w:t>Kontribusi Bersama</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(R2yx1x2</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t>Langsung</w:t>
      </w:r>
      <w:r w:rsidRPr="008A11C6">
        <w:rPr>
          <w:rFonts w:ascii="Times New Roman" w:eastAsia="Calibri" w:hAnsi="Times New Roman" w:cs="Times New Roman"/>
          <w:color w:val="000000"/>
          <w:sz w:val="24"/>
          <w:szCs w:val="24"/>
          <w:lang w:eastAsia="id-ID"/>
        </w:rPr>
        <w:tab/>
        <w:t>Total</w:t>
      </w:r>
      <w:r w:rsidRPr="008A11C6">
        <w:rPr>
          <w:rFonts w:ascii="Times New Roman" w:eastAsia="Calibri" w:hAnsi="Times New Roman" w:cs="Times New Roman"/>
          <w:color w:val="000000"/>
          <w:sz w:val="24"/>
          <w:szCs w:val="24"/>
          <w:lang w:eastAsia="id-ID"/>
        </w:rPr>
        <w:tab/>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X1</w:t>
      </w:r>
      <w:r w:rsidRPr="008A11C6">
        <w:rPr>
          <w:rFonts w:ascii="Times New Roman" w:eastAsia="Calibri" w:hAnsi="Times New Roman" w:cs="Times New Roman"/>
          <w:color w:val="000000"/>
          <w:sz w:val="24"/>
          <w:szCs w:val="24"/>
          <w:lang w:eastAsia="id-ID"/>
        </w:rPr>
        <w:tab/>
        <w:t>0,670</w:t>
      </w:r>
      <w:r w:rsidRPr="008A11C6">
        <w:rPr>
          <w:rFonts w:ascii="Times New Roman" w:eastAsia="Calibri" w:hAnsi="Times New Roman" w:cs="Times New Roman"/>
          <w:color w:val="000000"/>
          <w:sz w:val="24"/>
          <w:szCs w:val="24"/>
          <w:lang w:eastAsia="id-ID"/>
        </w:rPr>
        <w:tab/>
        <w:t xml:space="preserve"> 0,670</w:t>
      </w:r>
      <w:r w:rsidRPr="008A11C6">
        <w:rPr>
          <w:rFonts w:ascii="Times New Roman" w:eastAsia="Calibri" w:hAnsi="Times New Roman" w:cs="Times New Roman"/>
          <w:color w:val="000000"/>
          <w:sz w:val="24"/>
          <w:szCs w:val="24"/>
          <w:lang w:eastAsia="id-ID"/>
        </w:rPr>
        <w:tab/>
        <w:t>67</w:t>
      </w:r>
      <w:proofErr w:type="gramStart"/>
      <w:r w:rsidRPr="008A11C6">
        <w:rPr>
          <w:rFonts w:ascii="Times New Roman" w:eastAsia="Calibri" w:hAnsi="Times New Roman" w:cs="Times New Roman"/>
          <w:color w:val="000000"/>
          <w:sz w:val="24"/>
          <w:szCs w:val="24"/>
          <w:lang w:eastAsia="id-ID"/>
        </w:rPr>
        <w:t>,0</w:t>
      </w:r>
      <w:proofErr w:type="gramEnd"/>
      <w:r w:rsidRPr="008A11C6">
        <w:rPr>
          <w:rFonts w:ascii="Times New Roman" w:eastAsia="Calibri" w:hAnsi="Times New Roman" w:cs="Times New Roman"/>
          <w:color w:val="000000"/>
          <w:sz w:val="24"/>
          <w:szCs w:val="24"/>
          <w:lang w:eastAsia="id-ID"/>
        </w:rPr>
        <w:t>%</w:t>
      </w:r>
      <w:r w:rsidRPr="008A11C6">
        <w:rPr>
          <w:rFonts w:ascii="Times New Roman" w:eastAsia="Calibri" w:hAnsi="Times New Roman" w:cs="Times New Roman"/>
          <w:color w:val="000000"/>
          <w:sz w:val="24"/>
          <w:szCs w:val="24"/>
          <w:lang w:eastAsia="id-ID"/>
        </w:rPr>
        <w:tab/>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r>
      <w:r w:rsidRPr="008A11C6">
        <w:rPr>
          <w:rFonts w:ascii="Times New Roman" w:eastAsia="Calibri" w:hAnsi="Times New Roman" w:cs="Times New Roman"/>
          <w:color w:val="000000"/>
          <w:sz w:val="24"/>
          <w:szCs w:val="24"/>
          <w:lang w:eastAsia="id-ID"/>
        </w:rPr>
        <w:tab/>
        <w:t>0, 758 (75</w:t>
      </w:r>
      <w:proofErr w:type="gramStart"/>
      <w:r w:rsidRPr="008A11C6">
        <w:rPr>
          <w:rFonts w:ascii="Times New Roman" w:eastAsia="Calibri" w:hAnsi="Times New Roman" w:cs="Times New Roman"/>
          <w:color w:val="000000"/>
          <w:sz w:val="24"/>
          <w:szCs w:val="24"/>
          <w:lang w:eastAsia="id-ID"/>
        </w:rPr>
        <w:t>,8</w:t>
      </w:r>
      <w:proofErr w:type="gramEnd"/>
      <w:r w:rsidRPr="008A11C6">
        <w:rPr>
          <w:rFonts w:ascii="Times New Roman" w:eastAsia="Calibri" w:hAnsi="Times New Roman" w:cs="Times New Roman"/>
          <w:color w:val="000000"/>
          <w:sz w:val="24"/>
          <w:szCs w:val="24"/>
          <w:lang w:eastAsia="id-ID"/>
        </w:rPr>
        <w:t xml:space="preserve"> %)</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X2</w:t>
      </w:r>
      <w:r w:rsidRPr="008A11C6">
        <w:rPr>
          <w:rFonts w:ascii="Times New Roman" w:eastAsia="Calibri" w:hAnsi="Times New Roman" w:cs="Times New Roman"/>
          <w:color w:val="000000"/>
          <w:sz w:val="24"/>
          <w:szCs w:val="24"/>
          <w:lang w:eastAsia="id-ID"/>
        </w:rPr>
        <w:tab/>
        <w:t>0,426</w:t>
      </w:r>
      <w:r w:rsidRPr="008A11C6">
        <w:rPr>
          <w:rFonts w:ascii="Times New Roman" w:eastAsia="Calibri" w:hAnsi="Times New Roman" w:cs="Times New Roman"/>
          <w:color w:val="000000"/>
          <w:sz w:val="24"/>
          <w:szCs w:val="24"/>
          <w:lang w:eastAsia="id-ID"/>
        </w:rPr>
        <w:tab/>
        <w:t>0,426</w:t>
      </w:r>
      <w:r w:rsidRPr="008A11C6">
        <w:rPr>
          <w:rFonts w:ascii="Times New Roman" w:eastAsia="Calibri" w:hAnsi="Times New Roman" w:cs="Times New Roman"/>
          <w:color w:val="000000"/>
          <w:sz w:val="24"/>
          <w:szCs w:val="24"/>
          <w:lang w:eastAsia="id-ID"/>
        </w:rPr>
        <w:tab/>
        <w:t xml:space="preserve"> 42</w:t>
      </w:r>
      <w:proofErr w:type="gramStart"/>
      <w:r w:rsidRPr="008A11C6">
        <w:rPr>
          <w:rFonts w:ascii="Times New Roman" w:eastAsia="Calibri" w:hAnsi="Times New Roman" w:cs="Times New Roman"/>
          <w:color w:val="000000"/>
          <w:sz w:val="24"/>
          <w:szCs w:val="24"/>
          <w:lang w:eastAsia="id-ID"/>
        </w:rPr>
        <w:t>,6</w:t>
      </w:r>
      <w:proofErr w:type="gramEnd"/>
      <w:r w:rsidRPr="008A11C6">
        <w:rPr>
          <w:rFonts w:ascii="Times New Roman" w:eastAsia="Calibri" w:hAnsi="Times New Roman" w:cs="Times New Roman"/>
          <w:color w:val="000000"/>
          <w:sz w:val="24"/>
          <w:szCs w:val="24"/>
          <w:lang w:eastAsia="id-ID"/>
        </w:rPr>
        <w:t>%</w:t>
      </w:r>
      <w:r w:rsidRPr="008A11C6">
        <w:rPr>
          <w:rFonts w:ascii="Times New Roman" w:eastAsia="Calibri" w:hAnsi="Times New Roman" w:cs="Times New Roman"/>
          <w:color w:val="000000"/>
          <w:sz w:val="24"/>
          <w:szCs w:val="24"/>
          <w:lang w:eastAsia="id-ID"/>
        </w:rPr>
        <w:tab/>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w:t>
      </w:r>
      <w:r w:rsidRPr="008A11C6">
        <w:rPr>
          <w:rFonts w:ascii="Times New Roman" w:eastAsia="Calibri" w:hAnsi="Times New Roman" w:cs="Times New Roman"/>
          <w:color w:val="000000"/>
          <w:sz w:val="24"/>
          <w:szCs w:val="24"/>
          <w:lang w:eastAsia="id-ID"/>
        </w:rPr>
        <w:tab/>
        <w:t>0,242</w:t>
      </w:r>
      <w:r w:rsidRPr="008A11C6">
        <w:rPr>
          <w:rFonts w:ascii="Times New Roman" w:eastAsia="Calibri" w:hAnsi="Times New Roman" w:cs="Times New Roman"/>
          <w:color w:val="000000"/>
          <w:sz w:val="24"/>
          <w:szCs w:val="24"/>
          <w:lang w:eastAsia="id-ID"/>
        </w:rPr>
        <w:tab/>
        <w:t>0,242</w:t>
      </w:r>
      <w:r w:rsidRPr="008A11C6">
        <w:rPr>
          <w:rFonts w:ascii="Times New Roman" w:eastAsia="Calibri" w:hAnsi="Times New Roman" w:cs="Times New Roman"/>
          <w:color w:val="000000"/>
          <w:sz w:val="24"/>
          <w:szCs w:val="24"/>
          <w:lang w:eastAsia="id-ID"/>
        </w:rPr>
        <w:tab/>
        <w:t>24</w:t>
      </w:r>
      <w:proofErr w:type="gramStart"/>
      <w:r w:rsidRPr="008A11C6">
        <w:rPr>
          <w:rFonts w:ascii="Times New Roman" w:eastAsia="Calibri" w:hAnsi="Times New Roman" w:cs="Times New Roman"/>
          <w:color w:val="000000"/>
          <w:sz w:val="24"/>
          <w:szCs w:val="24"/>
          <w:lang w:eastAsia="id-ID"/>
        </w:rPr>
        <w:t>,2</w:t>
      </w:r>
      <w:proofErr w:type="gramEnd"/>
      <w:r w:rsidRPr="008A11C6">
        <w:rPr>
          <w:rFonts w:ascii="Times New Roman" w:eastAsia="Calibri" w:hAnsi="Times New Roman" w:cs="Times New Roman"/>
          <w:color w:val="000000"/>
          <w:sz w:val="24"/>
          <w:szCs w:val="24"/>
          <w:lang w:eastAsia="id-ID"/>
        </w:rPr>
        <w:t>%</w:t>
      </w:r>
      <w:r w:rsidRPr="008A11C6">
        <w:rPr>
          <w:rFonts w:ascii="Times New Roman" w:eastAsia="Calibri" w:hAnsi="Times New Roman" w:cs="Times New Roman"/>
          <w:color w:val="000000"/>
          <w:sz w:val="24"/>
          <w:szCs w:val="24"/>
          <w:lang w:eastAsia="id-ID"/>
        </w:rPr>
        <w:tab/>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Sumber :</w:t>
      </w:r>
      <w:proofErr w:type="gramEnd"/>
      <w:r w:rsidRPr="008A11C6">
        <w:rPr>
          <w:rFonts w:ascii="Times New Roman" w:eastAsia="Calibri" w:hAnsi="Times New Roman" w:cs="Times New Roman"/>
          <w:color w:val="000000"/>
          <w:sz w:val="24"/>
          <w:szCs w:val="24"/>
          <w:lang w:eastAsia="id-ID"/>
        </w:rPr>
        <w:t xml:space="preserve"> Hasil pengolahan data peneliti,2022</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4.3.    Pengujian Hipotesis</w:t>
      </w:r>
    </w:p>
    <w:p w:rsidR="00B6573A" w:rsidRDefault="00B6573A" w:rsidP="00F44514">
      <w:pPr>
        <w:autoSpaceDE w:val="0"/>
        <w:autoSpaceDN w:val="0"/>
        <w:adjustRightInd w:val="0"/>
        <w:spacing w:after="0"/>
        <w:ind w:left="720" w:hanging="720"/>
        <w:jc w:val="both"/>
        <w:rPr>
          <w:rFonts w:ascii="Times New Roman" w:eastAsia="Calibri" w:hAnsi="Times New Roman" w:cs="Times New Roman"/>
          <w:b/>
          <w:color w:val="000000"/>
          <w:sz w:val="24"/>
          <w:szCs w:val="24"/>
          <w:lang w:eastAsia="id-ID"/>
        </w:rPr>
      </w:pPr>
    </w:p>
    <w:p w:rsidR="00B6573A" w:rsidRDefault="00B6573A" w:rsidP="00F44514">
      <w:pPr>
        <w:autoSpaceDE w:val="0"/>
        <w:autoSpaceDN w:val="0"/>
        <w:adjustRightInd w:val="0"/>
        <w:spacing w:after="0"/>
        <w:ind w:left="720" w:hanging="720"/>
        <w:jc w:val="both"/>
        <w:rPr>
          <w:rFonts w:ascii="Times New Roman" w:eastAsia="Calibri" w:hAnsi="Times New Roman" w:cs="Times New Roman"/>
          <w:b/>
          <w:color w:val="000000"/>
          <w:sz w:val="24"/>
          <w:szCs w:val="24"/>
          <w:lang w:eastAsia="id-ID"/>
        </w:rPr>
      </w:pPr>
    </w:p>
    <w:p w:rsidR="00B6573A" w:rsidRDefault="00B6573A" w:rsidP="00F44514">
      <w:pPr>
        <w:autoSpaceDE w:val="0"/>
        <w:autoSpaceDN w:val="0"/>
        <w:adjustRightInd w:val="0"/>
        <w:spacing w:after="0"/>
        <w:ind w:left="720" w:hanging="720"/>
        <w:jc w:val="both"/>
        <w:rPr>
          <w:rFonts w:ascii="Times New Roman" w:eastAsia="Calibri" w:hAnsi="Times New Roman" w:cs="Times New Roman"/>
          <w:b/>
          <w:color w:val="000000"/>
          <w:sz w:val="24"/>
          <w:szCs w:val="24"/>
          <w:lang w:eastAsia="id-ID"/>
        </w:rPr>
      </w:pPr>
    </w:p>
    <w:p w:rsidR="00F44514" w:rsidRDefault="00F44514" w:rsidP="00F44514">
      <w:pPr>
        <w:autoSpaceDE w:val="0"/>
        <w:autoSpaceDN w:val="0"/>
        <w:adjustRightInd w:val="0"/>
        <w:spacing w:after="0"/>
        <w:ind w:left="720" w:hanging="720"/>
        <w:jc w:val="both"/>
        <w:rPr>
          <w:rFonts w:ascii="Times New Roman" w:eastAsia="Calibri" w:hAnsi="Times New Roman" w:cs="Times New Roman"/>
          <w:b/>
          <w:color w:val="000000"/>
          <w:sz w:val="24"/>
          <w:szCs w:val="24"/>
          <w:lang w:eastAsia="id-ID"/>
        </w:rPr>
      </w:pPr>
      <w:r w:rsidRPr="00571D3E">
        <w:rPr>
          <w:rFonts w:ascii="Times New Roman" w:eastAsia="Calibri" w:hAnsi="Times New Roman" w:cs="Times New Roman"/>
          <w:b/>
          <w:color w:val="000000"/>
          <w:sz w:val="24"/>
          <w:szCs w:val="24"/>
          <w:lang w:eastAsia="id-ID"/>
        </w:rPr>
        <w:t xml:space="preserve">4.3.1. Kualitas kerja dan Keterlibatan kerja Secara </w:t>
      </w:r>
      <w:proofErr w:type="gramStart"/>
      <w:r w:rsidRPr="00571D3E">
        <w:rPr>
          <w:rFonts w:ascii="Times New Roman" w:eastAsia="Calibri" w:hAnsi="Times New Roman" w:cs="Times New Roman"/>
          <w:b/>
          <w:color w:val="000000"/>
          <w:sz w:val="24"/>
          <w:szCs w:val="24"/>
          <w:lang w:eastAsia="id-ID"/>
        </w:rPr>
        <w:t>Simultan  Berpengaruh</w:t>
      </w:r>
      <w:proofErr w:type="gramEnd"/>
      <w:r w:rsidRPr="00571D3E">
        <w:rPr>
          <w:rFonts w:ascii="Times New Roman" w:eastAsia="Calibri" w:hAnsi="Times New Roman" w:cs="Times New Roman"/>
          <w:b/>
          <w:color w:val="000000"/>
          <w:sz w:val="24"/>
          <w:szCs w:val="24"/>
          <w:lang w:eastAsia="id-ID"/>
        </w:rPr>
        <w:t xml:space="preserve">  Signifikan terhadap Kepuasan Kerja   (Y) .</w:t>
      </w:r>
    </w:p>
    <w:p w:rsidR="00F44514" w:rsidRPr="00571D3E" w:rsidRDefault="00F44514" w:rsidP="00F44514">
      <w:pPr>
        <w:autoSpaceDE w:val="0"/>
        <w:autoSpaceDN w:val="0"/>
        <w:adjustRightInd w:val="0"/>
        <w:spacing w:after="0"/>
        <w:ind w:left="720" w:hanging="720"/>
        <w:jc w:val="both"/>
        <w:rPr>
          <w:rFonts w:ascii="Times New Roman" w:eastAsia="Calibri" w:hAnsi="Times New Roman" w:cs="Times New Roman"/>
          <w:b/>
          <w:color w:val="000000"/>
          <w:sz w:val="24"/>
          <w:szCs w:val="24"/>
          <w:lang w:eastAsia="id-ID"/>
        </w:rPr>
      </w:pP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   Berdasarkan analisis data yang dilakukan menggunakan aplikasi SPSS versi 21.0, uji signifikansi analisis jalur dilakukan dengan membandingkan probabilitas 0</w:t>
      </w:r>
      <w:proofErr w:type="gramStart"/>
      <w:r w:rsidRPr="008A11C6">
        <w:rPr>
          <w:rFonts w:ascii="Times New Roman" w:eastAsia="Calibri" w:hAnsi="Times New Roman" w:cs="Times New Roman"/>
          <w:color w:val="000000"/>
          <w:sz w:val="24"/>
          <w:szCs w:val="24"/>
          <w:lang w:eastAsia="id-ID"/>
        </w:rPr>
        <w:t>,05</w:t>
      </w:r>
      <w:proofErr w:type="gramEnd"/>
      <w:r w:rsidRPr="008A11C6">
        <w:rPr>
          <w:rFonts w:ascii="Times New Roman" w:eastAsia="Calibri" w:hAnsi="Times New Roman" w:cs="Times New Roman"/>
          <w:color w:val="000000"/>
          <w:sz w:val="24"/>
          <w:szCs w:val="24"/>
          <w:lang w:eastAsia="id-ID"/>
        </w:rPr>
        <w:t xml:space="preserve"> dengan probabilitas signifikansi. Hasil analisis menunjukkan bahwa jika nilai probabilitas alpha (0</w:t>
      </w:r>
      <w:proofErr w:type="gramStart"/>
      <w:r w:rsidRPr="008A11C6">
        <w:rPr>
          <w:rFonts w:ascii="Times New Roman" w:eastAsia="Calibri" w:hAnsi="Times New Roman" w:cs="Times New Roman"/>
          <w:color w:val="000000"/>
          <w:sz w:val="24"/>
          <w:szCs w:val="24"/>
          <w:lang w:eastAsia="id-ID"/>
        </w:rPr>
        <w:t>,05</w:t>
      </w:r>
      <w:proofErr w:type="gramEnd"/>
      <w:r w:rsidRPr="008A11C6">
        <w:rPr>
          <w:rFonts w:ascii="Times New Roman" w:eastAsia="Calibri" w:hAnsi="Times New Roman" w:cs="Times New Roman"/>
          <w:color w:val="000000"/>
          <w:sz w:val="24"/>
          <w:szCs w:val="24"/>
          <w:lang w:eastAsia="id-ID"/>
        </w:rPr>
        <w:t>) lebih besar atau sama dengan nilai probabilitas signifikansi (0,05 &lt; sig), atau jika nilai F hitung lebih besar dari nilai F tabel, maka hipotesis alternatif diterima, menandakan hasil yang signifikan.</w:t>
      </w:r>
    </w:p>
    <w:p w:rsidR="00F44514"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1E6B42">
        <w:rPr>
          <w:rFonts w:ascii="Times New Roman" w:eastAsia="Calibri" w:hAnsi="Times New Roman" w:cs="Times New Roman"/>
          <w:color w:val="000000"/>
          <w:sz w:val="24"/>
          <w:szCs w:val="24"/>
          <w:lang w:eastAsia="id-ID"/>
        </w:rPr>
        <w:lastRenderedPageBreak/>
        <w:t>Berdasarkan perhitungan data, ditemukan bahwa nilai signifikansi (sig) adalah 0,000 dengan probabilitas alpha sebesar 0</w:t>
      </w:r>
      <w:proofErr w:type="gramStart"/>
      <w:r w:rsidRPr="001E6B42">
        <w:rPr>
          <w:rFonts w:ascii="Times New Roman" w:eastAsia="Calibri" w:hAnsi="Times New Roman" w:cs="Times New Roman"/>
          <w:color w:val="000000"/>
          <w:sz w:val="24"/>
          <w:szCs w:val="24"/>
          <w:lang w:eastAsia="id-ID"/>
        </w:rPr>
        <w:t>,05</w:t>
      </w:r>
      <w:proofErr w:type="gramEnd"/>
      <w:r w:rsidRPr="001E6B42">
        <w:rPr>
          <w:rFonts w:ascii="Times New Roman" w:eastAsia="Calibri" w:hAnsi="Times New Roman" w:cs="Times New Roman"/>
          <w:color w:val="000000"/>
          <w:sz w:val="24"/>
          <w:szCs w:val="24"/>
          <w:lang w:eastAsia="id-ID"/>
        </w:rPr>
        <w:t>. Karena nilai alpha (0</w:t>
      </w:r>
      <w:proofErr w:type="gramStart"/>
      <w:r w:rsidRPr="001E6B42">
        <w:rPr>
          <w:rFonts w:ascii="Times New Roman" w:eastAsia="Calibri" w:hAnsi="Times New Roman" w:cs="Times New Roman"/>
          <w:color w:val="000000"/>
          <w:sz w:val="24"/>
          <w:szCs w:val="24"/>
          <w:lang w:eastAsia="id-ID"/>
        </w:rPr>
        <w:t>,05</w:t>
      </w:r>
      <w:proofErr w:type="gramEnd"/>
      <w:r w:rsidRPr="001E6B42">
        <w:rPr>
          <w:rFonts w:ascii="Times New Roman" w:eastAsia="Calibri" w:hAnsi="Times New Roman" w:cs="Times New Roman"/>
          <w:color w:val="000000"/>
          <w:sz w:val="24"/>
          <w:szCs w:val="24"/>
          <w:lang w:eastAsia="id-ID"/>
        </w:rPr>
        <w:t xml:space="preserve">) lebih besar dari sig (0,000) dan nilai F hitung (13,489) lebih besar dari 3,15, maka hipotesis alternatif (Ha) dapat diterima. </w:t>
      </w:r>
      <w:proofErr w:type="gramStart"/>
      <w:r w:rsidRPr="001E6B42">
        <w:rPr>
          <w:rFonts w:ascii="Times New Roman" w:eastAsia="Calibri" w:hAnsi="Times New Roman" w:cs="Times New Roman"/>
          <w:color w:val="000000"/>
          <w:sz w:val="24"/>
          <w:szCs w:val="24"/>
          <w:lang w:eastAsia="id-ID"/>
        </w:rPr>
        <w:t>Hal ini menunjukkan bahwa secara simultan, kualitas kerja (X1) dan keterlibatan kerja (X2) memiliki pengaruh yang signifikan terhadap kepuasan kerja (Y).</w:t>
      </w:r>
      <w:proofErr w:type="gramEnd"/>
    </w:p>
    <w:p w:rsidR="00F44514" w:rsidRPr="001E6B42" w:rsidRDefault="00F44514" w:rsidP="00F44514">
      <w:pPr>
        <w:autoSpaceDE w:val="0"/>
        <w:autoSpaceDN w:val="0"/>
        <w:adjustRightInd w:val="0"/>
        <w:spacing w:after="0" w:line="480" w:lineRule="auto"/>
        <w:jc w:val="both"/>
        <w:rPr>
          <w:rFonts w:ascii="Times New Roman" w:eastAsia="Calibri" w:hAnsi="Times New Roman" w:cs="Times New Roman"/>
          <w:b/>
          <w:color w:val="000000"/>
          <w:sz w:val="24"/>
          <w:szCs w:val="24"/>
          <w:lang w:eastAsia="id-ID"/>
        </w:rPr>
      </w:pPr>
      <w:r w:rsidRPr="001E6B42">
        <w:rPr>
          <w:rFonts w:ascii="Times New Roman" w:eastAsia="Calibri" w:hAnsi="Times New Roman" w:cs="Times New Roman"/>
          <w:b/>
          <w:color w:val="000000"/>
          <w:sz w:val="24"/>
          <w:szCs w:val="24"/>
          <w:lang w:eastAsia="id-ID"/>
        </w:rPr>
        <w:t>Kualitas kerja Secara Parsial Berpengaruh Terhadap Kepuasan Kerja</w:t>
      </w:r>
    </w:p>
    <w:p w:rsidR="00F44514" w:rsidRPr="001E6B42" w:rsidRDefault="00F44514" w:rsidP="00F44514">
      <w:pPr>
        <w:spacing w:after="100" w:afterAutospacing="1" w:line="480" w:lineRule="auto"/>
        <w:ind w:firstLine="720"/>
        <w:jc w:val="both"/>
        <w:rPr>
          <w:rFonts w:ascii="Times New Roman" w:eastAsia="Times New Roman" w:hAnsi="Times New Roman" w:cs="Times New Roman"/>
          <w:sz w:val="24"/>
          <w:szCs w:val="24"/>
        </w:rPr>
      </w:pPr>
      <w:proofErr w:type="gramStart"/>
      <w:r w:rsidRPr="001E6B42">
        <w:rPr>
          <w:rFonts w:ascii="Times New Roman" w:eastAsia="Times New Roman" w:hAnsi="Times New Roman" w:cs="Times New Roman"/>
          <w:sz w:val="24"/>
          <w:szCs w:val="24"/>
        </w:rPr>
        <w:t>Berdasarkan hasil analisis data, ditemukan bahwa kualitas kerja memiliki nilai signifikansi (sig) sebesar 0,003.</w:t>
      </w:r>
      <w:proofErr w:type="gramEnd"/>
      <w:r w:rsidRPr="001E6B42">
        <w:rPr>
          <w:rFonts w:ascii="Times New Roman" w:eastAsia="Times New Roman" w:hAnsi="Times New Roman" w:cs="Times New Roman"/>
          <w:sz w:val="24"/>
          <w:szCs w:val="24"/>
        </w:rPr>
        <w:t xml:space="preserve"> Setelah dibandingkan dengan nilai probabilitas alpha sebesar 0</w:t>
      </w:r>
      <w:proofErr w:type="gramStart"/>
      <w:r w:rsidRPr="001E6B42">
        <w:rPr>
          <w:rFonts w:ascii="Times New Roman" w:eastAsia="Times New Roman" w:hAnsi="Times New Roman" w:cs="Times New Roman"/>
          <w:sz w:val="24"/>
          <w:szCs w:val="24"/>
        </w:rPr>
        <w:t>,05</w:t>
      </w:r>
      <w:proofErr w:type="gramEnd"/>
      <w:r w:rsidRPr="001E6B42">
        <w:rPr>
          <w:rFonts w:ascii="Times New Roman" w:eastAsia="Times New Roman" w:hAnsi="Times New Roman" w:cs="Times New Roman"/>
          <w:sz w:val="24"/>
          <w:szCs w:val="24"/>
        </w:rPr>
        <w:t xml:space="preserve">, ternyata nilai probabilitas alpha lebih besar daripada nilai probabilitas sig (0,05 &gt; 0,003). </w:t>
      </w:r>
      <w:proofErr w:type="gramStart"/>
      <w:r w:rsidRPr="001E6B42">
        <w:rPr>
          <w:rFonts w:ascii="Times New Roman" w:eastAsia="Times New Roman" w:hAnsi="Times New Roman" w:cs="Times New Roman"/>
          <w:sz w:val="24"/>
          <w:szCs w:val="24"/>
        </w:rPr>
        <w:t>Selain itu, nilai t hitung (5,169) juga lebih besar daripada nilai t tabel (1,671).</w:t>
      </w:r>
      <w:proofErr w:type="gramEnd"/>
      <w:r w:rsidRPr="001E6B42">
        <w:rPr>
          <w:rFonts w:ascii="Times New Roman" w:eastAsia="Times New Roman" w:hAnsi="Times New Roman" w:cs="Times New Roman"/>
          <w:sz w:val="24"/>
          <w:szCs w:val="24"/>
        </w:rPr>
        <w:t xml:space="preserve"> </w:t>
      </w:r>
      <w:proofErr w:type="gramStart"/>
      <w:r w:rsidRPr="001E6B42">
        <w:rPr>
          <w:rFonts w:ascii="Times New Roman" w:eastAsia="Times New Roman" w:hAnsi="Times New Roman" w:cs="Times New Roman"/>
          <w:sz w:val="24"/>
          <w:szCs w:val="24"/>
        </w:rPr>
        <w:t>Oleh karena itu, hipotesis nol (Ho) ditolak, yang menunjukkan adanya pengaruh positif yang signifikan antara kualitas kerja dan kepuasan kerja.</w:t>
      </w:r>
      <w:proofErr w:type="gramEnd"/>
    </w:p>
    <w:p w:rsidR="00F44514" w:rsidRPr="001E6B42" w:rsidRDefault="00F44514" w:rsidP="00F44514">
      <w:pPr>
        <w:autoSpaceDE w:val="0"/>
        <w:autoSpaceDN w:val="0"/>
        <w:adjustRightInd w:val="0"/>
        <w:spacing w:after="0"/>
        <w:ind w:left="810" w:hanging="810"/>
        <w:jc w:val="both"/>
        <w:rPr>
          <w:rFonts w:ascii="Times New Roman" w:eastAsia="Calibri" w:hAnsi="Times New Roman" w:cs="Times New Roman"/>
          <w:b/>
          <w:color w:val="000000"/>
          <w:sz w:val="24"/>
          <w:szCs w:val="24"/>
          <w:lang w:eastAsia="id-ID"/>
        </w:rPr>
      </w:pPr>
      <w:r w:rsidRPr="001E6B42">
        <w:rPr>
          <w:rFonts w:ascii="Times New Roman" w:eastAsia="Calibri" w:hAnsi="Times New Roman" w:cs="Times New Roman"/>
          <w:b/>
          <w:color w:val="000000"/>
          <w:sz w:val="24"/>
          <w:szCs w:val="24"/>
          <w:lang w:eastAsia="id-ID"/>
        </w:rPr>
        <w:t xml:space="preserve">4.3.3. Keterlibatan kerja Secara Parsial Berpengaruh </w:t>
      </w:r>
      <w:proofErr w:type="gramStart"/>
      <w:r w:rsidRPr="001E6B42">
        <w:rPr>
          <w:rFonts w:ascii="Times New Roman" w:eastAsia="Calibri" w:hAnsi="Times New Roman" w:cs="Times New Roman"/>
          <w:b/>
          <w:color w:val="000000"/>
          <w:sz w:val="24"/>
          <w:szCs w:val="24"/>
          <w:lang w:eastAsia="id-ID"/>
        </w:rPr>
        <w:t>Terhadap  Kepuasan</w:t>
      </w:r>
      <w:proofErr w:type="gramEnd"/>
      <w:r w:rsidRPr="001E6B42">
        <w:rPr>
          <w:rFonts w:ascii="Times New Roman" w:eastAsia="Calibri" w:hAnsi="Times New Roman" w:cs="Times New Roman"/>
          <w:b/>
          <w:color w:val="000000"/>
          <w:sz w:val="24"/>
          <w:szCs w:val="24"/>
          <w:lang w:eastAsia="id-ID"/>
        </w:rPr>
        <w:t xml:space="preserve"> Kerja </w:t>
      </w:r>
    </w:p>
    <w:p w:rsidR="00F44514" w:rsidRPr="008A11C6" w:rsidRDefault="00F44514" w:rsidP="00512B87">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 </w:t>
      </w:r>
      <w:proofErr w:type="gramStart"/>
      <w:r>
        <w:rPr>
          <w:rFonts w:ascii="Times New Roman" w:eastAsia="Calibri" w:hAnsi="Times New Roman" w:cs="Times New Roman"/>
          <w:color w:val="000000"/>
          <w:sz w:val="24"/>
          <w:szCs w:val="24"/>
          <w:lang w:eastAsia="id-ID"/>
        </w:rPr>
        <w:t>B</w:t>
      </w:r>
      <w:r w:rsidRPr="001E6B42">
        <w:rPr>
          <w:rFonts w:ascii="Times New Roman" w:hAnsi="Times New Roman" w:cs="Times New Roman"/>
          <w:color w:val="24292F"/>
          <w:sz w:val="24"/>
          <w:szCs w:val="24"/>
          <w:shd w:val="clear" w:color="auto" w:fill="FFFFFF"/>
        </w:rPr>
        <w:t>erdasarkan hasil analisis data, ditemukan bahwa keterlibatan kerja (X2) memiliki nilai signifikansi (sig) sebesar 0,012.</w:t>
      </w:r>
      <w:proofErr w:type="gramEnd"/>
      <w:r w:rsidRPr="001E6B42">
        <w:rPr>
          <w:rFonts w:ascii="Times New Roman" w:hAnsi="Times New Roman" w:cs="Times New Roman"/>
          <w:color w:val="24292F"/>
          <w:sz w:val="24"/>
          <w:szCs w:val="24"/>
          <w:shd w:val="clear" w:color="auto" w:fill="FFFFFF"/>
        </w:rPr>
        <w:t xml:space="preserve"> Setelah dibandingkan dengan nilai probabilitas alpha sebesar 0</w:t>
      </w:r>
      <w:proofErr w:type="gramStart"/>
      <w:r w:rsidRPr="001E6B42">
        <w:rPr>
          <w:rFonts w:ascii="Times New Roman" w:hAnsi="Times New Roman" w:cs="Times New Roman"/>
          <w:color w:val="24292F"/>
          <w:sz w:val="24"/>
          <w:szCs w:val="24"/>
          <w:shd w:val="clear" w:color="auto" w:fill="FFFFFF"/>
        </w:rPr>
        <w:t>,05</w:t>
      </w:r>
      <w:proofErr w:type="gramEnd"/>
      <w:r w:rsidRPr="001E6B42">
        <w:rPr>
          <w:rFonts w:ascii="Times New Roman" w:hAnsi="Times New Roman" w:cs="Times New Roman"/>
          <w:color w:val="24292F"/>
          <w:sz w:val="24"/>
          <w:szCs w:val="24"/>
          <w:shd w:val="clear" w:color="auto" w:fill="FFFFFF"/>
        </w:rPr>
        <w:t xml:space="preserve">, ternyata nilai probabilitas alpha lebih besar daripada nilai probabilitas sig (0,05 &gt; 0,012). </w:t>
      </w:r>
      <w:proofErr w:type="gramStart"/>
      <w:r w:rsidRPr="001E6B42">
        <w:rPr>
          <w:rFonts w:ascii="Times New Roman" w:hAnsi="Times New Roman" w:cs="Times New Roman"/>
          <w:color w:val="24292F"/>
          <w:sz w:val="24"/>
          <w:szCs w:val="24"/>
          <w:shd w:val="clear" w:color="auto" w:fill="FFFFFF"/>
        </w:rPr>
        <w:t>Selain itu, nilai t hitung (5,972) juga lebih besar daripada nilai t tabel (1,671).</w:t>
      </w:r>
      <w:proofErr w:type="gramEnd"/>
      <w:r w:rsidRPr="001E6B42">
        <w:rPr>
          <w:rFonts w:ascii="Times New Roman" w:hAnsi="Times New Roman" w:cs="Times New Roman"/>
          <w:color w:val="24292F"/>
          <w:sz w:val="24"/>
          <w:szCs w:val="24"/>
          <w:shd w:val="clear" w:color="auto" w:fill="FFFFFF"/>
        </w:rPr>
        <w:t xml:space="preserve"> </w:t>
      </w:r>
      <w:proofErr w:type="gramStart"/>
      <w:r w:rsidRPr="001E6B42">
        <w:rPr>
          <w:rFonts w:ascii="Times New Roman" w:hAnsi="Times New Roman" w:cs="Times New Roman"/>
          <w:color w:val="24292F"/>
          <w:sz w:val="24"/>
          <w:szCs w:val="24"/>
          <w:shd w:val="clear" w:color="auto" w:fill="FFFFFF"/>
        </w:rPr>
        <w:t>Oleh karena itu, hipotesis nol (Ho) ditolak, yang menunjukkan bahwa tidak terdapat pengaruh positif dan signifikan antara keterlibatan kerja (X2) dan kepuasan kerja (Y).</w:t>
      </w:r>
      <w:proofErr w:type="gramEnd"/>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Pr>
          <w:rFonts w:ascii="Times New Roman" w:eastAsia="Calibri" w:hAnsi="Times New Roman" w:cs="Times New Roman"/>
          <w:color w:val="000000"/>
          <w:sz w:val="24"/>
          <w:szCs w:val="24"/>
          <w:lang w:eastAsia="id-ID"/>
        </w:rPr>
        <w:t xml:space="preserve">          </w:t>
      </w:r>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Tabel 4.12.</w:t>
      </w:r>
      <w:proofErr w:type="gramEnd"/>
      <w:r w:rsidRPr="008A11C6">
        <w:rPr>
          <w:rFonts w:ascii="Times New Roman" w:eastAsia="Calibri" w:hAnsi="Times New Roman" w:cs="Times New Roman"/>
          <w:color w:val="000000"/>
          <w:sz w:val="24"/>
          <w:szCs w:val="24"/>
          <w:lang w:eastAsia="id-ID"/>
        </w:rPr>
        <w:t xml:space="preserve"> Signifikansi Antar Variabel</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Pengaruh Antar Variabel</w:t>
      </w:r>
      <w:r w:rsidRPr="008A11C6">
        <w:rPr>
          <w:rFonts w:ascii="Times New Roman" w:eastAsia="Calibri" w:hAnsi="Times New Roman" w:cs="Times New Roman"/>
          <w:color w:val="000000"/>
          <w:sz w:val="24"/>
          <w:szCs w:val="24"/>
          <w:lang w:eastAsia="id-ID"/>
        </w:rPr>
        <w:tab/>
        <w:t>Nilai Sig</w:t>
      </w:r>
      <w:r w:rsidRPr="008A11C6">
        <w:rPr>
          <w:rFonts w:ascii="Times New Roman" w:eastAsia="Calibri" w:hAnsi="Times New Roman" w:cs="Times New Roman"/>
          <w:color w:val="000000"/>
          <w:sz w:val="24"/>
          <w:szCs w:val="24"/>
          <w:lang w:eastAsia="id-ID"/>
        </w:rPr>
        <w:tab/>
        <w:t>Alpha</w:t>
      </w:r>
      <w:r w:rsidRPr="008A11C6">
        <w:rPr>
          <w:rFonts w:ascii="Times New Roman" w:eastAsia="Calibri" w:hAnsi="Times New Roman" w:cs="Times New Roman"/>
          <w:color w:val="000000"/>
          <w:sz w:val="24"/>
          <w:szCs w:val="24"/>
          <w:lang w:eastAsia="id-ID"/>
        </w:rPr>
        <w:tab/>
        <w:t>Keputusan</w:t>
      </w:r>
    </w:p>
    <w:p w:rsidR="00F44514" w:rsidRPr="008A11C6" w:rsidRDefault="00512B87" w:rsidP="00512B87">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Pr>
          <w:rFonts w:ascii="Times New Roman" w:eastAsia="Calibri" w:hAnsi="Times New Roman" w:cs="Times New Roman"/>
          <w:color w:val="000000"/>
          <w:sz w:val="24"/>
          <w:szCs w:val="24"/>
          <w:lang w:eastAsia="id-ID"/>
        </w:rPr>
        <w:t>Pyx1Pyx2</w:t>
      </w:r>
      <w:r>
        <w:rPr>
          <w:rFonts w:ascii="Times New Roman" w:eastAsia="Calibri" w:hAnsi="Times New Roman" w:cs="Times New Roman"/>
          <w:color w:val="000000"/>
          <w:sz w:val="24"/>
          <w:szCs w:val="24"/>
          <w:lang w:eastAsia="id-ID"/>
        </w:rPr>
        <w:tab/>
        <w:t>0,000</w:t>
      </w:r>
      <w:r>
        <w:rPr>
          <w:rFonts w:ascii="Times New Roman" w:eastAsia="Calibri" w:hAnsi="Times New Roman" w:cs="Times New Roman"/>
          <w:color w:val="000000"/>
          <w:sz w:val="24"/>
          <w:szCs w:val="24"/>
          <w:lang w:eastAsia="id-ID"/>
        </w:rPr>
        <w:tab/>
        <w:t>0</w:t>
      </w:r>
      <w:proofErr w:type="gramStart"/>
      <w:r>
        <w:rPr>
          <w:rFonts w:ascii="Times New Roman" w:eastAsia="Calibri" w:hAnsi="Times New Roman" w:cs="Times New Roman"/>
          <w:color w:val="000000"/>
          <w:sz w:val="24"/>
          <w:szCs w:val="24"/>
          <w:lang w:eastAsia="id-ID"/>
        </w:rPr>
        <w:t>,05</w:t>
      </w:r>
      <w:proofErr w:type="gramEnd"/>
      <w:r>
        <w:rPr>
          <w:rFonts w:ascii="Times New Roman" w:eastAsia="Calibri" w:hAnsi="Times New Roman" w:cs="Times New Roman"/>
          <w:color w:val="000000"/>
          <w:sz w:val="24"/>
          <w:szCs w:val="24"/>
          <w:lang w:eastAsia="id-ID"/>
        </w:rPr>
        <w:tab/>
        <w:t xml:space="preserve">Signifik </w:t>
      </w:r>
      <w:r w:rsidR="00F44514" w:rsidRPr="008A11C6">
        <w:rPr>
          <w:rFonts w:ascii="Times New Roman" w:eastAsia="Calibri" w:hAnsi="Times New Roman" w:cs="Times New Roman"/>
          <w:color w:val="000000"/>
          <w:sz w:val="24"/>
          <w:szCs w:val="24"/>
          <w:lang w:eastAsia="id-ID"/>
        </w:rPr>
        <w:t>Pyx1</w:t>
      </w:r>
      <w:r w:rsidR="00F44514" w:rsidRPr="008A11C6">
        <w:rPr>
          <w:rFonts w:ascii="Times New Roman" w:eastAsia="Calibri" w:hAnsi="Times New Roman" w:cs="Times New Roman"/>
          <w:color w:val="000000"/>
          <w:sz w:val="24"/>
          <w:szCs w:val="24"/>
          <w:lang w:eastAsia="id-ID"/>
        </w:rPr>
        <w:tab/>
        <w:t>0,000</w:t>
      </w:r>
      <w:r w:rsidR="00F44514" w:rsidRPr="008A11C6">
        <w:rPr>
          <w:rFonts w:ascii="Times New Roman" w:eastAsia="Calibri" w:hAnsi="Times New Roman" w:cs="Times New Roman"/>
          <w:color w:val="000000"/>
          <w:sz w:val="24"/>
          <w:szCs w:val="24"/>
          <w:lang w:eastAsia="id-ID"/>
        </w:rPr>
        <w:tab/>
        <w:t>0,05</w:t>
      </w:r>
      <w:r w:rsidR="00F44514" w:rsidRPr="008A11C6">
        <w:rPr>
          <w:rFonts w:ascii="Times New Roman" w:eastAsia="Calibri" w:hAnsi="Times New Roman" w:cs="Times New Roman"/>
          <w:color w:val="000000"/>
          <w:sz w:val="24"/>
          <w:szCs w:val="24"/>
          <w:lang w:eastAsia="id-ID"/>
        </w:rPr>
        <w:tab/>
        <w:t>Signifikan</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Pyx1</w:t>
      </w:r>
      <w:r w:rsidRPr="008A11C6">
        <w:rPr>
          <w:rFonts w:ascii="Times New Roman" w:eastAsia="Calibri" w:hAnsi="Times New Roman" w:cs="Times New Roman"/>
          <w:color w:val="000000"/>
          <w:sz w:val="24"/>
          <w:szCs w:val="24"/>
          <w:lang w:eastAsia="id-ID"/>
        </w:rPr>
        <w:tab/>
        <w:t>0,003</w:t>
      </w:r>
      <w:r w:rsidRPr="008A11C6">
        <w:rPr>
          <w:rFonts w:ascii="Times New Roman" w:eastAsia="Calibri" w:hAnsi="Times New Roman" w:cs="Times New Roman"/>
          <w:color w:val="000000"/>
          <w:sz w:val="24"/>
          <w:szCs w:val="24"/>
          <w:lang w:eastAsia="id-ID"/>
        </w:rPr>
        <w:tab/>
        <w:t>0</w:t>
      </w:r>
      <w:proofErr w:type="gramStart"/>
      <w:r w:rsidRPr="008A11C6">
        <w:rPr>
          <w:rFonts w:ascii="Times New Roman" w:eastAsia="Calibri" w:hAnsi="Times New Roman" w:cs="Times New Roman"/>
          <w:color w:val="000000"/>
          <w:sz w:val="24"/>
          <w:szCs w:val="24"/>
          <w:lang w:eastAsia="id-ID"/>
        </w:rPr>
        <w:t>,05</w:t>
      </w:r>
      <w:proofErr w:type="gramEnd"/>
      <w:r w:rsidRPr="008A11C6">
        <w:rPr>
          <w:rFonts w:ascii="Times New Roman" w:eastAsia="Calibri" w:hAnsi="Times New Roman" w:cs="Times New Roman"/>
          <w:color w:val="000000"/>
          <w:sz w:val="24"/>
          <w:szCs w:val="24"/>
          <w:lang w:eastAsia="id-ID"/>
        </w:rPr>
        <w:tab/>
        <w:t>Signifikan</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Sumber :</w:t>
      </w:r>
      <w:proofErr w:type="gramEnd"/>
      <w:r w:rsidRPr="008A11C6">
        <w:rPr>
          <w:rFonts w:ascii="Times New Roman" w:eastAsia="Calibri" w:hAnsi="Times New Roman" w:cs="Times New Roman"/>
          <w:color w:val="000000"/>
          <w:sz w:val="24"/>
          <w:szCs w:val="24"/>
          <w:lang w:eastAsia="id-ID"/>
        </w:rPr>
        <w:t xml:space="preserve"> Hasil pengolahan data peneliti,2024</w:t>
      </w:r>
      <w:r w:rsidRPr="008A11C6">
        <w:rPr>
          <w:rFonts w:ascii="Times New Roman" w:eastAsia="Calibri" w:hAnsi="Times New Roman" w:cs="Times New Roman"/>
          <w:color w:val="000000"/>
          <w:sz w:val="24"/>
          <w:szCs w:val="24"/>
          <w:lang w:eastAsia="id-ID"/>
        </w:rPr>
        <w:tab/>
      </w:r>
    </w:p>
    <w:p w:rsidR="00F44514" w:rsidRPr="001E6B42" w:rsidRDefault="00F44514" w:rsidP="00F44514">
      <w:pPr>
        <w:autoSpaceDE w:val="0"/>
        <w:autoSpaceDN w:val="0"/>
        <w:adjustRightInd w:val="0"/>
        <w:spacing w:after="0" w:line="480" w:lineRule="auto"/>
        <w:jc w:val="both"/>
        <w:rPr>
          <w:rFonts w:ascii="Times New Roman" w:eastAsia="Calibri" w:hAnsi="Times New Roman" w:cs="Times New Roman"/>
          <w:b/>
          <w:color w:val="000000"/>
          <w:sz w:val="24"/>
          <w:szCs w:val="24"/>
          <w:lang w:eastAsia="id-ID"/>
        </w:rPr>
      </w:pPr>
      <w:r w:rsidRPr="001E6B42">
        <w:rPr>
          <w:rFonts w:ascii="Times New Roman" w:eastAsia="Calibri" w:hAnsi="Times New Roman" w:cs="Times New Roman"/>
          <w:b/>
          <w:color w:val="000000"/>
          <w:sz w:val="24"/>
          <w:szCs w:val="24"/>
          <w:lang w:eastAsia="id-ID"/>
        </w:rPr>
        <w:lastRenderedPageBreak/>
        <w:t xml:space="preserve">4.4. Pembahasan </w:t>
      </w:r>
    </w:p>
    <w:p w:rsidR="00F44514" w:rsidRDefault="00F44514" w:rsidP="00F44514">
      <w:pPr>
        <w:autoSpaceDE w:val="0"/>
        <w:autoSpaceDN w:val="0"/>
        <w:adjustRightInd w:val="0"/>
        <w:spacing w:after="0"/>
        <w:ind w:left="810" w:hanging="810"/>
        <w:jc w:val="both"/>
        <w:rPr>
          <w:rFonts w:ascii="Times New Roman" w:eastAsia="Calibri" w:hAnsi="Times New Roman" w:cs="Times New Roman"/>
          <w:b/>
          <w:color w:val="000000"/>
          <w:sz w:val="24"/>
          <w:szCs w:val="24"/>
          <w:lang w:eastAsia="id-ID"/>
        </w:rPr>
      </w:pPr>
      <w:r w:rsidRPr="001E6B42">
        <w:rPr>
          <w:rFonts w:ascii="Times New Roman" w:eastAsia="Calibri" w:hAnsi="Times New Roman" w:cs="Times New Roman"/>
          <w:b/>
          <w:color w:val="000000"/>
          <w:sz w:val="24"/>
          <w:szCs w:val="24"/>
          <w:lang w:eastAsia="id-ID"/>
        </w:rPr>
        <w:t>4.4.1. Kualitas kerja dan keterlibatan kerja Secara Simultan Berpengaruh Terhadap Kepuasan Kerja</w:t>
      </w:r>
    </w:p>
    <w:p w:rsidR="00F44514" w:rsidRPr="001E6B42" w:rsidRDefault="00F44514" w:rsidP="00F44514">
      <w:pPr>
        <w:autoSpaceDE w:val="0"/>
        <w:autoSpaceDN w:val="0"/>
        <w:adjustRightInd w:val="0"/>
        <w:spacing w:after="0"/>
        <w:ind w:left="810" w:hanging="810"/>
        <w:jc w:val="both"/>
        <w:rPr>
          <w:rFonts w:ascii="Times New Roman" w:eastAsia="Calibri" w:hAnsi="Times New Roman" w:cs="Times New Roman"/>
          <w:b/>
          <w:color w:val="000000"/>
          <w:sz w:val="24"/>
          <w:szCs w:val="24"/>
          <w:lang w:eastAsia="id-ID"/>
        </w:rPr>
      </w:pP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 Hasil dari kajian ini didapatkan ialah secara bersama </w:t>
      </w:r>
      <w:proofErr w:type="gramStart"/>
      <w:r w:rsidRPr="008A11C6">
        <w:rPr>
          <w:rFonts w:ascii="Times New Roman" w:eastAsia="Calibri" w:hAnsi="Times New Roman" w:cs="Times New Roman"/>
          <w:color w:val="000000"/>
          <w:sz w:val="24"/>
          <w:szCs w:val="24"/>
          <w:lang w:eastAsia="id-ID"/>
        </w:rPr>
        <w:t>-  sama</w:t>
      </w:r>
      <w:proofErr w:type="gramEnd"/>
      <w:r w:rsidRPr="008A11C6">
        <w:rPr>
          <w:rFonts w:ascii="Times New Roman" w:eastAsia="Calibri" w:hAnsi="Times New Roman" w:cs="Times New Roman"/>
          <w:color w:val="000000"/>
          <w:sz w:val="24"/>
          <w:szCs w:val="24"/>
          <w:lang w:eastAsia="id-ID"/>
        </w:rPr>
        <w:t xml:space="preserve"> terdapat pengaruh yang signifikan antara kuaitas kehidupan kerja dan keterlibatan kerja terhadap Kepuasan Kerja. Hal ini memberikan penjelasan bilamana kualitas kerja karyawan baik serta karyawan diikutsertakan dalam aktivitas perusahaan maka </w:t>
      </w:r>
      <w:proofErr w:type="gramStart"/>
      <w:r w:rsidRPr="008A11C6">
        <w:rPr>
          <w:rFonts w:ascii="Times New Roman" w:eastAsia="Calibri" w:hAnsi="Times New Roman" w:cs="Times New Roman"/>
          <w:color w:val="000000"/>
          <w:sz w:val="24"/>
          <w:szCs w:val="24"/>
          <w:lang w:eastAsia="id-ID"/>
        </w:rPr>
        <w:t>akan</w:t>
      </w:r>
      <w:proofErr w:type="gramEnd"/>
      <w:r w:rsidRPr="008A11C6">
        <w:rPr>
          <w:rFonts w:ascii="Times New Roman" w:eastAsia="Calibri" w:hAnsi="Times New Roman" w:cs="Times New Roman"/>
          <w:color w:val="000000"/>
          <w:sz w:val="24"/>
          <w:szCs w:val="24"/>
          <w:lang w:eastAsia="id-ID"/>
        </w:rPr>
        <w:t xml:space="preserve"> meningkatkan kepuasan kerja karyawan </w:t>
      </w:r>
    </w:p>
    <w:p w:rsidR="00F44514"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Kualitas kehidupan kerja dapat diukur berdasarkan efektivitas dan efisiensi pekerjaan yang dilakukan oleh sumber daya manusia atau sumber daya lainnya dalam mencapai tujuan perusahaan secara maksimal.</w:t>
      </w:r>
      <w:proofErr w:type="gramEnd"/>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Hal ini mendorong persaingan antara perusahaan untuk meningkatkan kualitas sumber daya manusia dan produk.</w:t>
      </w:r>
      <w:proofErr w:type="gramEnd"/>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Peningkatan sumber daya manusia dilakukan oleh pegawai dan manajer untuk mencari nilai tambah agar perusahaan da</w:t>
      </w:r>
      <w:r>
        <w:rPr>
          <w:rFonts w:ascii="Times New Roman" w:eastAsia="Calibri" w:hAnsi="Times New Roman" w:cs="Times New Roman"/>
          <w:color w:val="000000"/>
          <w:sz w:val="24"/>
          <w:szCs w:val="24"/>
          <w:lang w:eastAsia="id-ID"/>
        </w:rPr>
        <w:t>pat bersaing secara kompetitif.</w:t>
      </w:r>
      <w:proofErr w:type="gramEnd"/>
    </w:p>
    <w:p w:rsidR="00F44514"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p>
    <w:p w:rsidR="00F44514" w:rsidRDefault="00F44514" w:rsidP="00F44514">
      <w:pPr>
        <w:autoSpaceDE w:val="0"/>
        <w:autoSpaceDN w:val="0"/>
        <w:adjustRightInd w:val="0"/>
        <w:spacing w:after="0"/>
        <w:ind w:left="720" w:hanging="720"/>
        <w:jc w:val="both"/>
        <w:rPr>
          <w:rFonts w:ascii="Times New Roman" w:eastAsia="Calibri" w:hAnsi="Times New Roman" w:cs="Times New Roman"/>
          <w:b/>
          <w:color w:val="000000"/>
          <w:sz w:val="24"/>
          <w:szCs w:val="24"/>
          <w:lang w:eastAsia="id-ID"/>
        </w:rPr>
      </w:pPr>
      <w:r w:rsidRPr="00B12D2B">
        <w:rPr>
          <w:rFonts w:ascii="Times New Roman" w:eastAsia="Calibri" w:hAnsi="Times New Roman" w:cs="Times New Roman"/>
          <w:b/>
          <w:color w:val="000000"/>
          <w:sz w:val="24"/>
          <w:szCs w:val="24"/>
          <w:lang w:eastAsia="id-ID"/>
        </w:rPr>
        <w:t xml:space="preserve">4.4.2 </w:t>
      </w:r>
      <w:r w:rsidRPr="00B12D2B">
        <w:rPr>
          <w:rFonts w:ascii="Times New Roman" w:eastAsia="Calibri" w:hAnsi="Times New Roman" w:cs="Times New Roman"/>
          <w:b/>
          <w:color w:val="000000"/>
          <w:sz w:val="24"/>
          <w:szCs w:val="24"/>
          <w:lang w:eastAsia="id-ID"/>
        </w:rPr>
        <w:tab/>
        <w:t xml:space="preserve">Kualitas kerja Secara Parsial Berpengaruh Positif dan Signifikan Terhadap Kepuasan Kerja </w:t>
      </w:r>
    </w:p>
    <w:p w:rsidR="00F44514" w:rsidRPr="00B12D2B" w:rsidRDefault="00F44514" w:rsidP="00F44514">
      <w:pPr>
        <w:autoSpaceDE w:val="0"/>
        <w:autoSpaceDN w:val="0"/>
        <w:adjustRightInd w:val="0"/>
        <w:spacing w:after="0"/>
        <w:ind w:left="720" w:hanging="720"/>
        <w:jc w:val="both"/>
        <w:rPr>
          <w:rFonts w:ascii="Times New Roman" w:eastAsia="Calibri" w:hAnsi="Times New Roman" w:cs="Times New Roman"/>
          <w:color w:val="000000"/>
          <w:sz w:val="24"/>
          <w:szCs w:val="24"/>
          <w:lang w:eastAsia="id-ID"/>
        </w:rPr>
      </w:pP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proofErr w:type="gramStart"/>
      <w:r w:rsidRPr="008A11C6">
        <w:rPr>
          <w:rFonts w:ascii="Times New Roman" w:eastAsia="Calibri" w:hAnsi="Times New Roman" w:cs="Times New Roman"/>
          <w:color w:val="000000"/>
          <w:sz w:val="24"/>
          <w:szCs w:val="24"/>
          <w:lang w:eastAsia="id-ID"/>
        </w:rPr>
        <w:t>Hasil penelitian ini membuktikan bahwa kualitas kerja berpengaruh signifikan terhadap kepuasan kerja karyawan PT NusantaraSakti Cabang Kota Gorontalo.</w:t>
      </w:r>
      <w:proofErr w:type="gramEnd"/>
      <w:r w:rsidRPr="008A11C6">
        <w:rPr>
          <w:rFonts w:ascii="Times New Roman" w:eastAsia="Calibri" w:hAnsi="Times New Roman" w:cs="Times New Roman"/>
          <w:color w:val="000000"/>
          <w:sz w:val="24"/>
          <w:szCs w:val="24"/>
          <w:lang w:eastAsia="id-ID"/>
        </w:rPr>
        <w:t xml:space="preserve"> Hal ini berarti semakin baik kualitas kerja yang dimiliki karyawan, maka </w:t>
      </w:r>
      <w:proofErr w:type="gramStart"/>
      <w:r w:rsidRPr="008A11C6">
        <w:rPr>
          <w:rFonts w:ascii="Times New Roman" w:eastAsia="Calibri" w:hAnsi="Times New Roman" w:cs="Times New Roman"/>
          <w:color w:val="000000"/>
          <w:sz w:val="24"/>
          <w:szCs w:val="24"/>
          <w:lang w:eastAsia="id-ID"/>
        </w:rPr>
        <w:t>akan</w:t>
      </w:r>
      <w:proofErr w:type="gramEnd"/>
      <w:r w:rsidRPr="008A11C6">
        <w:rPr>
          <w:rFonts w:ascii="Times New Roman" w:eastAsia="Calibri" w:hAnsi="Times New Roman" w:cs="Times New Roman"/>
          <w:color w:val="000000"/>
          <w:sz w:val="24"/>
          <w:szCs w:val="24"/>
          <w:lang w:eastAsia="id-ID"/>
        </w:rPr>
        <w:t xml:space="preserve"> berdampak secara signifikan terhadap meningkatnya Kepuasan Kerja. Kualitas </w:t>
      </w:r>
      <w:proofErr w:type="gramStart"/>
      <w:r w:rsidRPr="008A11C6">
        <w:rPr>
          <w:rFonts w:ascii="Times New Roman" w:eastAsia="Calibri" w:hAnsi="Times New Roman" w:cs="Times New Roman"/>
          <w:color w:val="000000"/>
          <w:sz w:val="24"/>
          <w:szCs w:val="24"/>
          <w:lang w:eastAsia="id-ID"/>
        </w:rPr>
        <w:t>kerja  memberikan</w:t>
      </w:r>
      <w:proofErr w:type="gramEnd"/>
      <w:r w:rsidRPr="008A11C6">
        <w:rPr>
          <w:rFonts w:ascii="Times New Roman" w:eastAsia="Calibri" w:hAnsi="Times New Roman" w:cs="Times New Roman"/>
          <w:color w:val="000000"/>
          <w:sz w:val="24"/>
          <w:szCs w:val="24"/>
          <w:lang w:eastAsia="id-ID"/>
        </w:rPr>
        <w:t xml:space="preserve"> pengaruh terhadap variable Kepuasan Kerja secara signifikan dimana nilai coefficient yang terbangun sebesar 0.670) yang berarti memberikan dampak kepada Kepuasan Kerja sebesar 67%.</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r>
      <w:proofErr w:type="gramStart"/>
      <w:r w:rsidRPr="008A11C6">
        <w:rPr>
          <w:rFonts w:ascii="Times New Roman" w:eastAsia="Calibri" w:hAnsi="Times New Roman" w:cs="Times New Roman"/>
          <w:color w:val="000000"/>
          <w:sz w:val="24"/>
          <w:szCs w:val="24"/>
          <w:lang w:eastAsia="id-ID"/>
        </w:rPr>
        <w:t>Hasil penelitian ini menunjukkan koefisien korelasi positif antara kualitas kerja karyawan dan keterlibatan kerja, menunjukkan hubungan positif dan kuat antara kedua faktor tersebut.</w:t>
      </w:r>
      <w:proofErr w:type="gramEnd"/>
      <w:r w:rsidRPr="008A11C6">
        <w:rPr>
          <w:rFonts w:ascii="Times New Roman" w:eastAsia="Calibri" w:hAnsi="Times New Roman" w:cs="Times New Roman"/>
          <w:color w:val="000000"/>
          <w:sz w:val="24"/>
          <w:szCs w:val="24"/>
          <w:lang w:eastAsia="id-ID"/>
        </w:rPr>
        <w:t xml:space="preserve"> Hal ini berarti bahwa semakin tinggi kualitas kerja karyawan, maka kepuasan kerja karyawan juga </w:t>
      </w:r>
      <w:proofErr w:type="gramStart"/>
      <w:r w:rsidRPr="008A11C6">
        <w:rPr>
          <w:rFonts w:ascii="Times New Roman" w:eastAsia="Calibri" w:hAnsi="Times New Roman" w:cs="Times New Roman"/>
          <w:color w:val="000000"/>
          <w:sz w:val="24"/>
          <w:szCs w:val="24"/>
          <w:lang w:eastAsia="id-ID"/>
        </w:rPr>
        <w:t>akan</w:t>
      </w:r>
      <w:proofErr w:type="gramEnd"/>
      <w:r w:rsidRPr="008A11C6">
        <w:rPr>
          <w:rFonts w:ascii="Times New Roman" w:eastAsia="Calibri" w:hAnsi="Times New Roman" w:cs="Times New Roman"/>
          <w:color w:val="000000"/>
          <w:sz w:val="24"/>
          <w:szCs w:val="24"/>
          <w:lang w:eastAsia="id-ID"/>
        </w:rPr>
        <w:t xml:space="preserve"> meningkat. </w:t>
      </w:r>
      <w:proofErr w:type="gramStart"/>
      <w:r w:rsidRPr="008A11C6">
        <w:rPr>
          <w:rFonts w:ascii="Times New Roman" w:eastAsia="Calibri" w:hAnsi="Times New Roman" w:cs="Times New Roman"/>
          <w:color w:val="000000"/>
          <w:sz w:val="24"/>
          <w:szCs w:val="24"/>
          <w:lang w:eastAsia="id-ID"/>
        </w:rPr>
        <w:t xml:space="preserve">Keterlibatan karyawan oleh organisasi juga turut </w:t>
      </w:r>
      <w:r w:rsidRPr="008A11C6">
        <w:rPr>
          <w:rFonts w:ascii="Times New Roman" w:eastAsia="Calibri" w:hAnsi="Times New Roman" w:cs="Times New Roman"/>
          <w:color w:val="000000"/>
          <w:sz w:val="24"/>
          <w:szCs w:val="24"/>
          <w:lang w:eastAsia="id-ID"/>
        </w:rPr>
        <w:lastRenderedPageBreak/>
        <w:t>meningkatkan kepuasan kerja.</w:t>
      </w:r>
      <w:proofErr w:type="gramEnd"/>
      <w:r w:rsidRPr="008A11C6">
        <w:rPr>
          <w:rFonts w:ascii="Times New Roman" w:eastAsia="Calibri" w:hAnsi="Times New Roman" w:cs="Times New Roman"/>
          <w:color w:val="000000"/>
          <w:sz w:val="24"/>
          <w:szCs w:val="24"/>
          <w:lang w:eastAsia="id-ID"/>
        </w:rPr>
        <w:t xml:space="preserve"> Nilai koefisien determinasi R2 dan adjusted R Square menunjukkan kontribusi dari variabel kualitas kerja dan keterlibatan kerja karyawan terhadap kepuasan kerja. Adjusted R Square menunjukkan bahwa 24,2% dari kepuasan kerja dapat dijelaskan oleh variabel kualitas kerja dan keterlibatan kerja karyawan, sedangkan sisanya dipengaruhi oleh variabel lain di luar model ini.</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   Iqram (2019) mendukung penelitian ini, dmana hasil penelitiannya menghasilkan terdapat hubungan positif dan signifikan antara kualitas kehidupan kerja dan kepuasan kerja, dimana variabel kualitas kehidupan kerja mempengaruhi kepuasan kerja karyawan s </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t xml:space="preserve"> </w:t>
      </w:r>
      <w:proofErr w:type="gramStart"/>
      <w:r w:rsidRPr="008A11C6">
        <w:rPr>
          <w:rFonts w:ascii="Times New Roman" w:eastAsia="Calibri" w:hAnsi="Times New Roman" w:cs="Times New Roman"/>
          <w:color w:val="000000"/>
          <w:sz w:val="24"/>
          <w:szCs w:val="24"/>
          <w:lang w:eastAsia="id-ID"/>
        </w:rPr>
        <w:t>Kualitas kehidupan kerja merupakan usaha organisasi untuk memberikan kesempatan kepada karyawan agar dapat berpartisipasi secara maksimal dalam pencapaian tujuan perusahaan.</w:t>
      </w:r>
      <w:proofErr w:type="gramEnd"/>
      <w:r w:rsidRPr="008A11C6">
        <w:rPr>
          <w:rFonts w:ascii="Times New Roman" w:eastAsia="Calibri" w:hAnsi="Times New Roman" w:cs="Times New Roman"/>
          <w:color w:val="000000"/>
          <w:sz w:val="24"/>
          <w:szCs w:val="24"/>
          <w:lang w:eastAsia="id-ID"/>
        </w:rPr>
        <w:t xml:space="preserve"> Di sisi </w:t>
      </w:r>
      <w:proofErr w:type="gramStart"/>
      <w:r w:rsidRPr="008A11C6">
        <w:rPr>
          <w:rFonts w:ascii="Times New Roman" w:eastAsia="Calibri" w:hAnsi="Times New Roman" w:cs="Times New Roman"/>
          <w:color w:val="000000"/>
          <w:sz w:val="24"/>
          <w:szCs w:val="24"/>
          <w:lang w:eastAsia="id-ID"/>
        </w:rPr>
        <w:t>lain</w:t>
      </w:r>
      <w:proofErr w:type="gramEnd"/>
      <w:r w:rsidRPr="008A11C6">
        <w:rPr>
          <w:rFonts w:ascii="Times New Roman" w:eastAsia="Calibri" w:hAnsi="Times New Roman" w:cs="Times New Roman"/>
          <w:color w:val="000000"/>
          <w:sz w:val="24"/>
          <w:szCs w:val="24"/>
          <w:lang w:eastAsia="id-ID"/>
        </w:rPr>
        <w:t xml:space="preserve">, kepuasan kerja juga terkait dengan upaya peningkatan efektivitas organisasi melalui efektivitas perilaku karyawan dalam pekerjaan mereka (Sutrisno, 2016: 81). Peningkatan kualitas kehidupan kerja seseorang di tempat kerja </w:t>
      </w:r>
      <w:proofErr w:type="gramStart"/>
      <w:r w:rsidRPr="008A11C6">
        <w:rPr>
          <w:rFonts w:ascii="Times New Roman" w:eastAsia="Calibri" w:hAnsi="Times New Roman" w:cs="Times New Roman"/>
          <w:color w:val="000000"/>
          <w:sz w:val="24"/>
          <w:szCs w:val="24"/>
          <w:lang w:eastAsia="id-ID"/>
        </w:rPr>
        <w:t>akan</w:t>
      </w:r>
      <w:proofErr w:type="gramEnd"/>
      <w:r w:rsidRPr="008A11C6">
        <w:rPr>
          <w:rFonts w:ascii="Times New Roman" w:eastAsia="Calibri" w:hAnsi="Times New Roman" w:cs="Times New Roman"/>
          <w:color w:val="000000"/>
          <w:sz w:val="24"/>
          <w:szCs w:val="24"/>
          <w:lang w:eastAsia="id-ID"/>
        </w:rPr>
        <w:t xml:space="preserve"> memberikan dampak positif sehingga individu dapat berkinerja baik di dalam maupun di luar lingkungan kerja, serta meningkatkan kepuasan kerja terhadap organisasi. </w:t>
      </w:r>
      <w:proofErr w:type="gramStart"/>
      <w:r w:rsidRPr="008A11C6">
        <w:rPr>
          <w:rFonts w:ascii="Times New Roman" w:eastAsia="Calibri" w:hAnsi="Times New Roman" w:cs="Times New Roman"/>
          <w:color w:val="000000"/>
          <w:sz w:val="24"/>
          <w:szCs w:val="24"/>
          <w:lang w:eastAsia="id-ID"/>
        </w:rPr>
        <w:t>Suasana kerja yang tercipta menciptakan kualitas kehidupan kerja yang berkualitas.</w:t>
      </w:r>
      <w:proofErr w:type="gramEnd"/>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Kualitas hidup di tempat kerja menguntungkan untuk mencapai tujuan organisasi.</w:t>
      </w:r>
      <w:proofErr w:type="gramEnd"/>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Kualitas kehidupan kerja melibatkan pengalaman kualitas yang dirasakan karyawan dalam seluruh aspek keanggotaan mereka di dalam organisasi.</w:t>
      </w:r>
      <w:proofErr w:type="gramEnd"/>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proofErr w:type="gramStart"/>
      <w:r w:rsidRPr="008A11C6">
        <w:rPr>
          <w:rFonts w:ascii="Times New Roman" w:eastAsia="Calibri" w:hAnsi="Times New Roman" w:cs="Times New Roman"/>
          <w:color w:val="000000"/>
          <w:sz w:val="24"/>
          <w:szCs w:val="24"/>
          <w:lang w:eastAsia="id-ID"/>
        </w:rPr>
        <w:t>Kualitas kehidupan kerja mengacu pada tingkat kepuasan, komitmen dan komitmen individu yang mempengaruhi kehidupan kerja.</w:t>
      </w:r>
      <w:proofErr w:type="gramEnd"/>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Kualitas kehidupan kerja dapat terjamin dengan adanya organisasi yang memberikan rasa aman, kesempatan tumbuh dan berkembang serta saling menghormati terhadap pekerja sehingga meningkatkan kehormatan dan martabat pekerja serta muncul perasaan emosional, baik menyenangkan maupun tidak.</w:t>
      </w:r>
      <w:proofErr w:type="gramEnd"/>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 pekerja.</w:t>
      </w:r>
      <w:proofErr w:type="gramEnd"/>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Perasaan senang atau tidak senang terhadap pekerja.</w:t>
      </w:r>
      <w:proofErr w:type="gramEnd"/>
      <w:r w:rsidRPr="008A11C6">
        <w:rPr>
          <w:rFonts w:ascii="Times New Roman" w:eastAsia="Calibri" w:hAnsi="Times New Roman" w:cs="Times New Roman"/>
          <w:color w:val="000000"/>
          <w:sz w:val="24"/>
          <w:szCs w:val="24"/>
          <w:lang w:eastAsia="id-ID"/>
        </w:rPr>
        <w:t xml:space="preserve"> </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lastRenderedPageBreak/>
        <w:tab/>
      </w:r>
      <w:proofErr w:type="gramStart"/>
      <w:r w:rsidRPr="008A11C6">
        <w:rPr>
          <w:rFonts w:ascii="Times New Roman" w:eastAsia="Calibri" w:hAnsi="Times New Roman" w:cs="Times New Roman"/>
          <w:color w:val="000000"/>
          <w:sz w:val="24"/>
          <w:szCs w:val="24"/>
          <w:lang w:eastAsia="id-ID"/>
        </w:rPr>
        <w:t>Hubungan antara pekerja dan organisasi sangat penting, dengan pekerja perlu dilatih agar dapat meningkatkan kualitas hidup di lingkungan kerja.</w:t>
      </w:r>
      <w:proofErr w:type="gramEnd"/>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Pelatihan dapat meningkatkan kualitas karyawan yang melayani konsumen ataupun pelanggan.</w:t>
      </w:r>
      <w:proofErr w:type="gramEnd"/>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Untuk memastikan kepuasan pelanggan dan mencapai tujuan perusahaan dalam memberikan pelayanan yang terbaik kepada konsumen atau pelanggan.</w:t>
      </w:r>
      <w:proofErr w:type="gramEnd"/>
    </w:p>
    <w:p w:rsidR="00F44514" w:rsidRDefault="00F44514" w:rsidP="00F44514">
      <w:pPr>
        <w:autoSpaceDE w:val="0"/>
        <w:autoSpaceDN w:val="0"/>
        <w:adjustRightInd w:val="0"/>
        <w:spacing w:after="0" w:line="240" w:lineRule="auto"/>
        <w:ind w:left="630" w:hanging="630"/>
        <w:jc w:val="both"/>
        <w:rPr>
          <w:rFonts w:ascii="Times New Roman" w:eastAsia="Calibri" w:hAnsi="Times New Roman" w:cs="Times New Roman"/>
          <w:b/>
          <w:color w:val="000000"/>
          <w:sz w:val="24"/>
          <w:szCs w:val="24"/>
          <w:lang w:eastAsia="id-ID"/>
        </w:rPr>
      </w:pPr>
      <w:r w:rsidRPr="00B12D2B">
        <w:rPr>
          <w:rFonts w:ascii="Times New Roman" w:eastAsia="Calibri" w:hAnsi="Times New Roman" w:cs="Times New Roman"/>
          <w:b/>
          <w:color w:val="000000"/>
          <w:sz w:val="24"/>
          <w:szCs w:val="24"/>
          <w:lang w:eastAsia="id-ID"/>
        </w:rPr>
        <w:t xml:space="preserve">4.4.3. Keterlibatan </w:t>
      </w:r>
      <w:proofErr w:type="gramStart"/>
      <w:r w:rsidRPr="00B12D2B">
        <w:rPr>
          <w:rFonts w:ascii="Times New Roman" w:eastAsia="Calibri" w:hAnsi="Times New Roman" w:cs="Times New Roman"/>
          <w:b/>
          <w:color w:val="000000"/>
          <w:sz w:val="24"/>
          <w:szCs w:val="24"/>
          <w:lang w:eastAsia="id-ID"/>
        </w:rPr>
        <w:t>kerja  Secara</w:t>
      </w:r>
      <w:proofErr w:type="gramEnd"/>
      <w:r w:rsidRPr="00B12D2B">
        <w:rPr>
          <w:rFonts w:ascii="Times New Roman" w:eastAsia="Calibri" w:hAnsi="Times New Roman" w:cs="Times New Roman"/>
          <w:b/>
          <w:color w:val="000000"/>
          <w:sz w:val="24"/>
          <w:szCs w:val="24"/>
          <w:lang w:eastAsia="id-ID"/>
        </w:rPr>
        <w:t xml:space="preserve"> Parsial Berpengaruh Negatif dan Signifikan Terhadap Kepuasan Kerja </w:t>
      </w:r>
    </w:p>
    <w:p w:rsidR="00F44514" w:rsidRDefault="00F44514" w:rsidP="00F44514">
      <w:pPr>
        <w:autoSpaceDE w:val="0"/>
        <w:autoSpaceDN w:val="0"/>
        <w:adjustRightInd w:val="0"/>
        <w:spacing w:after="0" w:line="240" w:lineRule="auto"/>
        <w:ind w:left="630" w:hanging="630"/>
        <w:jc w:val="both"/>
        <w:rPr>
          <w:rFonts w:ascii="Times New Roman" w:eastAsia="Calibri" w:hAnsi="Times New Roman" w:cs="Times New Roman"/>
          <w:b/>
          <w:color w:val="000000"/>
          <w:sz w:val="24"/>
          <w:szCs w:val="24"/>
          <w:lang w:eastAsia="id-ID"/>
        </w:rPr>
      </w:pPr>
    </w:p>
    <w:p w:rsidR="00F44514" w:rsidRPr="008A11C6" w:rsidRDefault="00F44514" w:rsidP="00F44514">
      <w:pPr>
        <w:autoSpaceDE w:val="0"/>
        <w:autoSpaceDN w:val="0"/>
        <w:adjustRightInd w:val="0"/>
        <w:spacing w:after="0" w:line="480" w:lineRule="auto"/>
        <w:ind w:firstLine="630"/>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Hasil dari penelitian ini menunjukkan bahwa terdapat pengaruh positif yang signifikan antara work engagement terhadap kepuasan kerja pada karyawan. Hal ini menjelaskan bahwa jika komitmen kerja meningkat maka kepuasan kerja karyawan pun </w:t>
      </w:r>
      <w:proofErr w:type="gramStart"/>
      <w:r w:rsidRPr="008A11C6">
        <w:rPr>
          <w:rFonts w:ascii="Times New Roman" w:eastAsia="Calibri" w:hAnsi="Times New Roman" w:cs="Times New Roman"/>
          <w:color w:val="000000"/>
          <w:sz w:val="24"/>
          <w:szCs w:val="24"/>
          <w:lang w:eastAsia="id-ID"/>
        </w:rPr>
        <w:t>akan</w:t>
      </w:r>
      <w:proofErr w:type="gramEnd"/>
      <w:r w:rsidRPr="008A11C6">
        <w:rPr>
          <w:rFonts w:ascii="Times New Roman" w:eastAsia="Calibri" w:hAnsi="Times New Roman" w:cs="Times New Roman"/>
          <w:color w:val="000000"/>
          <w:sz w:val="24"/>
          <w:szCs w:val="24"/>
          <w:lang w:eastAsia="id-ID"/>
        </w:rPr>
        <w:t xml:space="preserve"> meningkat. </w:t>
      </w:r>
      <w:proofErr w:type="gramStart"/>
      <w:r w:rsidRPr="008A11C6">
        <w:rPr>
          <w:rFonts w:ascii="Times New Roman" w:eastAsia="Calibri" w:hAnsi="Times New Roman" w:cs="Times New Roman"/>
          <w:color w:val="000000"/>
          <w:sz w:val="24"/>
          <w:szCs w:val="24"/>
          <w:lang w:eastAsia="id-ID"/>
        </w:rPr>
        <w:t>Penelitian ini didasarkan pada penelitian eksperimental sebelumnya yang dilakukan oleh (Moniseh Sofiani, 2019) yang menunjukkan dalam penelitiannya bahwa terdapat hubungan positif antara konflik kerja dan kepuasan kerja.</w:t>
      </w:r>
      <w:proofErr w:type="gramEnd"/>
      <w:r w:rsidRPr="008A11C6">
        <w:rPr>
          <w:rFonts w:ascii="Times New Roman" w:eastAsia="Calibri" w:hAnsi="Times New Roman" w:cs="Times New Roman"/>
          <w:color w:val="000000"/>
          <w:sz w:val="24"/>
          <w:szCs w:val="24"/>
          <w:lang w:eastAsia="id-ID"/>
        </w:rPr>
        <w:tab/>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proofErr w:type="gramStart"/>
      <w:r>
        <w:rPr>
          <w:rFonts w:ascii="Times New Roman" w:eastAsia="Calibri" w:hAnsi="Times New Roman" w:cs="Times New Roman"/>
          <w:color w:val="000000"/>
          <w:sz w:val="24"/>
          <w:szCs w:val="24"/>
          <w:lang w:eastAsia="id-ID"/>
        </w:rPr>
        <w:t>T</w:t>
      </w:r>
      <w:r w:rsidRPr="008A11C6">
        <w:rPr>
          <w:rFonts w:ascii="Times New Roman" w:eastAsia="Calibri" w:hAnsi="Times New Roman" w:cs="Times New Roman"/>
          <w:color w:val="000000"/>
          <w:sz w:val="24"/>
          <w:szCs w:val="24"/>
          <w:lang w:eastAsia="id-ID"/>
        </w:rPr>
        <w:t>emuan penelitian mengenai keterlibatan kerja dan kepuasan kerja menunjukkan bahwa pekerjaan berpengaruh positif terhadap kepuasan kerja.</w:t>
      </w:r>
      <w:proofErr w:type="gramEnd"/>
      <w:r w:rsidRPr="008A11C6">
        <w:rPr>
          <w:rFonts w:ascii="Times New Roman" w:eastAsia="Calibri" w:hAnsi="Times New Roman" w:cs="Times New Roman"/>
          <w:color w:val="000000"/>
          <w:sz w:val="24"/>
          <w:szCs w:val="24"/>
          <w:lang w:eastAsia="id-ID"/>
        </w:rPr>
        <w:t xml:space="preserve"> Jika karyawan lebih banyak terlibat dalam manajemen, maka kinerjanya </w:t>
      </w:r>
      <w:proofErr w:type="gramStart"/>
      <w:r w:rsidRPr="008A11C6">
        <w:rPr>
          <w:rFonts w:ascii="Times New Roman" w:eastAsia="Calibri" w:hAnsi="Times New Roman" w:cs="Times New Roman"/>
          <w:color w:val="000000"/>
          <w:sz w:val="24"/>
          <w:szCs w:val="24"/>
          <w:lang w:eastAsia="id-ID"/>
        </w:rPr>
        <w:t>akan</w:t>
      </w:r>
      <w:proofErr w:type="gramEnd"/>
      <w:r w:rsidRPr="008A11C6">
        <w:rPr>
          <w:rFonts w:ascii="Times New Roman" w:eastAsia="Calibri" w:hAnsi="Times New Roman" w:cs="Times New Roman"/>
          <w:color w:val="000000"/>
          <w:sz w:val="24"/>
          <w:szCs w:val="24"/>
          <w:lang w:eastAsia="id-ID"/>
        </w:rPr>
        <w:t xml:space="preserve"> meningkat. </w:t>
      </w:r>
      <w:proofErr w:type="gramStart"/>
      <w:r w:rsidRPr="008A11C6">
        <w:rPr>
          <w:rFonts w:ascii="Times New Roman" w:eastAsia="Calibri" w:hAnsi="Times New Roman" w:cs="Times New Roman"/>
          <w:color w:val="000000"/>
          <w:sz w:val="24"/>
          <w:szCs w:val="24"/>
          <w:lang w:eastAsia="id-ID"/>
        </w:rPr>
        <w:t>Hal ini terlihat dari jawaban responden tentang keterlibatan kerja dan rata-rata skor yang tinggi, karyawan menjawab dengan rata-rata skor dalam kategori tertinggi.</w:t>
      </w:r>
      <w:proofErr w:type="gramEnd"/>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Artinya banyak sekali energi yang berhubungan dengan pekerja, yaitu pekerja saat ini yang berkomitmen, seperti kemampuan berpartisipasi dalam pekerjaan dan menjadi pemimpin.</w:t>
      </w:r>
      <w:proofErr w:type="gramEnd"/>
      <w:r w:rsidRPr="008A11C6">
        <w:rPr>
          <w:rFonts w:ascii="Times New Roman" w:eastAsia="Calibri" w:hAnsi="Times New Roman" w:cs="Times New Roman"/>
          <w:color w:val="000000"/>
          <w:sz w:val="24"/>
          <w:szCs w:val="24"/>
          <w:lang w:eastAsia="id-ID"/>
        </w:rPr>
        <w:t xml:space="preserve">         </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r>
      <w:proofErr w:type="gramStart"/>
      <w:r w:rsidRPr="008A11C6">
        <w:rPr>
          <w:rFonts w:ascii="Times New Roman" w:eastAsia="Calibri" w:hAnsi="Times New Roman" w:cs="Times New Roman"/>
          <w:color w:val="000000"/>
          <w:sz w:val="24"/>
          <w:szCs w:val="24"/>
          <w:lang w:eastAsia="id-ID"/>
        </w:rPr>
        <w:t>Kepuasan kerja terkait dengan komitmen terhadap pekerjaan.</w:t>
      </w:r>
      <w:proofErr w:type="gramEnd"/>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Employee engagement merupakan salah satu faktor internal yang harus ditingkatkan untuk menjalankan perusahaan.</w:t>
      </w:r>
      <w:proofErr w:type="gramEnd"/>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Untuk menghasilkan karya yang hebat.</w:t>
      </w:r>
      <w:proofErr w:type="gramEnd"/>
      <w:r w:rsidRPr="008A11C6">
        <w:rPr>
          <w:rFonts w:ascii="Times New Roman" w:eastAsia="Calibri" w:hAnsi="Times New Roman" w:cs="Times New Roman"/>
          <w:color w:val="000000"/>
          <w:sz w:val="24"/>
          <w:szCs w:val="24"/>
          <w:lang w:eastAsia="id-ID"/>
        </w:rPr>
        <w:t xml:space="preserve"> Keterikatan kerja merupakan suatu proses kolaboratif yang memanfaatkan seluruh kekuatan karyawan, dirancang untuk mendorong kinerja yang lebih baik demi keberhasilan organisasi.</w:t>
      </w:r>
    </w:p>
    <w:p w:rsidR="00F44514" w:rsidRDefault="00F44514" w:rsidP="00B6573A">
      <w:pPr>
        <w:autoSpaceDE w:val="0"/>
        <w:autoSpaceDN w:val="0"/>
        <w:adjustRightInd w:val="0"/>
        <w:spacing w:after="0" w:line="480" w:lineRule="auto"/>
        <w:jc w:val="both"/>
        <w:rPr>
          <w:rFonts w:ascii="Times New Roman" w:eastAsia="Calibri" w:hAnsi="Times New Roman" w:cs="Times New Roman"/>
          <w:color w:val="000000"/>
          <w:sz w:val="24"/>
          <w:szCs w:val="24"/>
          <w:lang w:eastAsia="id-ID"/>
        </w:rPr>
      </w:pP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p>
    <w:p w:rsidR="00F44514" w:rsidRPr="008A11C6" w:rsidRDefault="00F44514" w:rsidP="00F44514">
      <w:pPr>
        <w:autoSpaceDE w:val="0"/>
        <w:autoSpaceDN w:val="0"/>
        <w:adjustRightInd w:val="0"/>
        <w:spacing w:after="0" w:line="480" w:lineRule="auto"/>
        <w:ind w:firstLine="709"/>
        <w:jc w:val="center"/>
        <w:rPr>
          <w:rFonts w:ascii="Times New Roman" w:eastAsia="Calibri" w:hAnsi="Times New Roman" w:cs="Times New Roman"/>
          <w:b/>
          <w:color w:val="000000"/>
          <w:sz w:val="24"/>
          <w:szCs w:val="24"/>
          <w:lang w:eastAsia="id-ID"/>
        </w:rPr>
      </w:pPr>
      <w:r w:rsidRPr="008A11C6">
        <w:rPr>
          <w:rFonts w:ascii="Times New Roman" w:eastAsia="Calibri" w:hAnsi="Times New Roman" w:cs="Times New Roman"/>
          <w:b/>
          <w:color w:val="000000"/>
          <w:sz w:val="24"/>
          <w:szCs w:val="24"/>
          <w:lang w:eastAsia="id-ID"/>
        </w:rPr>
        <w:t>BAB V</w:t>
      </w:r>
    </w:p>
    <w:p w:rsidR="00F44514" w:rsidRPr="008A11C6" w:rsidRDefault="00F44514" w:rsidP="00F44514">
      <w:pPr>
        <w:autoSpaceDE w:val="0"/>
        <w:autoSpaceDN w:val="0"/>
        <w:adjustRightInd w:val="0"/>
        <w:spacing w:after="0" w:line="480" w:lineRule="auto"/>
        <w:ind w:firstLine="709"/>
        <w:jc w:val="center"/>
        <w:rPr>
          <w:rFonts w:ascii="Times New Roman" w:eastAsia="Calibri" w:hAnsi="Times New Roman" w:cs="Times New Roman"/>
          <w:b/>
          <w:color w:val="000000"/>
          <w:sz w:val="24"/>
          <w:szCs w:val="24"/>
          <w:lang w:eastAsia="id-ID"/>
        </w:rPr>
      </w:pPr>
      <w:r w:rsidRPr="008A11C6">
        <w:rPr>
          <w:rFonts w:ascii="Times New Roman" w:eastAsia="Calibri" w:hAnsi="Times New Roman" w:cs="Times New Roman"/>
          <w:b/>
          <w:color w:val="000000"/>
          <w:sz w:val="24"/>
          <w:szCs w:val="24"/>
          <w:lang w:eastAsia="id-ID"/>
        </w:rPr>
        <w:t>KESIMPULAN DAN SARAN</w:t>
      </w:r>
    </w:p>
    <w:p w:rsidR="00F44514" w:rsidRPr="008A11C6" w:rsidRDefault="00F44514" w:rsidP="00F44514">
      <w:pPr>
        <w:autoSpaceDE w:val="0"/>
        <w:autoSpaceDN w:val="0"/>
        <w:adjustRightInd w:val="0"/>
        <w:spacing w:after="0" w:line="480" w:lineRule="auto"/>
        <w:jc w:val="both"/>
        <w:rPr>
          <w:rFonts w:ascii="Times New Roman" w:eastAsia="Calibri" w:hAnsi="Times New Roman" w:cs="Times New Roman"/>
          <w:b/>
          <w:color w:val="000000"/>
          <w:sz w:val="24"/>
          <w:szCs w:val="24"/>
          <w:lang w:eastAsia="id-ID"/>
        </w:rPr>
      </w:pPr>
      <w:r w:rsidRPr="008A11C6">
        <w:rPr>
          <w:rFonts w:ascii="Times New Roman" w:eastAsia="Calibri" w:hAnsi="Times New Roman" w:cs="Times New Roman"/>
          <w:b/>
          <w:color w:val="000000"/>
          <w:sz w:val="24"/>
          <w:szCs w:val="24"/>
          <w:lang w:eastAsia="id-ID"/>
        </w:rPr>
        <w:t>5.1. Kesimpulan</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Sesuai hasil analisis yang telah </w:t>
      </w:r>
      <w:proofErr w:type="gramStart"/>
      <w:r w:rsidRPr="008A11C6">
        <w:rPr>
          <w:rFonts w:ascii="Times New Roman" w:eastAsia="Calibri" w:hAnsi="Times New Roman" w:cs="Times New Roman"/>
          <w:color w:val="000000"/>
          <w:sz w:val="24"/>
          <w:szCs w:val="24"/>
          <w:lang w:eastAsia="id-ID"/>
        </w:rPr>
        <w:t>dilakukan  sehubungan</w:t>
      </w:r>
      <w:proofErr w:type="gramEnd"/>
      <w:r w:rsidRPr="008A11C6">
        <w:rPr>
          <w:rFonts w:ascii="Times New Roman" w:eastAsia="Calibri" w:hAnsi="Times New Roman" w:cs="Times New Roman"/>
          <w:color w:val="000000"/>
          <w:sz w:val="24"/>
          <w:szCs w:val="24"/>
          <w:lang w:eastAsia="id-ID"/>
        </w:rPr>
        <w:t xml:space="preserve"> dengan pengaruh  Kualitas kehidupan kerja dan keterlibatan kerja terhadap Kepuasan Kerja pada PT. Nusantara Sakti Cabang Kota Gorontalo maka simpulan yang dapat diambil dari hasil kajian tersebut  sebagai berikut :</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t xml:space="preserve">Berdasarkan hasil uji F secara kehidupan kualitas kerja dan keterlibatan </w:t>
      </w:r>
      <w:proofErr w:type="gramStart"/>
      <w:r w:rsidRPr="008A11C6">
        <w:rPr>
          <w:rFonts w:ascii="Times New Roman" w:eastAsia="Calibri" w:hAnsi="Times New Roman" w:cs="Times New Roman"/>
          <w:color w:val="000000"/>
          <w:sz w:val="24"/>
          <w:szCs w:val="24"/>
          <w:lang w:eastAsia="id-ID"/>
        </w:rPr>
        <w:t>kerja  memiliki</w:t>
      </w:r>
      <w:proofErr w:type="gramEnd"/>
      <w:r w:rsidRPr="008A11C6">
        <w:rPr>
          <w:rFonts w:ascii="Times New Roman" w:eastAsia="Calibri" w:hAnsi="Times New Roman" w:cs="Times New Roman"/>
          <w:color w:val="000000"/>
          <w:sz w:val="24"/>
          <w:szCs w:val="24"/>
          <w:lang w:eastAsia="id-ID"/>
        </w:rPr>
        <w:t xml:space="preserve"> pengaruh signifikan terhadap Kepuasan Kerja PT. Nusantara Sakti Cabang Kota Gorontalo</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t>Kualitas kehidupan kerja secara parsial pengaruh signifikan terhadap Kepuasan Kerja PT. Nusantara Sakti Cabang Kota Gorontalo</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b/>
        <w:t>Keterlibatan kerja secara parsial pengaruh signifikan terhadap Kepuasan Kerja PT. Nusantara Sakti Cabang Kota Gorontalo</w:t>
      </w:r>
    </w:p>
    <w:p w:rsidR="00F44514" w:rsidRPr="008A11C6" w:rsidRDefault="00F44514" w:rsidP="00F44514">
      <w:pPr>
        <w:autoSpaceDE w:val="0"/>
        <w:autoSpaceDN w:val="0"/>
        <w:adjustRightInd w:val="0"/>
        <w:spacing w:after="0" w:line="480" w:lineRule="auto"/>
        <w:jc w:val="both"/>
        <w:rPr>
          <w:rFonts w:ascii="Times New Roman" w:eastAsia="Calibri" w:hAnsi="Times New Roman" w:cs="Times New Roman"/>
          <w:b/>
          <w:color w:val="000000"/>
          <w:sz w:val="24"/>
          <w:szCs w:val="24"/>
          <w:lang w:eastAsia="id-ID"/>
        </w:rPr>
      </w:pPr>
      <w:r w:rsidRPr="008A11C6">
        <w:rPr>
          <w:rFonts w:ascii="Times New Roman" w:eastAsia="Calibri" w:hAnsi="Times New Roman" w:cs="Times New Roman"/>
          <w:b/>
          <w:color w:val="000000"/>
          <w:sz w:val="24"/>
          <w:szCs w:val="24"/>
          <w:lang w:eastAsia="id-ID"/>
        </w:rPr>
        <w:t>5.2</w:t>
      </w:r>
      <w:proofErr w:type="gramStart"/>
      <w:r w:rsidRPr="008A11C6">
        <w:rPr>
          <w:rFonts w:ascii="Times New Roman" w:eastAsia="Calibri" w:hAnsi="Times New Roman" w:cs="Times New Roman"/>
          <w:b/>
          <w:color w:val="000000"/>
          <w:sz w:val="24"/>
          <w:szCs w:val="24"/>
          <w:lang w:eastAsia="id-ID"/>
        </w:rPr>
        <w:t>.  Saran</w:t>
      </w:r>
      <w:proofErr w:type="gramEnd"/>
    </w:p>
    <w:p w:rsidR="00F44514" w:rsidRPr="008A11C6" w:rsidRDefault="00F44514" w:rsidP="00F44514">
      <w:pPr>
        <w:autoSpaceDE w:val="0"/>
        <w:autoSpaceDN w:val="0"/>
        <w:adjustRightInd w:val="0"/>
        <w:spacing w:after="0" w:line="480" w:lineRule="auto"/>
        <w:jc w:val="both"/>
        <w:rPr>
          <w:rFonts w:ascii="Times New Roman" w:eastAsia="Calibri" w:hAnsi="Times New Roman" w:cs="Times New Roman"/>
          <w:color w:val="000000"/>
          <w:sz w:val="24"/>
          <w:szCs w:val="24"/>
          <w:lang w:eastAsia="id-ID"/>
        </w:rPr>
      </w:pPr>
      <w:r>
        <w:rPr>
          <w:rFonts w:ascii="Times New Roman" w:eastAsia="Calibri" w:hAnsi="Times New Roman" w:cs="Times New Roman"/>
          <w:color w:val="000000"/>
          <w:sz w:val="24"/>
          <w:szCs w:val="24"/>
          <w:lang w:eastAsia="id-ID"/>
        </w:rPr>
        <w:t xml:space="preserve">       </w:t>
      </w:r>
      <w:r w:rsidRPr="008A11C6">
        <w:rPr>
          <w:rFonts w:ascii="Times New Roman" w:eastAsia="Calibri" w:hAnsi="Times New Roman" w:cs="Times New Roman"/>
          <w:color w:val="000000"/>
          <w:sz w:val="24"/>
          <w:szCs w:val="24"/>
          <w:lang w:eastAsia="id-ID"/>
        </w:rPr>
        <w:t xml:space="preserve">Mengacu pada simpulan di atas, maka saran yang dapat penuls sampaikan kepada pimpinan PT.Nusantara Sakti Cabang Kota Gorontalo </w:t>
      </w:r>
      <w:proofErr w:type="gramStart"/>
      <w:r w:rsidRPr="008A11C6">
        <w:rPr>
          <w:rFonts w:ascii="Times New Roman" w:eastAsia="Calibri" w:hAnsi="Times New Roman" w:cs="Times New Roman"/>
          <w:color w:val="000000"/>
          <w:sz w:val="24"/>
          <w:szCs w:val="24"/>
          <w:lang w:eastAsia="id-ID"/>
        </w:rPr>
        <w:t>adalah :</w:t>
      </w:r>
      <w:proofErr w:type="gramEnd"/>
      <w:r w:rsidRPr="008A11C6">
        <w:rPr>
          <w:rFonts w:ascii="Times New Roman" w:eastAsia="Calibri" w:hAnsi="Times New Roman" w:cs="Times New Roman"/>
          <w:color w:val="000000"/>
          <w:sz w:val="24"/>
          <w:szCs w:val="24"/>
          <w:lang w:eastAsia="id-ID"/>
        </w:rPr>
        <w:t xml:space="preserve"> </w:t>
      </w:r>
    </w:p>
    <w:p w:rsidR="00F44514" w:rsidRPr="002365B6" w:rsidRDefault="00F44514" w:rsidP="0055193A">
      <w:pPr>
        <w:pStyle w:val="ListParagraph"/>
        <w:numPr>
          <w:ilvl w:val="0"/>
          <w:numId w:val="32"/>
        </w:numPr>
        <w:spacing w:line="480" w:lineRule="auto"/>
        <w:jc w:val="both"/>
        <w:rPr>
          <w:rFonts w:eastAsia="Times New Roman"/>
          <w:sz w:val="24"/>
          <w:szCs w:val="24"/>
        </w:rPr>
      </w:pPr>
      <w:r w:rsidRPr="002365B6">
        <w:rPr>
          <w:rFonts w:eastAsia="Times New Roman"/>
          <w:sz w:val="24"/>
          <w:szCs w:val="24"/>
        </w:rPr>
        <w:t>Berdasarkan hasil penelitian ini, ditemukan bahwa keterlibatan kerja memiliki pengaruh yang lebih kecil dibandingkan dengan variabel lainnya. Oleh karena itu, disarankan kepada pimpinan agar melibatkan partisipasi aktif dalam pekerjaan, identifikasi dengan organisasi, dan komitmen terhadap tujuan dan nilai-nilai perusahaan. Tingkat keterlibatan kerja yang tinggi biasanya dikaitkan dengan kepuasan kerja yang lebih tinggi, produktivitas yang lebih baik, dan retensi karyawan yang lebih tinggi.</w:t>
      </w:r>
    </w:p>
    <w:p w:rsidR="00F44514" w:rsidRDefault="00F44514" w:rsidP="0055193A">
      <w:pPr>
        <w:pStyle w:val="ListParagraph"/>
        <w:numPr>
          <w:ilvl w:val="0"/>
          <w:numId w:val="32"/>
        </w:numPr>
        <w:autoSpaceDE w:val="0"/>
        <w:autoSpaceDN w:val="0"/>
        <w:adjustRightInd w:val="0"/>
        <w:spacing w:after="0" w:line="480" w:lineRule="auto"/>
        <w:jc w:val="both"/>
        <w:rPr>
          <w:rFonts w:eastAsia="Calibri"/>
          <w:color w:val="000000"/>
          <w:sz w:val="24"/>
          <w:szCs w:val="24"/>
          <w:lang w:eastAsia="id-ID"/>
        </w:rPr>
      </w:pPr>
      <w:r w:rsidRPr="00B12D2B">
        <w:rPr>
          <w:rFonts w:eastAsia="Calibri"/>
          <w:color w:val="000000"/>
          <w:sz w:val="24"/>
          <w:szCs w:val="24"/>
          <w:lang w:eastAsia="id-ID"/>
        </w:rPr>
        <w:lastRenderedPageBreak/>
        <w:t xml:space="preserve">Bagi penelitian yang </w:t>
      </w:r>
      <w:proofErr w:type="gramStart"/>
      <w:r w:rsidRPr="00B12D2B">
        <w:rPr>
          <w:rFonts w:eastAsia="Calibri"/>
          <w:color w:val="000000"/>
          <w:sz w:val="24"/>
          <w:szCs w:val="24"/>
          <w:lang w:eastAsia="id-ID"/>
        </w:rPr>
        <w:t>akan</w:t>
      </w:r>
      <w:proofErr w:type="gramEnd"/>
      <w:r w:rsidRPr="00B12D2B">
        <w:rPr>
          <w:rFonts w:eastAsia="Calibri"/>
          <w:color w:val="000000"/>
          <w:sz w:val="24"/>
          <w:szCs w:val="24"/>
          <w:lang w:eastAsia="id-ID"/>
        </w:rPr>
        <w:t xml:space="preserve"> datang, disarankan untuk menggunakan variabel lain yang dapat mempengaruhi kepuasan kerja, seperti motivasi. Menurut Anoraga (2014), ketika seseorang memiliki harapan, mereka </w:t>
      </w:r>
      <w:proofErr w:type="gramStart"/>
      <w:r w:rsidRPr="00B12D2B">
        <w:rPr>
          <w:rFonts w:eastAsia="Calibri"/>
          <w:color w:val="000000"/>
          <w:sz w:val="24"/>
          <w:szCs w:val="24"/>
          <w:lang w:eastAsia="id-ID"/>
        </w:rPr>
        <w:t>akan</w:t>
      </w:r>
      <w:proofErr w:type="gramEnd"/>
      <w:r w:rsidRPr="00B12D2B">
        <w:rPr>
          <w:rFonts w:eastAsia="Calibri"/>
          <w:color w:val="000000"/>
          <w:sz w:val="24"/>
          <w:szCs w:val="24"/>
          <w:lang w:eastAsia="id-ID"/>
        </w:rPr>
        <w:t xml:space="preserve"> termotivasi untuk melakukan tindakan yang dapat mencapai harapan tersebut. Jika harapan tersebut terpenuhi, maka individu tersebut </w:t>
      </w:r>
      <w:proofErr w:type="gramStart"/>
      <w:r w:rsidRPr="00B12D2B">
        <w:rPr>
          <w:rFonts w:eastAsia="Calibri"/>
          <w:color w:val="000000"/>
          <w:sz w:val="24"/>
          <w:szCs w:val="24"/>
          <w:lang w:eastAsia="id-ID"/>
        </w:rPr>
        <w:t>akan</w:t>
      </w:r>
      <w:proofErr w:type="gramEnd"/>
      <w:r w:rsidRPr="00B12D2B">
        <w:rPr>
          <w:rFonts w:eastAsia="Calibri"/>
          <w:color w:val="000000"/>
          <w:sz w:val="24"/>
          <w:szCs w:val="24"/>
          <w:lang w:eastAsia="id-ID"/>
        </w:rPr>
        <w:t xml:space="preserve"> merasa puas. Oleh karena itu, motivasi dapat membantu karyawan dalam mencapai kepuasan kerja mereka sendiri. Dalam penelitian selanjutnya, penting untuk mempertimbangkan faktor motivasi sebagai salah satu variabel yang berpotensi mempengaruhi kepuasan kerja</w:t>
      </w:r>
      <w:proofErr w:type="gramStart"/>
      <w:r w:rsidRPr="00B12D2B">
        <w:rPr>
          <w:rFonts w:eastAsia="Calibri"/>
          <w:color w:val="000000"/>
          <w:sz w:val="24"/>
          <w:szCs w:val="24"/>
          <w:lang w:eastAsia="id-ID"/>
        </w:rPr>
        <w:t>.</w:t>
      </w:r>
      <w:r w:rsidRPr="008A11C6">
        <w:rPr>
          <w:rFonts w:eastAsia="Calibri"/>
          <w:color w:val="000000"/>
          <w:sz w:val="24"/>
          <w:szCs w:val="24"/>
          <w:lang w:eastAsia="id-ID"/>
        </w:rPr>
        <w:t>.</w:t>
      </w:r>
      <w:proofErr w:type="gramEnd"/>
      <w:r w:rsidRPr="008A11C6">
        <w:rPr>
          <w:rFonts w:eastAsia="Calibri"/>
          <w:color w:val="000000"/>
          <w:sz w:val="24"/>
          <w:szCs w:val="24"/>
          <w:lang w:eastAsia="id-ID"/>
        </w:rPr>
        <w:t xml:space="preserve">  </w:t>
      </w:r>
    </w:p>
    <w:p w:rsidR="00F44514" w:rsidRDefault="00F44514" w:rsidP="00F44514">
      <w:pPr>
        <w:autoSpaceDE w:val="0"/>
        <w:autoSpaceDN w:val="0"/>
        <w:adjustRightInd w:val="0"/>
        <w:spacing w:after="0" w:line="480" w:lineRule="auto"/>
        <w:jc w:val="both"/>
        <w:rPr>
          <w:rFonts w:ascii="Times New Roman" w:eastAsia="Calibri" w:hAnsi="Times New Roman" w:cs="Times New Roman"/>
          <w:color w:val="000000"/>
          <w:sz w:val="24"/>
          <w:szCs w:val="24"/>
          <w:lang w:eastAsia="id-ID"/>
        </w:rPr>
      </w:pPr>
    </w:p>
    <w:p w:rsidR="00F44514" w:rsidRDefault="00F44514" w:rsidP="00F44514">
      <w:pPr>
        <w:autoSpaceDE w:val="0"/>
        <w:autoSpaceDN w:val="0"/>
        <w:adjustRightInd w:val="0"/>
        <w:spacing w:after="0" w:line="480" w:lineRule="auto"/>
        <w:jc w:val="both"/>
        <w:rPr>
          <w:rFonts w:ascii="Times New Roman" w:eastAsia="Calibri" w:hAnsi="Times New Roman" w:cs="Times New Roman"/>
          <w:color w:val="000000"/>
          <w:sz w:val="24"/>
          <w:szCs w:val="24"/>
          <w:lang w:eastAsia="id-ID"/>
        </w:rPr>
      </w:pPr>
    </w:p>
    <w:p w:rsidR="00F44514" w:rsidRDefault="00F44514" w:rsidP="00F44514">
      <w:pPr>
        <w:autoSpaceDE w:val="0"/>
        <w:autoSpaceDN w:val="0"/>
        <w:adjustRightInd w:val="0"/>
        <w:spacing w:after="0" w:line="480" w:lineRule="auto"/>
        <w:jc w:val="both"/>
        <w:rPr>
          <w:rFonts w:ascii="Times New Roman" w:eastAsia="Calibri" w:hAnsi="Times New Roman" w:cs="Times New Roman"/>
          <w:color w:val="000000"/>
          <w:sz w:val="24"/>
          <w:szCs w:val="24"/>
          <w:lang w:eastAsia="id-ID"/>
        </w:rPr>
      </w:pPr>
    </w:p>
    <w:p w:rsidR="00F44514" w:rsidRDefault="00F44514" w:rsidP="00F44514">
      <w:pPr>
        <w:autoSpaceDE w:val="0"/>
        <w:autoSpaceDN w:val="0"/>
        <w:adjustRightInd w:val="0"/>
        <w:spacing w:after="0" w:line="480" w:lineRule="auto"/>
        <w:jc w:val="both"/>
        <w:rPr>
          <w:rFonts w:ascii="Times New Roman" w:eastAsia="Calibri" w:hAnsi="Times New Roman" w:cs="Times New Roman"/>
          <w:color w:val="000000"/>
          <w:sz w:val="24"/>
          <w:szCs w:val="24"/>
          <w:lang w:eastAsia="id-ID"/>
        </w:rPr>
      </w:pPr>
    </w:p>
    <w:p w:rsidR="00F44514" w:rsidRDefault="00F44514" w:rsidP="00F44514">
      <w:pPr>
        <w:autoSpaceDE w:val="0"/>
        <w:autoSpaceDN w:val="0"/>
        <w:adjustRightInd w:val="0"/>
        <w:spacing w:after="0" w:line="480" w:lineRule="auto"/>
        <w:jc w:val="both"/>
        <w:rPr>
          <w:rFonts w:ascii="Times New Roman" w:eastAsia="Calibri" w:hAnsi="Times New Roman" w:cs="Times New Roman"/>
          <w:color w:val="000000"/>
          <w:sz w:val="24"/>
          <w:szCs w:val="24"/>
          <w:lang w:eastAsia="id-ID"/>
        </w:rPr>
      </w:pPr>
    </w:p>
    <w:p w:rsidR="00F44514" w:rsidRDefault="00F44514" w:rsidP="00F44514">
      <w:pPr>
        <w:autoSpaceDE w:val="0"/>
        <w:autoSpaceDN w:val="0"/>
        <w:adjustRightInd w:val="0"/>
        <w:spacing w:after="0" w:line="480" w:lineRule="auto"/>
        <w:jc w:val="both"/>
        <w:rPr>
          <w:rFonts w:ascii="Times New Roman" w:eastAsia="Calibri" w:hAnsi="Times New Roman" w:cs="Times New Roman"/>
          <w:color w:val="000000"/>
          <w:sz w:val="24"/>
          <w:szCs w:val="24"/>
          <w:lang w:eastAsia="id-ID"/>
        </w:rPr>
      </w:pPr>
    </w:p>
    <w:p w:rsidR="00F44514" w:rsidRDefault="00F44514" w:rsidP="00F44514">
      <w:pPr>
        <w:autoSpaceDE w:val="0"/>
        <w:autoSpaceDN w:val="0"/>
        <w:adjustRightInd w:val="0"/>
        <w:spacing w:after="0" w:line="480" w:lineRule="auto"/>
        <w:jc w:val="both"/>
        <w:rPr>
          <w:rFonts w:ascii="Times New Roman" w:eastAsia="Calibri" w:hAnsi="Times New Roman" w:cs="Times New Roman"/>
          <w:color w:val="000000"/>
          <w:sz w:val="24"/>
          <w:szCs w:val="24"/>
          <w:lang w:eastAsia="id-ID"/>
        </w:rPr>
      </w:pPr>
    </w:p>
    <w:p w:rsidR="00F44514" w:rsidRDefault="00F44514" w:rsidP="00F44514">
      <w:pPr>
        <w:autoSpaceDE w:val="0"/>
        <w:autoSpaceDN w:val="0"/>
        <w:adjustRightInd w:val="0"/>
        <w:spacing w:after="0" w:line="480" w:lineRule="auto"/>
        <w:jc w:val="both"/>
        <w:rPr>
          <w:rFonts w:ascii="Times New Roman" w:eastAsia="Calibri" w:hAnsi="Times New Roman" w:cs="Times New Roman"/>
          <w:color w:val="000000"/>
          <w:sz w:val="24"/>
          <w:szCs w:val="24"/>
          <w:lang w:eastAsia="id-ID"/>
        </w:rPr>
      </w:pPr>
    </w:p>
    <w:p w:rsidR="00F44514" w:rsidRDefault="00F44514" w:rsidP="00F44514">
      <w:pPr>
        <w:autoSpaceDE w:val="0"/>
        <w:autoSpaceDN w:val="0"/>
        <w:adjustRightInd w:val="0"/>
        <w:spacing w:after="0" w:line="480" w:lineRule="auto"/>
        <w:jc w:val="both"/>
        <w:rPr>
          <w:rFonts w:ascii="Times New Roman" w:eastAsia="Calibri" w:hAnsi="Times New Roman" w:cs="Times New Roman"/>
          <w:color w:val="000000"/>
          <w:sz w:val="24"/>
          <w:szCs w:val="24"/>
          <w:lang w:eastAsia="id-ID"/>
        </w:rPr>
      </w:pPr>
    </w:p>
    <w:p w:rsidR="00F44514" w:rsidRDefault="00F44514" w:rsidP="00F44514">
      <w:pPr>
        <w:autoSpaceDE w:val="0"/>
        <w:autoSpaceDN w:val="0"/>
        <w:adjustRightInd w:val="0"/>
        <w:spacing w:after="0" w:line="480" w:lineRule="auto"/>
        <w:jc w:val="both"/>
        <w:rPr>
          <w:rFonts w:ascii="Times New Roman" w:eastAsia="Calibri" w:hAnsi="Times New Roman" w:cs="Times New Roman"/>
          <w:color w:val="000000"/>
          <w:sz w:val="24"/>
          <w:szCs w:val="24"/>
          <w:lang w:eastAsia="id-ID"/>
        </w:rPr>
      </w:pPr>
    </w:p>
    <w:p w:rsidR="00F44514" w:rsidRDefault="00F44514" w:rsidP="00F44514">
      <w:pPr>
        <w:autoSpaceDE w:val="0"/>
        <w:autoSpaceDN w:val="0"/>
        <w:adjustRightInd w:val="0"/>
        <w:spacing w:after="0" w:line="480" w:lineRule="auto"/>
        <w:jc w:val="both"/>
        <w:rPr>
          <w:rFonts w:ascii="Times New Roman" w:eastAsia="Calibri" w:hAnsi="Times New Roman" w:cs="Times New Roman"/>
          <w:color w:val="000000"/>
          <w:sz w:val="24"/>
          <w:szCs w:val="24"/>
          <w:lang w:eastAsia="id-ID"/>
        </w:rPr>
      </w:pPr>
    </w:p>
    <w:p w:rsidR="00B6573A" w:rsidRDefault="00B6573A" w:rsidP="00F44514">
      <w:pPr>
        <w:autoSpaceDE w:val="0"/>
        <w:autoSpaceDN w:val="0"/>
        <w:adjustRightInd w:val="0"/>
        <w:spacing w:after="0" w:line="480" w:lineRule="auto"/>
        <w:jc w:val="both"/>
        <w:rPr>
          <w:rFonts w:ascii="Times New Roman" w:eastAsia="Calibri" w:hAnsi="Times New Roman" w:cs="Times New Roman"/>
          <w:color w:val="000000"/>
          <w:sz w:val="24"/>
          <w:szCs w:val="24"/>
          <w:lang w:eastAsia="id-ID"/>
        </w:rPr>
      </w:pPr>
    </w:p>
    <w:p w:rsidR="00B6573A" w:rsidRDefault="00B6573A" w:rsidP="00F44514">
      <w:pPr>
        <w:autoSpaceDE w:val="0"/>
        <w:autoSpaceDN w:val="0"/>
        <w:adjustRightInd w:val="0"/>
        <w:spacing w:after="0" w:line="480" w:lineRule="auto"/>
        <w:jc w:val="both"/>
        <w:rPr>
          <w:rFonts w:ascii="Times New Roman" w:eastAsia="Calibri" w:hAnsi="Times New Roman" w:cs="Times New Roman"/>
          <w:color w:val="000000"/>
          <w:sz w:val="24"/>
          <w:szCs w:val="24"/>
          <w:lang w:eastAsia="id-ID"/>
        </w:rPr>
      </w:pPr>
    </w:p>
    <w:p w:rsidR="00B6573A" w:rsidRDefault="00B6573A" w:rsidP="00F44514">
      <w:pPr>
        <w:autoSpaceDE w:val="0"/>
        <w:autoSpaceDN w:val="0"/>
        <w:adjustRightInd w:val="0"/>
        <w:spacing w:after="0" w:line="480" w:lineRule="auto"/>
        <w:jc w:val="both"/>
        <w:rPr>
          <w:rFonts w:ascii="Times New Roman" w:eastAsia="Calibri" w:hAnsi="Times New Roman" w:cs="Times New Roman"/>
          <w:color w:val="000000"/>
          <w:sz w:val="24"/>
          <w:szCs w:val="24"/>
          <w:lang w:eastAsia="id-ID"/>
        </w:rPr>
      </w:pPr>
    </w:p>
    <w:p w:rsidR="00B6573A" w:rsidRDefault="00B6573A" w:rsidP="00F44514">
      <w:pPr>
        <w:autoSpaceDE w:val="0"/>
        <w:autoSpaceDN w:val="0"/>
        <w:adjustRightInd w:val="0"/>
        <w:spacing w:after="0" w:line="480" w:lineRule="auto"/>
        <w:jc w:val="both"/>
        <w:rPr>
          <w:rFonts w:ascii="Times New Roman" w:eastAsia="Calibri" w:hAnsi="Times New Roman" w:cs="Times New Roman"/>
          <w:color w:val="000000"/>
          <w:sz w:val="24"/>
          <w:szCs w:val="24"/>
          <w:lang w:eastAsia="id-ID"/>
        </w:rPr>
      </w:pPr>
    </w:p>
    <w:p w:rsidR="00F44514" w:rsidRDefault="00F44514" w:rsidP="00F44514">
      <w:pPr>
        <w:autoSpaceDE w:val="0"/>
        <w:autoSpaceDN w:val="0"/>
        <w:adjustRightInd w:val="0"/>
        <w:spacing w:after="0" w:line="480" w:lineRule="auto"/>
        <w:jc w:val="both"/>
        <w:rPr>
          <w:rFonts w:ascii="Times New Roman" w:eastAsia="Calibri" w:hAnsi="Times New Roman" w:cs="Times New Roman"/>
          <w:color w:val="000000"/>
          <w:sz w:val="24"/>
          <w:szCs w:val="24"/>
          <w:lang w:eastAsia="id-ID"/>
        </w:rPr>
      </w:pPr>
    </w:p>
    <w:p w:rsidR="00F44514" w:rsidRPr="008A11C6" w:rsidRDefault="00F44514" w:rsidP="00F44514">
      <w:pPr>
        <w:autoSpaceDE w:val="0"/>
        <w:autoSpaceDN w:val="0"/>
        <w:adjustRightInd w:val="0"/>
        <w:spacing w:after="0" w:line="480" w:lineRule="auto"/>
        <w:jc w:val="both"/>
        <w:rPr>
          <w:rFonts w:ascii="Times New Roman" w:eastAsia="Calibri" w:hAnsi="Times New Roman" w:cs="Times New Roman"/>
          <w:color w:val="000000"/>
          <w:sz w:val="24"/>
          <w:szCs w:val="24"/>
          <w:lang w:eastAsia="id-ID"/>
        </w:rPr>
      </w:pP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b/>
          <w:color w:val="000000"/>
          <w:sz w:val="24"/>
          <w:szCs w:val="24"/>
          <w:lang w:eastAsia="id-ID"/>
        </w:rPr>
      </w:pPr>
      <w:r>
        <w:rPr>
          <w:rFonts w:ascii="Times New Roman" w:eastAsia="Calibri" w:hAnsi="Times New Roman" w:cs="Times New Roman"/>
          <w:b/>
          <w:color w:val="000000"/>
          <w:sz w:val="24"/>
          <w:szCs w:val="24"/>
          <w:lang w:eastAsia="id-ID"/>
        </w:rPr>
        <w:lastRenderedPageBreak/>
        <w:t xml:space="preserve">                            </w:t>
      </w:r>
      <w:r w:rsidRPr="008A11C6">
        <w:rPr>
          <w:rFonts w:ascii="Times New Roman" w:eastAsia="Calibri" w:hAnsi="Times New Roman" w:cs="Times New Roman"/>
          <w:b/>
          <w:color w:val="000000"/>
          <w:sz w:val="24"/>
          <w:szCs w:val="24"/>
          <w:lang w:eastAsia="id-ID"/>
        </w:rPr>
        <w:t>DAFTRA PUSTAKA</w:t>
      </w:r>
    </w:p>
    <w:p w:rsidR="00F44514" w:rsidRPr="008A11C6" w:rsidRDefault="00F44514" w:rsidP="00F44514">
      <w:pPr>
        <w:autoSpaceDE w:val="0"/>
        <w:autoSpaceDN w:val="0"/>
        <w:adjustRightInd w:val="0"/>
        <w:spacing w:after="0" w:line="480" w:lineRule="auto"/>
        <w:ind w:left="810" w:hanging="810"/>
        <w:jc w:val="both"/>
        <w:rPr>
          <w:rFonts w:ascii="Times New Roman" w:eastAsia="Calibri" w:hAnsi="Times New Roman" w:cs="Times New Roman"/>
          <w:color w:val="000000"/>
          <w:sz w:val="24"/>
          <w:szCs w:val="24"/>
          <w:lang w:eastAsia="id-ID"/>
        </w:rPr>
      </w:pPr>
      <w:proofErr w:type="gramStart"/>
      <w:r w:rsidRPr="008A11C6">
        <w:rPr>
          <w:rFonts w:ascii="Times New Roman" w:eastAsia="Calibri" w:hAnsi="Times New Roman" w:cs="Times New Roman"/>
          <w:color w:val="000000"/>
          <w:sz w:val="24"/>
          <w:szCs w:val="24"/>
          <w:lang w:eastAsia="id-ID"/>
        </w:rPr>
        <w:t>Ace, A. (2017).</w:t>
      </w:r>
      <w:proofErr w:type="gramEnd"/>
      <w:r w:rsidRPr="008A11C6">
        <w:rPr>
          <w:rFonts w:ascii="Times New Roman" w:eastAsia="Calibri" w:hAnsi="Times New Roman" w:cs="Times New Roman"/>
          <w:color w:val="000000"/>
          <w:sz w:val="24"/>
          <w:szCs w:val="24"/>
          <w:lang w:eastAsia="id-ID"/>
        </w:rPr>
        <w:t xml:space="preserve"> Pengaruh Kualitas Kehidupan Kerja Dan Partisipasi Terhadap Kepuasan Kerja Perawat Rsud Bangkinang. JOM Fisip, 4(2), 1–8.</w:t>
      </w:r>
    </w:p>
    <w:p w:rsidR="00F44514" w:rsidRPr="008A11C6" w:rsidRDefault="00F44514" w:rsidP="00F44514">
      <w:pPr>
        <w:autoSpaceDE w:val="0"/>
        <w:autoSpaceDN w:val="0"/>
        <w:adjustRightInd w:val="0"/>
        <w:spacing w:after="0" w:line="480" w:lineRule="auto"/>
        <w:ind w:left="810" w:hanging="810"/>
        <w:jc w:val="both"/>
        <w:rPr>
          <w:rFonts w:ascii="Times New Roman" w:eastAsia="Calibri" w:hAnsi="Times New Roman" w:cs="Times New Roman"/>
          <w:color w:val="000000"/>
          <w:sz w:val="24"/>
          <w:szCs w:val="24"/>
          <w:lang w:eastAsia="id-ID"/>
        </w:rPr>
      </w:pPr>
      <w:proofErr w:type="gramStart"/>
      <w:r w:rsidRPr="008A11C6">
        <w:rPr>
          <w:rFonts w:ascii="Times New Roman" w:eastAsia="Calibri" w:hAnsi="Times New Roman" w:cs="Times New Roman"/>
          <w:color w:val="000000"/>
          <w:sz w:val="24"/>
          <w:szCs w:val="24"/>
          <w:lang w:eastAsia="id-ID"/>
        </w:rPr>
        <w:t>A Husnawati.</w:t>
      </w:r>
      <w:proofErr w:type="gramEnd"/>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(2016). Analisis Pengaruh Kualitas Kehidupan Kerja Terhadap Kinerja Karyawan Dengan Komitmen Dan Kepuasan Kerja Sebagai Intervening Variabel.</w:t>
      </w:r>
      <w:proofErr w:type="gramEnd"/>
      <w:r w:rsidRPr="008A11C6">
        <w:rPr>
          <w:rFonts w:ascii="Times New Roman" w:eastAsia="Calibri" w:hAnsi="Times New Roman" w:cs="Times New Roman"/>
          <w:color w:val="000000"/>
          <w:sz w:val="24"/>
          <w:szCs w:val="24"/>
          <w:lang w:eastAsia="id-ID"/>
        </w:rPr>
        <w:t xml:space="preserve"> Tesis</w:t>
      </w:r>
      <w:proofErr w:type="gramStart"/>
      <w:r w:rsidRPr="008A11C6">
        <w:rPr>
          <w:rFonts w:ascii="Times New Roman" w:eastAsia="Calibri" w:hAnsi="Times New Roman" w:cs="Times New Roman"/>
          <w:color w:val="000000"/>
          <w:sz w:val="24"/>
          <w:szCs w:val="24"/>
          <w:lang w:eastAsia="id-ID"/>
        </w:rPr>
        <w:t>,Program</w:t>
      </w:r>
      <w:proofErr w:type="gramEnd"/>
      <w:r w:rsidRPr="008A11C6">
        <w:rPr>
          <w:rFonts w:ascii="Times New Roman" w:eastAsia="Calibri" w:hAnsi="Times New Roman" w:cs="Times New Roman"/>
          <w:color w:val="000000"/>
          <w:sz w:val="24"/>
          <w:szCs w:val="24"/>
          <w:lang w:eastAsia="id-ID"/>
        </w:rPr>
        <w:t xml:space="preserve"> Pasca Sarjana Uniersitas Diponegoro, Semarang.</w:t>
      </w:r>
    </w:p>
    <w:p w:rsidR="00F44514" w:rsidRPr="008A11C6" w:rsidRDefault="00F44514" w:rsidP="00F44514">
      <w:pPr>
        <w:autoSpaceDE w:val="0"/>
        <w:autoSpaceDN w:val="0"/>
        <w:adjustRightInd w:val="0"/>
        <w:spacing w:after="0" w:line="480" w:lineRule="auto"/>
        <w:ind w:left="720" w:hanging="720"/>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Akhyar Ndruru, Arrijal,2020, Pengaruh Keterlibatan Kerja Dan Dukungan Organisasional Terhadap Kepuasan Kerja Karyawan Pada Pt. Sucofindo Cabang Medan, Skripsi, Fakultas Ekonomi dan Bisnis, Universitas Sumatera Utara Medan</w:t>
      </w:r>
    </w:p>
    <w:p w:rsidR="00F44514" w:rsidRPr="008A11C6" w:rsidRDefault="00F44514" w:rsidP="00F44514">
      <w:pPr>
        <w:autoSpaceDE w:val="0"/>
        <w:autoSpaceDN w:val="0"/>
        <w:adjustRightInd w:val="0"/>
        <w:spacing w:after="0" w:line="480" w:lineRule="auto"/>
        <w:jc w:val="both"/>
        <w:rPr>
          <w:rFonts w:ascii="Times New Roman" w:eastAsia="Calibri" w:hAnsi="Times New Roman" w:cs="Times New Roman"/>
          <w:color w:val="000000"/>
          <w:sz w:val="24"/>
          <w:szCs w:val="24"/>
          <w:lang w:eastAsia="id-ID"/>
        </w:rPr>
      </w:pPr>
      <w:proofErr w:type="gramStart"/>
      <w:r w:rsidRPr="008A11C6">
        <w:rPr>
          <w:rFonts w:ascii="Times New Roman" w:eastAsia="Calibri" w:hAnsi="Times New Roman" w:cs="Times New Roman"/>
          <w:color w:val="000000"/>
          <w:sz w:val="24"/>
          <w:szCs w:val="24"/>
          <w:lang w:eastAsia="id-ID"/>
        </w:rPr>
        <w:t>Bangun, W. (2012).</w:t>
      </w:r>
      <w:proofErr w:type="gramEnd"/>
      <w:r w:rsidRPr="008A11C6">
        <w:rPr>
          <w:rFonts w:ascii="Times New Roman" w:eastAsia="Calibri" w:hAnsi="Times New Roman" w:cs="Times New Roman"/>
          <w:color w:val="000000"/>
          <w:sz w:val="24"/>
          <w:szCs w:val="24"/>
          <w:lang w:eastAsia="id-ID"/>
        </w:rPr>
        <w:t xml:space="preserve"> Manajemen Sumber Daya Manusia. Jakarta: Erlangga.</w:t>
      </w:r>
    </w:p>
    <w:p w:rsidR="00F44514" w:rsidRPr="008A11C6" w:rsidRDefault="00F44514" w:rsidP="00F44514">
      <w:pPr>
        <w:autoSpaceDE w:val="0"/>
        <w:autoSpaceDN w:val="0"/>
        <w:adjustRightInd w:val="0"/>
        <w:spacing w:after="0" w:line="480" w:lineRule="auto"/>
        <w:ind w:left="540" w:hanging="540"/>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Ferri Alfiani, Muhammad Adam, M. I. (2017). Pengaruh Keterlibatan Kerja, Beban Kerja Dan Konflik Peran Terhadap Kepuasan Kerja. 8(2), 84–96.</w:t>
      </w:r>
    </w:p>
    <w:p w:rsidR="00F44514" w:rsidRPr="008A11C6" w:rsidRDefault="00F44514" w:rsidP="00F44514">
      <w:pPr>
        <w:autoSpaceDE w:val="0"/>
        <w:autoSpaceDN w:val="0"/>
        <w:adjustRightInd w:val="0"/>
        <w:spacing w:after="0" w:line="480" w:lineRule="auto"/>
        <w:ind w:left="720" w:hanging="720"/>
        <w:jc w:val="both"/>
        <w:rPr>
          <w:rFonts w:ascii="Times New Roman" w:eastAsia="Calibri" w:hAnsi="Times New Roman" w:cs="Times New Roman"/>
          <w:color w:val="000000"/>
          <w:sz w:val="24"/>
          <w:szCs w:val="24"/>
          <w:lang w:eastAsia="id-ID"/>
        </w:rPr>
      </w:pPr>
      <w:proofErr w:type="gramStart"/>
      <w:r w:rsidRPr="008A11C6">
        <w:rPr>
          <w:rFonts w:ascii="Times New Roman" w:eastAsia="Calibri" w:hAnsi="Times New Roman" w:cs="Times New Roman"/>
          <w:color w:val="000000"/>
          <w:sz w:val="24"/>
          <w:szCs w:val="24"/>
          <w:lang w:eastAsia="id-ID"/>
        </w:rPr>
        <w:t>Asepta, U. Y., &amp; Maruno, S. H. P. (2017).</w:t>
      </w:r>
      <w:proofErr w:type="gramEnd"/>
      <w:r w:rsidRPr="008A11C6">
        <w:rPr>
          <w:rFonts w:ascii="Times New Roman" w:eastAsia="Calibri" w:hAnsi="Times New Roman" w:cs="Times New Roman"/>
          <w:color w:val="000000"/>
          <w:sz w:val="24"/>
          <w:szCs w:val="24"/>
          <w:lang w:eastAsia="id-ID"/>
        </w:rPr>
        <w:t xml:space="preserve"> Analisis pengaruh work-life balance dan pengembangan karir terhadap kepuasan kerja karyawan PT. Telkomsel, TBK Branch Malang. </w:t>
      </w:r>
      <w:proofErr w:type="gramStart"/>
      <w:r w:rsidRPr="008A11C6">
        <w:rPr>
          <w:rFonts w:ascii="Times New Roman" w:eastAsia="Calibri" w:hAnsi="Times New Roman" w:cs="Times New Roman"/>
          <w:color w:val="000000"/>
          <w:sz w:val="24"/>
          <w:szCs w:val="24"/>
          <w:lang w:eastAsia="id-ID"/>
        </w:rPr>
        <w:t>Jurnal Ilmiah Bisnis dan Ekonomi Asia, 11(2), 77-85.</w:t>
      </w:r>
      <w:proofErr w:type="gramEnd"/>
    </w:p>
    <w:p w:rsidR="00F44514" w:rsidRPr="008A11C6" w:rsidRDefault="00F44514" w:rsidP="00F44514">
      <w:pPr>
        <w:autoSpaceDE w:val="0"/>
        <w:autoSpaceDN w:val="0"/>
        <w:adjustRightInd w:val="0"/>
        <w:spacing w:after="0" w:line="480" w:lineRule="auto"/>
        <w:ind w:left="540" w:hanging="540"/>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Bekti, R. R. (2018). </w:t>
      </w:r>
      <w:proofErr w:type="gramStart"/>
      <w:r w:rsidRPr="008A11C6">
        <w:rPr>
          <w:rFonts w:ascii="Times New Roman" w:eastAsia="Calibri" w:hAnsi="Times New Roman" w:cs="Times New Roman"/>
          <w:color w:val="000000"/>
          <w:sz w:val="24"/>
          <w:szCs w:val="24"/>
          <w:lang w:eastAsia="id-ID"/>
        </w:rPr>
        <w:t>Pengaruh Kualitas Kehidupan Kerja Terhadap Kepuasan Kerja Karyawan Rumah Sakit Ibu Dan Anak X Surabaya.</w:t>
      </w:r>
      <w:proofErr w:type="gramEnd"/>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Jurnal Administrasi Kesehatan Indonesia, 6(2), 156.</w:t>
      </w:r>
      <w:proofErr w:type="gramEnd"/>
      <w:r w:rsidRPr="008A11C6">
        <w:rPr>
          <w:rFonts w:ascii="Times New Roman" w:eastAsia="Calibri" w:hAnsi="Times New Roman" w:cs="Times New Roman"/>
          <w:color w:val="000000"/>
          <w:sz w:val="24"/>
          <w:szCs w:val="24"/>
          <w:lang w:eastAsia="id-ID"/>
        </w:rPr>
        <w:t xml:space="preserve"> https://doi.org/10.20473/jaki.v6i2.2018.156-163 </w:t>
      </w:r>
    </w:p>
    <w:p w:rsidR="00F44514" w:rsidRPr="008A11C6" w:rsidRDefault="00F44514" w:rsidP="00F44514">
      <w:pPr>
        <w:autoSpaceDE w:val="0"/>
        <w:autoSpaceDN w:val="0"/>
        <w:adjustRightInd w:val="0"/>
        <w:spacing w:after="0" w:line="480" w:lineRule="auto"/>
        <w:ind w:left="720" w:hanging="720"/>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Changgriawan, G. S. (2017). </w:t>
      </w:r>
      <w:proofErr w:type="gramStart"/>
      <w:r w:rsidRPr="008A11C6">
        <w:rPr>
          <w:rFonts w:ascii="Times New Roman" w:eastAsia="Calibri" w:hAnsi="Times New Roman" w:cs="Times New Roman"/>
          <w:color w:val="000000"/>
          <w:sz w:val="24"/>
          <w:szCs w:val="24"/>
          <w:lang w:eastAsia="id-ID"/>
        </w:rPr>
        <w:t>Pengaruh Kepuasan Kerja dan Motivasi Kerja Terhadap Kinerja Karyawan One Way Production.</w:t>
      </w:r>
      <w:proofErr w:type="gramEnd"/>
      <w:r w:rsidRPr="008A11C6">
        <w:rPr>
          <w:rFonts w:ascii="Times New Roman" w:eastAsia="Calibri" w:hAnsi="Times New Roman" w:cs="Times New Roman"/>
          <w:color w:val="000000"/>
          <w:sz w:val="24"/>
          <w:szCs w:val="24"/>
          <w:lang w:eastAsia="id-ID"/>
        </w:rPr>
        <w:t xml:space="preserve"> Agora, 5(3), 123–131.</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Dwisаputri Sudiq, Rаrа Аyu Silviа. 2020, Pengаruh Kuаlitаs Kehidupаn Kerjа Terhаdаp Komitmen Orgаnisаsi Melаlui Kepuаsаn Kerjа Pada Pt. Segar Murni Utama, Jurnal Ilmu Manajemen Vol 8 No 3</w:t>
      </w:r>
    </w:p>
    <w:p w:rsidR="00F44514" w:rsidRDefault="00F44514" w:rsidP="00F44514">
      <w:pPr>
        <w:autoSpaceDE w:val="0"/>
        <w:autoSpaceDN w:val="0"/>
        <w:adjustRightInd w:val="0"/>
        <w:spacing w:after="0" w:line="480" w:lineRule="auto"/>
        <w:ind w:left="630" w:hanging="630"/>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Fangky Iskandar, dkk</w:t>
      </w:r>
      <w:proofErr w:type="gramStart"/>
      <w:r w:rsidRPr="008A11C6">
        <w:rPr>
          <w:rFonts w:ascii="Times New Roman" w:eastAsia="Calibri" w:hAnsi="Times New Roman" w:cs="Times New Roman"/>
          <w:color w:val="000000"/>
          <w:sz w:val="24"/>
          <w:szCs w:val="24"/>
          <w:lang w:eastAsia="id-ID"/>
        </w:rPr>
        <w:t>,2019</w:t>
      </w:r>
      <w:proofErr w:type="gramEnd"/>
      <w:r w:rsidRPr="008A11C6">
        <w:rPr>
          <w:rFonts w:ascii="Times New Roman" w:eastAsia="Calibri" w:hAnsi="Times New Roman" w:cs="Times New Roman"/>
          <w:color w:val="000000"/>
          <w:sz w:val="24"/>
          <w:szCs w:val="24"/>
          <w:lang w:eastAsia="id-ID"/>
        </w:rPr>
        <w:t>,  Analisis Keterlibatan K</w:t>
      </w:r>
      <w:r>
        <w:rPr>
          <w:rFonts w:ascii="Times New Roman" w:eastAsia="Calibri" w:hAnsi="Times New Roman" w:cs="Times New Roman"/>
          <w:color w:val="000000"/>
          <w:sz w:val="24"/>
          <w:szCs w:val="24"/>
          <w:lang w:eastAsia="id-ID"/>
        </w:rPr>
        <w:t>erja, Kualitas Kehidupan Kerja</w:t>
      </w:r>
    </w:p>
    <w:p w:rsidR="00F44514" w:rsidRPr="008A11C6" w:rsidRDefault="00F44514" w:rsidP="00512B87">
      <w:pPr>
        <w:autoSpaceDE w:val="0"/>
        <w:autoSpaceDN w:val="0"/>
        <w:adjustRightInd w:val="0"/>
        <w:spacing w:after="0" w:line="480" w:lineRule="auto"/>
        <w:ind w:left="630" w:hanging="630"/>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Dan Insentif Terhadap Kinerja Karyawan Di Pt. A</w:t>
      </w:r>
      <w:r>
        <w:rPr>
          <w:rFonts w:ascii="Times New Roman" w:eastAsia="Calibri" w:hAnsi="Times New Roman" w:cs="Times New Roman"/>
          <w:color w:val="000000"/>
          <w:sz w:val="24"/>
          <w:szCs w:val="24"/>
          <w:lang w:eastAsia="id-ID"/>
        </w:rPr>
        <w:t>ir Manado, Jurnal EMBA Vol 7 No</w:t>
      </w:r>
      <w:r w:rsidRPr="008A11C6">
        <w:rPr>
          <w:rFonts w:ascii="Times New Roman" w:eastAsia="Calibri" w:hAnsi="Times New Roman" w:cs="Times New Roman"/>
          <w:color w:val="000000"/>
          <w:sz w:val="24"/>
          <w:szCs w:val="24"/>
          <w:lang w:eastAsia="id-ID"/>
        </w:rPr>
        <w:t>3</w:t>
      </w:r>
    </w:p>
    <w:p w:rsidR="00F44514" w:rsidRPr="008A11C6" w:rsidRDefault="00F44514" w:rsidP="00F44514">
      <w:pPr>
        <w:autoSpaceDE w:val="0"/>
        <w:autoSpaceDN w:val="0"/>
        <w:adjustRightInd w:val="0"/>
        <w:spacing w:after="0" w:line="480" w:lineRule="auto"/>
        <w:ind w:left="630" w:hanging="630"/>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lastRenderedPageBreak/>
        <w:t>Ferri Alfiani, Muhammad Adam, M. I. (2017). Pengaruh Keterlibatan Kerja, Beban Kerja Dan Konflik Peran Terhadap Kepuasan Kerja. 8(2), 84–96.</w:t>
      </w:r>
    </w:p>
    <w:p w:rsidR="00F44514" w:rsidRPr="008A11C6" w:rsidRDefault="00F44514" w:rsidP="00F44514">
      <w:pPr>
        <w:autoSpaceDE w:val="0"/>
        <w:autoSpaceDN w:val="0"/>
        <w:adjustRightInd w:val="0"/>
        <w:spacing w:after="0" w:line="480" w:lineRule="auto"/>
        <w:ind w:left="630" w:hanging="630"/>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Ganapathi, I.M.D. (2016). Pengaruh work-life balance terhadap kepuasan kerja karyawan (Studi pada PT Bio Farma Persero). E - </w:t>
      </w:r>
      <w:proofErr w:type="gramStart"/>
      <w:r w:rsidRPr="008A11C6">
        <w:rPr>
          <w:rFonts w:ascii="Times New Roman" w:eastAsia="Calibri" w:hAnsi="Times New Roman" w:cs="Times New Roman"/>
          <w:color w:val="000000"/>
          <w:sz w:val="24"/>
          <w:szCs w:val="24"/>
          <w:lang w:eastAsia="id-ID"/>
        </w:rPr>
        <w:t>journal</w:t>
      </w:r>
      <w:proofErr w:type="gramEnd"/>
      <w:r w:rsidRPr="008A11C6">
        <w:rPr>
          <w:rFonts w:ascii="Times New Roman" w:eastAsia="Calibri" w:hAnsi="Times New Roman" w:cs="Times New Roman"/>
          <w:color w:val="000000"/>
          <w:sz w:val="24"/>
          <w:szCs w:val="24"/>
          <w:lang w:eastAsia="id-ID"/>
        </w:rPr>
        <w:t xml:space="preserve"> Ecodemica, IV (1),125-135.</w:t>
      </w:r>
    </w:p>
    <w:p w:rsidR="00F44514" w:rsidRPr="008A11C6" w:rsidRDefault="00F44514" w:rsidP="00F44514">
      <w:pPr>
        <w:autoSpaceDE w:val="0"/>
        <w:autoSpaceDN w:val="0"/>
        <w:adjustRightInd w:val="0"/>
        <w:spacing w:after="0" w:line="480" w:lineRule="auto"/>
        <w:ind w:left="720" w:hanging="720"/>
        <w:jc w:val="both"/>
        <w:rPr>
          <w:rFonts w:ascii="Times New Roman" w:eastAsia="Calibri" w:hAnsi="Times New Roman" w:cs="Times New Roman"/>
          <w:color w:val="000000"/>
          <w:sz w:val="24"/>
          <w:szCs w:val="24"/>
          <w:lang w:eastAsia="id-ID"/>
        </w:rPr>
      </w:pPr>
      <w:proofErr w:type="gramStart"/>
      <w:r w:rsidRPr="008A11C6">
        <w:rPr>
          <w:rFonts w:ascii="Times New Roman" w:eastAsia="Calibri" w:hAnsi="Times New Roman" w:cs="Times New Roman"/>
          <w:color w:val="000000"/>
          <w:sz w:val="24"/>
          <w:szCs w:val="24"/>
          <w:lang w:eastAsia="id-ID"/>
        </w:rPr>
        <w:t>Gayathiri, R &amp; Lalitha Ramakrishnan, 2013.</w:t>
      </w:r>
      <w:proofErr w:type="gramEnd"/>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Quality of Work Life-Linkage with Job Satisfaction and Performance.</w:t>
      </w:r>
      <w:proofErr w:type="gramEnd"/>
      <w:r w:rsidRPr="008A11C6">
        <w:rPr>
          <w:rFonts w:ascii="Times New Roman" w:eastAsia="Calibri" w:hAnsi="Times New Roman" w:cs="Times New Roman"/>
          <w:color w:val="000000"/>
          <w:sz w:val="24"/>
          <w:szCs w:val="24"/>
          <w:lang w:eastAsia="id-ID"/>
        </w:rPr>
        <w:t xml:space="preserve"> International Journal of Business and Management Invention ISSN (Online): 2319-8028, ISSN (Print): 2319-801X Volume 2 Issue 1 January 2013 PP.01-08</w:t>
      </w:r>
    </w:p>
    <w:p w:rsidR="00F44514" w:rsidRPr="008A11C6" w:rsidRDefault="00F44514" w:rsidP="00F44514">
      <w:pPr>
        <w:autoSpaceDE w:val="0"/>
        <w:autoSpaceDN w:val="0"/>
        <w:adjustRightInd w:val="0"/>
        <w:spacing w:after="0" w:line="480" w:lineRule="auto"/>
        <w:ind w:left="630" w:hanging="630"/>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Grobler, A., &amp; Grobler, S. (2019). Organisational initiated work-life balance practises to combat burnout: The mediating effect of work locus of control - Employing the meso paradigm across selected South African public and private sector organisations. African Journal of Hospitality, Tourism and Leisure, 8(5), 1–15</w:t>
      </w:r>
    </w:p>
    <w:p w:rsidR="00F44514" w:rsidRPr="008A11C6" w:rsidRDefault="00F44514" w:rsidP="00F44514">
      <w:pPr>
        <w:autoSpaceDE w:val="0"/>
        <w:autoSpaceDN w:val="0"/>
        <w:adjustRightInd w:val="0"/>
        <w:spacing w:after="0" w:line="480" w:lineRule="auto"/>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Ghozali, I. (2011). Aplikasi Analisis Multivariate Dengan Program IBM SPSS 19</w:t>
      </w:r>
    </w:p>
    <w:p w:rsidR="00F44514" w:rsidRPr="008A11C6" w:rsidRDefault="00F44514" w:rsidP="00F44514">
      <w:pPr>
        <w:autoSpaceDE w:val="0"/>
        <w:autoSpaceDN w:val="0"/>
        <w:adjustRightInd w:val="0"/>
        <w:spacing w:after="0" w:line="480" w:lineRule="auto"/>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Hudson</w:t>
      </w:r>
      <w:proofErr w:type="gramStart"/>
      <w:r w:rsidRPr="008A11C6">
        <w:rPr>
          <w:rFonts w:ascii="Times New Roman" w:eastAsia="Calibri" w:hAnsi="Times New Roman" w:cs="Times New Roman"/>
          <w:color w:val="000000"/>
          <w:sz w:val="24"/>
          <w:szCs w:val="24"/>
          <w:lang w:eastAsia="id-ID"/>
        </w:rPr>
        <w:t>,2015</w:t>
      </w:r>
      <w:proofErr w:type="gramEnd"/>
      <w:r w:rsidRPr="008A11C6">
        <w:rPr>
          <w:rFonts w:ascii="Times New Roman" w:eastAsia="Calibri" w:hAnsi="Times New Roman" w:cs="Times New Roman"/>
          <w:color w:val="000000"/>
          <w:sz w:val="24"/>
          <w:szCs w:val="24"/>
          <w:lang w:eastAsia="id-ID"/>
        </w:rPr>
        <w:t>, The case work Life Balance, Australia:Hudson Highland Group</w:t>
      </w:r>
    </w:p>
    <w:p w:rsidR="00F44514" w:rsidRPr="008A11C6" w:rsidRDefault="00F44514" w:rsidP="00F44514">
      <w:pPr>
        <w:autoSpaceDE w:val="0"/>
        <w:autoSpaceDN w:val="0"/>
        <w:adjustRightInd w:val="0"/>
        <w:spacing w:after="0" w:line="480" w:lineRule="auto"/>
        <w:ind w:left="900" w:hanging="900"/>
        <w:jc w:val="both"/>
        <w:rPr>
          <w:rFonts w:ascii="Times New Roman" w:eastAsia="Calibri" w:hAnsi="Times New Roman" w:cs="Times New Roman"/>
          <w:color w:val="000000"/>
          <w:sz w:val="24"/>
          <w:szCs w:val="24"/>
          <w:lang w:eastAsia="id-ID"/>
        </w:rPr>
      </w:pPr>
      <w:proofErr w:type="gramStart"/>
      <w:r w:rsidRPr="008A11C6">
        <w:rPr>
          <w:rFonts w:ascii="Times New Roman" w:eastAsia="Calibri" w:hAnsi="Times New Roman" w:cs="Times New Roman"/>
          <w:color w:val="000000"/>
          <w:sz w:val="24"/>
          <w:szCs w:val="24"/>
          <w:lang w:eastAsia="id-ID"/>
        </w:rPr>
        <w:t>Iskandar, K. F., Tumbuan, W. J. F. A., &amp; Sendow, G. M. (2019).</w:t>
      </w:r>
      <w:proofErr w:type="gramEnd"/>
      <w:r w:rsidRPr="008A11C6">
        <w:rPr>
          <w:rFonts w:ascii="Times New Roman" w:eastAsia="Calibri" w:hAnsi="Times New Roman" w:cs="Times New Roman"/>
          <w:color w:val="000000"/>
          <w:sz w:val="24"/>
          <w:szCs w:val="24"/>
          <w:lang w:eastAsia="id-ID"/>
        </w:rPr>
        <w:t xml:space="preserve"> Analisis Keterlibatan </w:t>
      </w:r>
      <w:proofErr w:type="gramStart"/>
      <w:r w:rsidRPr="008A11C6">
        <w:rPr>
          <w:rFonts w:ascii="Times New Roman" w:eastAsia="Calibri" w:hAnsi="Times New Roman" w:cs="Times New Roman"/>
          <w:color w:val="000000"/>
          <w:sz w:val="24"/>
          <w:szCs w:val="24"/>
          <w:lang w:eastAsia="id-ID"/>
        </w:rPr>
        <w:t>Kerja ,</w:t>
      </w:r>
      <w:proofErr w:type="gramEnd"/>
      <w:r w:rsidRPr="008A11C6">
        <w:rPr>
          <w:rFonts w:ascii="Times New Roman" w:eastAsia="Calibri" w:hAnsi="Times New Roman" w:cs="Times New Roman"/>
          <w:color w:val="000000"/>
          <w:sz w:val="24"/>
          <w:szCs w:val="24"/>
          <w:lang w:eastAsia="id-ID"/>
        </w:rPr>
        <w:t xml:space="preserve"> Kualitas Kehidupan Kerja , Dan Insentif Terhadap Kinerja Karyawan Di Pt . </w:t>
      </w:r>
      <w:proofErr w:type="gramStart"/>
      <w:r w:rsidRPr="008A11C6">
        <w:rPr>
          <w:rFonts w:ascii="Times New Roman" w:eastAsia="Calibri" w:hAnsi="Times New Roman" w:cs="Times New Roman"/>
          <w:color w:val="000000"/>
          <w:sz w:val="24"/>
          <w:szCs w:val="24"/>
          <w:lang w:eastAsia="id-ID"/>
        </w:rPr>
        <w:t>Air Manado.</w:t>
      </w:r>
      <w:proofErr w:type="gramEnd"/>
      <w:r w:rsidRPr="008A11C6">
        <w:rPr>
          <w:rFonts w:ascii="Times New Roman" w:eastAsia="Calibri" w:hAnsi="Times New Roman" w:cs="Times New Roman"/>
          <w:color w:val="000000"/>
          <w:sz w:val="24"/>
          <w:szCs w:val="24"/>
          <w:lang w:eastAsia="id-ID"/>
        </w:rPr>
        <w:t xml:space="preserve"> Jurnal Manajemen Dan Wirausaha, 7(3), 2821–2830.</w:t>
      </w:r>
    </w:p>
    <w:p w:rsidR="00F44514" w:rsidRPr="008A11C6" w:rsidRDefault="00F44514" w:rsidP="00F44514">
      <w:pPr>
        <w:autoSpaceDE w:val="0"/>
        <w:autoSpaceDN w:val="0"/>
        <w:adjustRightInd w:val="0"/>
        <w:spacing w:after="0" w:line="480" w:lineRule="auto"/>
        <w:ind w:left="810" w:hanging="810"/>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Junaidin, Andi Aiyul Ikhram, H. (2019). Pengaruh Work Life Balance Terhadap Burnout Dan Kepuasan Kerja Karyawan </w:t>
      </w:r>
      <w:proofErr w:type="gramStart"/>
      <w:r w:rsidRPr="008A11C6">
        <w:rPr>
          <w:rFonts w:ascii="Times New Roman" w:eastAsia="Calibri" w:hAnsi="Times New Roman" w:cs="Times New Roman"/>
          <w:color w:val="000000"/>
          <w:sz w:val="24"/>
          <w:szCs w:val="24"/>
          <w:lang w:eastAsia="id-ID"/>
        </w:rPr>
        <w:t>( Studi</w:t>
      </w:r>
      <w:proofErr w:type="gramEnd"/>
      <w:r w:rsidRPr="008A11C6">
        <w:rPr>
          <w:rFonts w:ascii="Times New Roman" w:eastAsia="Calibri" w:hAnsi="Times New Roman" w:cs="Times New Roman"/>
          <w:color w:val="000000"/>
          <w:sz w:val="24"/>
          <w:szCs w:val="24"/>
          <w:lang w:eastAsia="id-ID"/>
        </w:rPr>
        <w:t xml:space="preserve"> Kasus Pada Perusahaan Listrik Negara ( Pln ) Area Makassar Selatan ). MANDAR (Management Development and Applied Research Journal), 1(2), 27–34.</w:t>
      </w:r>
    </w:p>
    <w:p w:rsidR="00F44514" w:rsidRPr="008A11C6" w:rsidRDefault="00F44514" w:rsidP="00F44514">
      <w:pPr>
        <w:autoSpaceDE w:val="0"/>
        <w:autoSpaceDN w:val="0"/>
        <w:adjustRightInd w:val="0"/>
        <w:spacing w:after="0" w:line="480" w:lineRule="auto"/>
        <w:ind w:left="810" w:hanging="810"/>
        <w:jc w:val="both"/>
        <w:rPr>
          <w:rFonts w:ascii="Times New Roman" w:eastAsia="Calibri" w:hAnsi="Times New Roman" w:cs="Times New Roman"/>
          <w:color w:val="000000"/>
          <w:sz w:val="24"/>
          <w:szCs w:val="24"/>
          <w:lang w:eastAsia="id-ID"/>
        </w:rPr>
      </w:pPr>
      <w:proofErr w:type="gramStart"/>
      <w:r w:rsidRPr="008A11C6">
        <w:rPr>
          <w:rFonts w:ascii="Times New Roman" w:eastAsia="Calibri" w:hAnsi="Times New Roman" w:cs="Times New Roman"/>
          <w:color w:val="000000"/>
          <w:sz w:val="24"/>
          <w:szCs w:val="24"/>
          <w:lang w:eastAsia="id-ID"/>
        </w:rPr>
        <w:t>Juniantara, I. W., &amp; Riana, I. G. (2015).</w:t>
      </w:r>
      <w:proofErr w:type="gramEnd"/>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Pengaruh Motivasi dan Kepuasan Kerja terhadap Kinerja Karyawan Koperasi di Denpasar.</w:t>
      </w:r>
      <w:proofErr w:type="gramEnd"/>
      <w:r w:rsidRPr="008A11C6">
        <w:rPr>
          <w:rFonts w:ascii="Times New Roman" w:eastAsia="Calibri" w:hAnsi="Times New Roman" w:cs="Times New Roman"/>
          <w:color w:val="000000"/>
          <w:sz w:val="24"/>
          <w:szCs w:val="24"/>
          <w:lang w:eastAsia="id-ID"/>
        </w:rPr>
        <w:t xml:space="preserve"> E- Jurnal Ekonomi Dan Bisnis, 09(4), 611–628.</w:t>
      </w:r>
    </w:p>
    <w:p w:rsidR="00F44514" w:rsidRPr="008A11C6" w:rsidRDefault="00F44514" w:rsidP="00F44514">
      <w:pPr>
        <w:autoSpaceDE w:val="0"/>
        <w:autoSpaceDN w:val="0"/>
        <w:adjustRightInd w:val="0"/>
        <w:spacing w:after="0" w:line="480" w:lineRule="auto"/>
        <w:ind w:left="630" w:hanging="630"/>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lastRenderedPageBreak/>
        <w:t>Kartini</w:t>
      </w:r>
      <w:proofErr w:type="gramStart"/>
      <w:r w:rsidRPr="008A11C6">
        <w:rPr>
          <w:rFonts w:ascii="Times New Roman" w:eastAsia="Calibri" w:hAnsi="Times New Roman" w:cs="Times New Roman"/>
          <w:color w:val="000000"/>
          <w:sz w:val="24"/>
          <w:szCs w:val="24"/>
          <w:lang w:eastAsia="id-ID"/>
        </w:rPr>
        <w:t>,2017</w:t>
      </w:r>
      <w:proofErr w:type="gramEnd"/>
      <w:r w:rsidRPr="008A11C6">
        <w:rPr>
          <w:rFonts w:ascii="Times New Roman" w:eastAsia="Calibri" w:hAnsi="Times New Roman" w:cs="Times New Roman"/>
          <w:color w:val="000000"/>
          <w:sz w:val="24"/>
          <w:szCs w:val="24"/>
          <w:lang w:eastAsia="id-ID"/>
        </w:rPr>
        <w:t xml:space="preserve">, Pengaruh Work Life Balance &amp; Burnout Terhadap Kepuasan Kerja. </w:t>
      </w:r>
      <w:r>
        <w:rPr>
          <w:rFonts w:ascii="Times New Roman" w:eastAsia="Calibri" w:hAnsi="Times New Roman" w:cs="Times New Roman"/>
          <w:color w:val="000000"/>
          <w:sz w:val="24"/>
          <w:szCs w:val="24"/>
          <w:lang w:eastAsia="id-ID"/>
        </w:rPr>
        <w:t xml:space="preserve"> </w:t>
      </w:r>
      <w:r w:rsidRPr="008A11C6">
        <w:rPr>
          <w:rFonts w:ascii="Times New Roman" w:eastAsia="Calibri" w:hAnsi="Times New Roman" w:cs="Times New Roman"/>
          <w:color w:val="000000"/>
          <w:sz w:val="24"/>
          <w:szCs w:val="24"/>
          <w:lang w:eastAsia="id-ID"/>
        </w:rPr>
        <w:t>Diunduh dari: e-journal.uajy.ac.id</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Mizmir</w:t>
      </w:r>
      <w:proofErr w:type="gramStart"/>
      <w:r w:rsidRPr="008A11C6">
        <w:rPr>
          <w:rFonts w:ascii="Times New Roman" w:eastAsia="Calibri" w:hAnsi="Times New Roman" w:cs="Times New Roman"/>
          <w:color w:val="000000"/>
          <w:sz w:val="24"/>
          <w:szCs w:val="24"/>
          <w:lang w:eastAsia="id-ID"/>
        </w:rPr>
        <w:t>,2011</w:t>
      </w:r>
      <w:proofErr w:type="gramEnd"/>
      <w:r w:rsidRPr="008A11C6">
        <w:rPr>
          <w:rFonts w:ascii="Times New Roman" w:eastAsia="Calibri" w:hAnsi="Times New Roman" w:cs="Times New Roman"/>
          <w:color w:val="000000"/>
          <w:sz w:val="24"/>
          <w:szCs w:val="24"/>
          <w:lang w:eastAsia="id-ID"/>
        </w:rPr>
        <w:t>, Developing individual and organizational work-life balance strategies to improve employee health and wellbeing. Employee Relation, 37 (3), 354-379.</w:t>
      </w:r>
    </w:p>
    <w:p w:rsidR="00F44514" w:rsidRPr="008A11C6" w:rsidRDefault="00F44514" w:rsidP="00F44514">
      <w:pPr>
        <w:autoSpaceDE w:val="0"/>
        <w:autoSpaceDN w:val="0"/>
        <w:adjustRightInd w:val="0"/>
        <w:spacing w:after="0" w:line="480" w:lineRule="auto"/>
        <w:ind w:left="720" w:hanging="720"/>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Moedy, Dinda Mega Rulita. 2013. Analisis work-life balance, Keinginan Untuk Meninggalkan Organisasi, Kepenatan (Burnout) dan Kepuasan Kerja Pada Dosen Universitas Atma Jaya Yogyakarta. </w:t>
      </w:r>
      <w:proofErr w:type="gramStart"/>
      <w:r w:rsidRPr="008A11C6">
        <w:rPr>
          <w:rFonts w:ascii="Times New Roman" w:eastAsia="Calibri" w:hAnsi="Times New Roman" w:cs="Times New Roman"/>
          <w:color w:val="000000"/>
          <w:sz w:val="24"/>
          <w:szCs w:val="24"/>
          <w:lang w:eastAsia="id-ID"/>
        </w:rPr>
        <w:t>E-Journal Universitas Atma Jaya Yogyakarta.</w:t>
      </w:r>
      <w:proofErr w:type="gramEnd"/>
    </w:p>
    <w:p w:rsidR="00F44514" w:rsidRPr="008A11C6" w:rsidRDefault="00F44514" w:rsidP="00F44514">
      <w:pPr>
        <w:autoSpaceDE w:val="0"/>
        <w:autoSpaceDN w:val="0"/>
        <w:adjustRightInd w:val="0"/>
        <w:spacing w:after="0" w:line="480" w:lineRule="auto"/>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Mulyadi, R. (2012). </w:t>
      </w:r>
      <w:proofErr w:type="gramStart"/>
      <w:r w:rsidRPr="008A11C6">
        <w:rPr>
          <w:rFonts w:ascii="Times New Roman" w:eastAsia="Calibri" w:hAnsi="Times New Roman" w:cs="Times New Roman"/>
          <w:color w:val="000000"/>
          <w:sz w:val="24"/>
          <w:szCs w:val="24"/>
          <w:lang w:eastAsia="id-ID"/>
        </w:rPr>
        <w:t>Terhadap Turnover Intention Karyawan Pada Pasar Modern Pasir Pengaraian.</w:t>
      </w:r>
      <w:proofErr w:type="gramEnd"/>
      <w:r w:rsidRPr="008A11C6">
        <w:rPr>
          <w:rFonts w:ascii="Times New Roman" w:eastAsia="Calibri" w:hAnsi="Times New Roman" w:cs="Times New Roman"/>
          <w:color w:val="000000"/>
          <w:sz w:val="24"/>
          <w:szCs w:val="24"/>
          <w:lang w:eastAsia="id-ID"/>
        </w:rPr>
        <w:t xml:space="preserve"> Jurnal Mahasiswa Prodi Manajemen Fakultas Ekonomi, 1–7.</w:t>
      </w:r>
    </w:p>
    <w:p w:rsidR="00F44514" w:rsidRPr="008A11C6" w:rsidRDefault="00F44514" w:rsidP="00F44514">
      <w:pPr>
        <w:autoSpaceDE w:val="0"/>
        <w:autoSpaceDN w:val="0"/>
        <w:adjustRightInd w:val="0"/>
        <w:spacing w:after="0" w:line="480" w:lineRule="auto"/>
        <w:ind w:left="720" w:hanging="720"/>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Nduru, A. A. (2020). </w:t>
      </w:r>
      <w:proofErr w:type="gramStart"/>
      <w:r w:rsidRPr="008A11C6">
        <w:rPr>
          <w:rFonts w:ascii="Times New Roman" w:eastAsia="Calibri" w:hAnsi="Times New Roman" w:cs="Times New Roman"/>
          <w:color w:val="000000"/>
          <w:sz w:val="24"/>
          <w:szCs w:val="24"/>
          <w:lang w:eastAsia="id-ID"/>
        </w:rPr>
        <w:t>Pengaruh Keterlibatan Kerja Dan Dukungan Organisasiona Terhadap Kepuasan Kerja Karyawan Pada PT. Sucofindo Cabang Medan.</w:t>
      </w:r>
      <w:proofErr w:type="gramEnd"/>
      <w:r w:rsidRPr="008A11C6">
        <w:rPr>
          <w:rFonts w:ascii="Times New Roman" w:eastAsia="Calibri" w:hAnsi="Times New Roman" w:cs="Times New Roman"/>
          <w:color w:val="000000"/>
          <w:sz w:val="24"/>
          <w:szCs w:val="24"/>
          <w:lang w:eastAsia="id-ID"/>
        </w:rPr>
        <w:t xml:space="preserve"> Skripsi Universitas Muhammadiyah Sumatera</w:t>
      </w:r>
    </w:p>
    <w:p w:rsidR="00F44514" w:rsidRPr="008A11C6" w:rsidRDefault="00F44514" w:rsidP="00F44514">
      <w:pPr>
        <w:autoSpaceDE w:val="0"/>
        <w:autoSpaceDN w:val="0"/>
        <w:adjustRightInd w:val="0"/>
        <w:spacing w:after="0" w:line="480" w:lineRule="auto"/>
        <w:ind w:left="720" w:hanging="720"/>
        <w:jc w:val="both"/>
        <w:rPr>
          <w:rFonts w:ascii="Times New Roman" w:eastAsia="Calibri" w:hAnsi="Times New Roman" w:cs="Times New Roman"/>
          <w:color w:val="000000"/>
          <w:sz w:val="24"/>
          <w:szCs w:val="24"/>
          <w:lang w:eastAsia="id-ID"/>
        </w:rPr>
      </w:pPr>
      <w:proofErr w:type="gramStart"/>
      <w:r w:rsidRPr="008A11C6">
        <w:rPr>
          <w:rFonts w:ascii="Times New Roman" w:eastAsia="Calibri" w:hAnsi="Times New Roman" w:cs="Times New Roman"/>
          <w:color w:val="000000"/>
          <w:sz w:val="24"/>
          <w:szCs w:val="24"/>
          <w:lang w:eastAsia="id-ID"/>
        </w:rPr>
        <w:t>Ningkiswari, I. A., &amp; Wulandari, R. D. (2017).</w:t>
      </w:r>
      <w:proofErr w:type="gramEnd"/>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Pengaruh Kepuasan Kerja Terhadap Komitmen Karyawan Rumah Sakit Mata Undaan Surabaya.</w:t>
      </w:r>
      <w:proofErr w:type="gramEnd"/>
      <w:r w:rsidRPr="008A11C6">
        <w:rPr>
          <w:rFonts w:ascii="Times New Roman" w:eastAsia="Calibri" w:hAnsi="Times New Roman" w:cs="Times New Roman"/>
          <w:color w:val="000000"/>
          <w:sz w:val="24"/>
          <w:szCs w:val="24"/>
          <w:lang w:eastAsia="id-ID"/>
        </w:rPr>
        <w:t xml:space="preserve"> JAKI, 5, 162–167.</w:t>
      </w:r>
    </w:p>
    <w:p w:rsidR="00F44514" w:rsidRPr="008A11C6" w:rsidRDefault="00F44514" w:rsidP="00F44514">
      <w:pPr>
        <w:autoSpaceDE w:val="0"/>
        <w:autoSpaceDN w:val="0"/>
        <w:adjustRightInd w:val="0"/>
        <w:spacing w:after="0" w:line="480" w:lineRule="auto"/>
        <w:ind w:left="630" w:hanging="630"/>
        <w:jc w:val="both"/>
        <w:rPr>
          <w:rFonts w:ascii="Times New Roman" w:eastAsia="Calibri" w:hAnsi="Times New Roman" w:cs="Times New Roman"/>
          <w:color w:val="000000"/>
          <w:sz w:val="24"/>
          <w:szCs w:val="24"/>
          <w:lang w:eastAsia="id-ID"/>
        </w:rPr>
      </w:pPr>
      <w:proofErr w:type="gramStart"/>
      <w:r w:rsidRPr="008A11C6">
        <w:rPr>
          <w:rFonts w:ascii="Times New Roman" w:eastAsia="Calibri" w:hAnsi="Times New Roman" w:cs="Times New Roman"/>
          <w:color w:val="000000"/>
          <w:sz w:val="24"/>
          <w:szCs w:val="24"/>
          <w:lang w:eastAsia="id-ID"/>
        </w:rPr>
        <w:t>Nath Gangai, K., &amp; Agrawal, R. (2015).</w:t>
      </w:r>
      <w:proofErr w:type="gramEnd"/>
      <w:r w:rsidRPr="008A11C6">
        <w:rPr>
          <w:rFonts w:ascii="Times New Roman" w:eastAsia="Calibri" w:hAnsi="Times New Roman" w:cs="Times New Roman"/>
          <w:color w:val="000000"/>
          <w:sz w:val="24"/>
          <w:szCs w:val="24"/>
          <w:lang w:eastAsia="id-ID"/>
        </w:rPr>
        <w:t xml:space="preserve"> Job satisfaction and organizational commitment: Is it important for employee performance. International Journal of Management and Business Research, 5(4), 269–278.</w:t>
      </w:r>
    </w:p>
    <w:p w:rsidR="00F44514" w:rsidRPr="008A11C6" w:rsidRDefault="00F44514" w:rsidP="00F44514">
      <w:pPr>
        <w:autoSpaceDE w:val="0"/>
        <w:autoSpaceDN w:val="0"/>
        <w:adjustRightInd w:val="0"/>
        <w:spacing w:after="0" w:line="480" w:lineRule="auto"/>
        <w:ind w:left="630" w:hanging="630"/>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Neneng Riyana Novita,2017,  Pengaruh Kualitas Kehidupan Kerja Dan Keterlibatan Kerja Terhadap Kepuasan Kerja Guru Smp Negeri Se-Kecamatan Teluknaga Kabupaten Tangerang, Jurnal Manajemen Pendidikan</w:t>
      </w:r>
    </w:p>
    <w:p w:rsidR="00F44514" w:rsidRPr="008A11C6" w:rsidRDefault="00F44514" w:rsidP="00F44514">
      <w:pPr>
        <w:autoSpaceDE w:val="0"/>
        <w:autoSpaceDN w:val="0"/>
        <w:adjustRightInd w:val="0"/>
        <w:spacing w:after="0" w:line="480" w:lineRule="auto"/>
        <w:ind w:left="630" w:hanging="630"/>
        <w:jc w:val="both"/>
        <w:rPr>
          <w:rFonts w:ascii="Times New Roman" w:eastAsia="Calibri" w:hAnsi="Times New Roman" w:cs="Times New Roman"/>
          <w:color w:val="000000"/>
          <w:sz w:val="24"/>
          <w:szCs w:val="24"/>
          <w:lang w:eastAsia="id-ID"/>
        </w:rPr>
      </w:pPr>
      <w:proofErr w:type="gramStart"/>
      <w:r w:rsidRPr="008A11C6">
        <w:rPr>
          <w:rFonts w:ascii="Times New Roman" w:eastAsia="Calibri" w:hAnsi="Times New Roman" w:cs="Times New Roman"/>
          <w:color w:val="000000"/>
          <w:sz w:val="24"/>
          <w:szCs w:val="24"/>
          <w:lang w:eastAsia="id-ID"/>
        </w:rPr>
        <w:t>Noviana, U. (2 C.E.).</w:t>
      </w:r>
      <w:proofErr w:type="gramEnd"/>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Pengaruh Kualitas Kehidupan Kerja Da n Komunikasi Dengan Kepuasan Kerja Sebagai Variabel Intervening Terhadap Kinerja Pegawai.</w:t>
      </w:r>
      <w:proofErr w:type="gramEnd"/>
      <w:r w:rsidRPr="008A11C6">
        <w:rPr>
          <w:rFonts w:ascii="Times New Roman" w:eastAsia="Calibri" w:hAnsi="Times New Roman" w:cs="Times New Roman"/>
          <w:color w:val="000000"/>
          <w:sz w:val="24"/>
          <w:szCs w:val="24"/>
          <w:lang w:eastAsia="id-ID"/>
        </w:rPr>
        <w:t xml:space="preserve"> Telaah Manajemen, 2014(1).</w:t>
      </w:r>
    </w:p>
    <w:p w:rsidR="00F44514" w:rsidRPr="008A11C6" w:rsidRDefault="00F44514" w:rsidP="00F44514">
      <w:pPr>
        <w:autoSpaceDE w:val="0"/>
        <w:autoSpaceDN w:val="0"/>
        <w:adjustRightInd w:val="0"/>
        <w:spacing w:after="0" w:line="480" w:lineRule="auto"/>
        <w:ind w:left="810" w:hanging="810"/>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lastRenderedPageBreak/>
        <w:t xml:space="preserve">Novita, N. R. (2017a). </w:t>
      </w:r>
      <w:proofErr w:type="gramStart"/>
      <w:r w:rsidRPr="008A11C6">
        <w:rPr>
          <w:rFonts w:ascii="Times New Roman" w:eastAsia="Calibri" w:hAnsi="Times New Roman" w:cs="Times New Roman"/>
          <w:color w:val="000000"/>
          <w:sz w:val="24"/>
          <w:szCs w:val="24"/>
          <w:lang w:eastAsia="id-ID"/>
        </w:rPr>
        <w:t>Pengaruh Kualitas Kehidupan Kerja Dan Keterikatan Kerja Terhadap Kepuasan Kerja Guru SMPNN Se Kecamatan Teluknaga Kabupaten Tangerang.</w:t>
      </w:r>
      <w:proofErr w:type="gramEnd"/>
      <w:r w:rsidRPr="008A11C6">
        <w:rPr>
          <w:rFonts w:ascii="Times New Roman" w:eastAsia="Calibri" w:hAnsi="Times New Roman" w:cs="Times New Roman"/>
          <w:color w:val="000000"/>
          <w:sz w:val="24"/>
          <w:szCs w:val="24"/>
          <w:lang w:eastAsia="id-ID"/>
        </w:rPr>
        <w:t xml:space="preserve"> Jurnal Manajemen Pendidikan, 2(2).</w:t>
      </w:r>
    </w:p>
    <w:p w:rsidR="00F44514" w:rsidRPr="008A11C6" w:rsidRDefault="00F44514" w:rsidP="00F44514">
      <w:pPr>
        <w:autoSpaceDE w:val="0"/>
        <w:autoSpaceDN w:val="0"/>
        <w:adjustRightInd w:val="0"/>
        <w:spacing w:after="0" w:line="480" w:lineRule="auto"/>
        <w:ind w:left="810" w:hanging="810"/>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Novita, N. R. (2017b). </w:t>
      </w:r>
      <w:proofErr w:type="gramStart"/>
      <w:r w:rsidRPr="008A11C6">
        <w:rPr>
          <w:rFonts w:ascii="Times New Roman" w:eastAsia="Calibri" w:hAnsi="Times New Roman" w:cs="Times New Roman"/>
          <w:color w:val="000000"/>
          <w:sz w:val="24"/>
          <w:szCs w:val="24"/>
          <w:lang w:eastAsia="id-ID"/>
        </w:rPr>
        <w:t>Pengaruh Kualitas Kehidupan Kerja Dan Keterlibatan Kerja Terhadap Kepuasan Kerja Guru Smp Negeri Se-Kecamatan Teluknaga Kabupaten Tangerang.</w:t>
      </w:r>
      <w:proofErr w:type="gramEnd"/>
      <w:r w:rsidRPr="008A11C6">
        <w:rPr>
          <w:rFonts w:ascii="Times New Roman" w:eastAsia="Calibri" w:hAnsi="Times New Roman" w:cs="Times New Roman"/>
          <w:color w:val="000000"/>
          <w:sz w:val="24"/>
          <w:szCs w:val="24"/>
          <w:lang w:eastAsia="id-ID"/>
        </w:rPr>
        <w:t xml:space="preserve"> Jurnal Manajemen Pendidikan, 8(2), 162–171. https://doi.org/10.21009/jmp.08115</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Nusatria Sandi. 2011. Employee Engagement: Anteseden dan Konsekuensi. Universitas Dipenogoro: Tidak diterbitkan.</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proofErr w:type="gramStart"/>
      <w:r w:rsidRPr="008A11C6">
        <w:rPr>
          <w:rFonts w:ascii="Times New Roman" w:eastAsia="Calibri" w:hAnsi="Times New Roman" w:cs="Times New Roman"/>
          <w:color w:val="000000"/>
          <w:sz w:val="24"/>
          <w:szCs w:val="24"/>
          <w:lang w:eastAsia="id-ID"/>
        </w:rPr>
        <w:t>Pangemanan, F. L., Pio, R. J., &amp; Tumbel, T. M. (2017).</w:t>
      </w:r>
      <w:proofErr w:type="gramEnd"/>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Pengaruh Work-Life Balance Dan Burnout Terhadap Kepuasan Kerja.</w:t>
      </w:r>
      <w:proofErr w:type="gramEnd"/>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Jurnal Administrasi Bisnis, 5(003).</w:t>
      </w:r>
      <w:proofErr w:type="gramEnd"/>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Puerwandari</w:t>
      </w:r>
      <w:proofErr w:type="gramStart"/>
      <w:r w:rsidRPr="008A11C6">
        <w:rPr>
          <w:rFonts w:ascii="Times New Roman" w:eastAsia="Calibri" w:hAnsi="Times New Roman" w:cs="Times New Roman"/>
          <w:color w:val="000000"/>
          <w:sz w:val="24"/>
          <w:szCs w:val="24"/>
          <w:lang w:eastAsia="id-ID"/>
        </w:rPr>
        <w:t>,2010</w:t>
      </w:r>
      <w:proofErr w:type="gramEnd"/>
      <w:r w:rsidRPr="008A11C6">
        <w:rPr>
          <w:rFonts w:ascii="Times New Roman" w:eastAsia="Calibri" w:hAnsi="Times New Roman" w:cs="Times New Roman"/>
          <w:color w:val="000000"/>
          <w:sz w:val="24"/>
          <w:szCs w:val="24"/>
          <w:lang w:eastAsia="id-ID"/>
        </w:rPr>
        <w:t>, Keseimbangan Kerja Keluarga pada Perempuan Bekerja: Tinjauan Teori Border. Buletin Psikologi, 21(2), 90-101</w:t>
      </w:r>
    </w:p>
    <w:p w:rsidR="00F44514" w:rsidRPr="008A11C6" w:rsidRDefault="00F44514" w:rsidP="00F44514">
      <w:pPr>
        <w:autoSpaceDE w:val="0"/>
        <w:autoSpaceDN w:val="0"/>
        <w:adjustRightInd w:val="0"/>
        <w:spacing w:after="0" w:line="480" w:lineRule="auto"/>
        <w:ind w:left="630" w:hanging="630"/>
        <w:jc w:val="both"/>
        <w:rPr>
          <w:rFonts w:ascii="Times New Roman" w:eastAsia="Calibri" w:hAnsi="Times New Roman" w:cs="Times New Roman"/>
          <w:color w:val="000000"/>
          <w:sz w:val="24"/>
          <w:szCs w:val="24"/>
          <w:lang w:eastAsia="id-ID"/>
        </w:rPr>
      </w:pPr>
      <w:proofErr w:type="gramStart"/>
      <w:r w:rsidRPr="008A11C6">
        <w:rPr>
          <w:rFonts w:ascii="Times New Roman" w:eastAsia="Calibri" w:hAnsi="Times New Roman" w:cs="Times New Roman"/>
          <w:color w:val="000000"/>
          <w:sz w:val="24"/>
          <w:szCs w:val="24"/>
          <w:lang w:eastAsia="id-ID"/>
        </w:rPr>
        <w:t>Ramadhan, N., &amp; Marinda, V. S. (2019).</w:t>
      </w:r>
      <w:proofErr w:type="gramEnd"/>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Pengaruh</w:t>
      </w:r>
      <w:r>
        <w:rPr>
          <w:rFonts w:ascii="Times New Roman" w:eastAsia="Calibri" w:hAnsi="Times New Roman" w:cs="Times New Roman"/>
          <w:color w:val="000000"/>
          <w:sz w:val="24"/>
          <w:szCs w:val="24"/>
          <w:lang w:eastAsia="id-ID"/>
        </w:rPr>
        <w:t xml:space="preserve"> Work-Life Balance dan Kepuasan</w:t>
      </w:r>
      <w:r w:rsidRPr="008A11C6">
        <w:rPr>
          <w:rFonts w:ascii="Times New Roman" w:eastAsia="Calibri" w:hAnsi="Times New Roman" w:cs="Times New Roman"/>
          <w:color w:val="000000"/>
          <w:sz w:val="24"/>
          <w:szCs w:val="24"/>
          <w:lang w:eastAsia="id-ID"/>
        </w:rPr>
        <w:t>Kerja terhadap Komitmen Organisasi pada Ibu Bekerja Sebagai Guru PAUD di Kota Cimahi.</w:t>
      </w:r>
      <w:proofErr w:type="gramEnd"/>
      <w:r w:rsidRPr="008A11C6">
        <w:rPr>
          <w:rFonts w:ascii="Times New Roman" w:eastAsia="Calibri" w:hAnsi="Times New Roman" w:cs="Times New Roman"/>
          <w:color w:val="000000"/>
          <w:sz w:val="24"/>
          <w:szCs w:val="24"/>
          <w:lang w:eastAsia="id-ID"/>
        </w:rPr>
        <w:t xml:space="preserve"> JMK (Jurnal Manajemen Dan Kewirausahaan), 4(3), 205. https://doi.org/10.32503/jmk.v4i3.592</w:t>
      </w:r>
    </w:p>
    <w:p w:rsidR="00F44514" w:rsidRPr="008A11C6" w:rsidRDefault="00F44514" w:rsidP="00F44514">
      <w:pPr>
        <w:autoSpaceDE w:val="0"/>
        <w:autoSpaceDN w:val="0"/>
        <w:adjustRightInd w:val="0"/>
        <w:spacing w:after="0" w:line="480" w:lineRule="auto"/>
        <w:ind w:left="720" w:hanging="720"/>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Ramadhani, Malika. 2013, </w:t>
      </w:r>
      <w:proofErr w:type="gramStart"/>
      <w:r w:rsidRPr="008A11C6">
        <w:rPr>
          <w:rFonts w:ascii="Times New Roman" w:eastAsia="Calibri" w:hAnsi="Times New Roman" w:cs="Times New Roman"/>
          <w:color w:val="000000"/>
          <w:sz w:val="24"/>
          <w:szCs w:val="24"/>
          <w:lang w:eastAsia="id-ID"/>
        </w:rPr>
        <w:t>Analisis  Pengaruh</w:t>
      </w:r>
      <w:proofErr w:type="gramEnd"/>
      <w:r w:rsidRPr="008A11C6">
        <w:rPr>
          <w:rFonts w:ascii="Times New Roman" w:eastAsia="Calibri" w:hAnsi="Times New Roman" w:cs="Times New Roman"/>
          <w:color w:val="000000"/>
          <w:sz w:val="24"/>
          <w:szCs w:val="24"/>
          <w:lang w:eastAsia="id-ID"/>
        </w:rPr>
        <w:t xml:space="preserve"> Keseimbangan</w:t>
      </w:r>
      <w:r w:rsidRPr="008A11C6">
        <w:rPr>
          <w:rFonts w:ascii="Times New Roman" w:eastAsia="Calibri" w:hAnsi="Times New Roman" w:cs="Times New Roman"/>
          <w:color w:val="000000"/>
          <w:sz w:val="24"/>
          <w:szCs w:val="24"/>
          <w:lang w:eastAsia="id-ID"/>
        </w:rPr>
        <w:tab/>
        <w:t xml:space="preserve">Kehidupan-Kerja Terhadap Kesuksesan Karir (Studi pada Karyawan PT. Asuransi Jiwa Generali Indonesia). </w:t>
      </w:r>
      <w:proofErr w:type="gramStart"/>
      <w:r w:rsidRPr="008A11C6">
        <w:rPr>
          <w:rFonts w:ascii="Times New Roman" w:eastAsia="Calibri" w:hAnsi="Times New Roman" w:cs="Times New Roman"/>
          <w:color w:val="000000"/>
          <w:sz w:val="24"/>
          <w:szCs w:val="24"/>
          <w:lang w:eastAsia="id-ID"/>
        </w:rPr>
        <w:t>Jurnal FEB Universitas Brawijaya Malang.</w:t>
      </w:r>
      <w:proofErr w:type="gramEnd"/>
    </w:p>
    <w:p w:rsidR="00F44514" w:rsidRPr="008A11C6" w:rsidRDefault="00F44514" w:rsidP="00F44514">
      <w:pPr>
        <w:autoSpaceDE w:val="0"/>
        <w:autoSpaceDN w:val="0"/>
        <w:adjustRightInd w:val="0"/>
        <w:spacing w:after="0" w:line="480" w:lineRule="auto"/>
        <w:ind w:left="630" w:hanging="630"/>
        <w:jc w:val="both"/>
        <w:rPr>
          <w:rFonts w:ascii="Times New Roman" w:eastAsia="Calibri" w:hAnsi="Times New Roman" w:cs="Times New Roman"/>
          <w:color w:val="000000"/>
          <w:sz w:val="24"/>
          <w:szCs w:val="24"/>
          <w:lang w:eastAsia="id-ID"/>
        </w:rPr>
      </w:pPr>
      <w:proofErr w:type="gramStart"/>
      <w:r w:rsidRPr="008A11C6">
        <w:rPr>
          <w:rFonts w:ascii="Times New Roman" w:eastAsia="Calibri" w:hAnsi="Times New Roman" w:cs="Times New Roman"/>
          <w:color w:val="000000"/>
          <w:sz w:val="24"/>
          <w:szCs w:val="24"/>
          <w:lang w:eastAsia="id-ID"/>
        </w:rPr>
        <w:t>Rаrа Аyu Silviа Dwisаputri Sudi.</w:t>
      </w:r>
      <w:proofErr w:type="gramEnd"/>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(2020). Pengaruh Kualitas Kehidupan kerja dan Komitmen Organisasi Melalui Kepuasan Kerja Pada PT. Segar Murni Utama.</w:t>
      </w:r>
      <w:proofErr w:type="gramEnd"/>
      <w:r w:rsidRPr="008A11C6">
        <w:rPr>
          <w:rFonts w:ascii="Times New Roman" w:eastAsia="Calibri" w:hAnsi="Times New Roman" w:cs="Times New Roman"/>
          <w:color w:val="000000"/>
          <w:sz w:val="24"/>
          <w:szCs w:val="24"/>
          <w:lang w:eastAsia="id-ID"/>
        </w:rPr>
        <w:t xml:space="preserve"> Jurnal Ilmu Manajemen, 8(3).</w:t>
      </w:r>
    </w:p>
    <w:p w:rsidR="00F44514" w:rsidRPr="008A11C6" w:rsidRDefault="00F44514" w:rsidP="00F44514">
      <w:pPr>
        <w:autoSpaceDE w:val="0"/>
        <w:autoSpaceDN w:val="0"/>
        <w:adjustRightInd w:val="0"/>
        <w:spacing w:after="0" w:line="480" w:lineRule="auto"/>
        <w:ind w:left="630" w:hanging="630"/>
        <w:jc w:val="both"/>
        <w:rPr>
          <w:rFonts w:ascii="Times New Roman" w:eastAsia="Calibri" w:hAnsi="Times New Roman" w:cs="Times New Roman"/>
          <w:color w:val="000000"/>
          <w:sz w:val="24"/>
          <w:szCs w:val="24"/>
          <w:lang w:eastAsia="id-ID"/>
        </w:rPr>
      </w:pPr>
      <w:proofErr w:type="gramStart"/>
      <w:r w:rsidRPr="008A11C6">
        <w:rPr>
          <w:rFonts w:ascii="Times New Roman" w:eastAsia="Calibri" w:hAnsi="Times New Roman" w:cs="Times New Roman"/>
          <w:color w:val="000000"/>
          <w:sz w:val="24"/>
          <w:szCs w:val="24"/>
          <w:lang w:eastAsia="id-ID"/>
        </w:rPr>
        <w:t>Robbins, Stephen P. dan Timothi A. Judge.</w:t>
      </w:r>
      <w:proofErr w:type="gramEnd"/>
      <w:r w:rsidRPr="008A11C6">
        <w:rPr>
          <w:rFonts w:ascii="Times New Roman" w:eastAsia="Calibri" w:hAnsi="Times New Roman" w:cs="Times New Roman"/>
          <w:color w:val="000000"/>
          <w:sz w:val="24"/>
          <w:szCs w:val="24"/>
          <w:lang w:eastAsia="id-ID"/>
        </w:rPr>
        <w:t xml:space="preserve"> </w:t>
      </w:r>
      <w:proofErr w:type="gramStart"/>
      <w:r w:rsidRPr="008A11C6">
        <w:rPr>
          <w:rFonts w:ascii="Times New Roman" w:eastAsia="Calibri" w:hAnsi="Times New Roman" w:cs="Times New Roman"/>
          <w:color w:val="000000"/>
          <w:sz w:val="24"/>
          <w:szCs w:val="24"/>
          <w:lang w:eastAsia="id-ID"/>
        </w:rPr>
        <w:t>2014. Perilaku Organisasi (Organizational Behavior).Edisi 12.</w:t>
      </w:r>
      <w:proofErr w:type="gramEnd"/>
      <w:r w:rsidRPr="008A11C6">
        <w:rPr>
          <w:rFonts w:ascii="Times New Roman" w:eastAsia="Calibri" w:hAnsi="Times New Roman" w:cs="Times New Roman"/>
          <w:color w:val="000000"/>
          <w:sz w:val="24"/>
          <w:szCs w:val="24"/>
          <w:lang w:eastAsia="id-ID"/>
        </w:rPr>
        <w:t xml:space="preserve"> Jakarta: Salemba Empat.</w:t>
      </w:r>
    </w:p>
    <w:p w:rsidR="00F44514" w:rsidRPr="008A11C6" w:rsidRDefault="00F44514" w:rsidP="00F44514">
      <w:pPr>
        <w:autoSpaceDE w:val="0"/>
        <w:autoSpaceDN w:val="0"/>
        <w:adjustRightInd w:val="0"/>
        <w:spacing w:after="0" w:line="480" w:lineRule="auto"/>
        <w:ind w:left="540" w:hanging="540"/>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lastRenderedPageBreak/>
        <w:t>Saleem</w:t>
      </w:r>
      <w:proofErr w:type="gramStart"/>
      <w:r w:rsidRPr="008A11C6">
        <w:rPr>
          <w:rFonts w:ascii="Times New Roman" w:eastAsia="Calibri" w:hAnsi="Times New Roman" w:cs="Times New Roman"/>
          <w:color w:val="000000"/>
          <w:sz w:val="24"/>
          <w:szCs w:val="24"/>
          <w:lang w:eastAsia="id-ID"/>
        </w:rPr>
        <w:t>,2015</w:t>
      </w:r>
      <w:proofErr w:type="gramEnd"/>
      <w:r w:rsidRPr="008A11C6">
        <w:rPr>
          <w:rFonts w:ascii="Times New Roman" w:eastAsia="Calibri" w:hAnsi="Times New Roman" w:cs="Times New Roman"/>
          <w:color w:val="000000"/>
          <w:sz w:val="24"/>
          <w:szCs w:val="24"/>
          <w:lang w:eastAsia="id-ID"/>
        </w:rPr>
        <w:t xml:space="preserve">, Impact of job stress and job satisfaction among pharmaceutical sales representative. </w:t>
      </w:r>
      <w:proofErr w:type="gramStart"/>
      <w:r w:rsidRPr="008A11C6">
        <w:rPr>
          <w:rFonts w:ascii="Times New Roman" w:eastAsia="Calibri" w:hAnsi="Times New Roman" w:cs="Times New Roman"/>
          <w:color w:val="000000"/>
          <w:sz w:val="24"/>
          <w:szCs w:val="24"/>
          <w:lang w:eastAsia="id-ID"/>
        </w:rPr>
        <w:t>Research J. Pharm and Tech, 11(9), 3759-3762.</w:t>
      </w:r>
      <w:proofErr w:type="gramEnd"/>
    </w:p>
    <w:p w:rsidR="00F44514" w:rsidRPr="008A11C6" w:rsidRDefault="00F44514" w:rsidP="00F44514">
      <w:pPr>
        <w:autoSpaceDE w:val="0"/>
        <w:autoSpaceDN w:val="0"/>
        <w:adjustRightInd w:val="0"/>
        <w:spacing w:after="0" w:line="480" w:lineRule="auto"/>
        <w:ind w:left="630" w:hanging="630"/>
        <w:jc w:val="both"/>
        <w:rPr>
          <w:rFonts w:ascii="Times New Roman" w:eastAsia="Calibri" w:hAnsi="Times New Roman" w:cs="Times New Roman"/>
          <w:color w:val="000000"/>
          <w:sz w:val="24"/>
          <w:szCs w:val="24"/>
          <w:lang w:eastAsia="id-ID"/>
        </w:rPr>
      </w:pPr>
      <w:proofErr w:type="gramStart"/>
      <w:r w:rsidRPr="008A11C6">
        <w:rPr>
          <w:rFonts w:ascii="Times New Roman" w:eastAsia="Calibri" w:hAnsi="Times New Roman" w:cs="Times New Roman"/>
          <w:color w:val="000000"/>
          <w:sz w:val="24"/>
          <w:szCs w:val="24"/>
          <w:lang w:eastAsia="id-ID"/>
        </w:rPr>
        <w:t>S Ni’mah, F. (2016).</w:t>
      </w:r>
      <w:proofErr w:type="gramEnd"/>
      <w:r w:rsidRPr="008A11C6">
        <w:rPr>
          <w:rFonts w:ascii="Times New Roman" w:eastAsia="Calibri" w:hAnsi="Times New Roman" w:cs="Times New Roman"/>
          <w:color w:val="000000"/>
          <w:sz w:val="24"/>
          <w:szCs w:val="24"/>
          <w:lang w:eastAsia="id-ID"/>
        </w:rPr>
        <w:t xml:space="preserve"> Analisis Pengaruh Kualitas Kehidupan Kerja Terhadap Kinerja Melalui Kepuasan Kerja Pada Guru </w:t>
      </w:r>
      <w:proofErr w:type="gramStart"/>
      <w:r w:rsidRPr="008A11C6">
        <w:rPr>
          <w:rFonts w:ascii="Times New Roman" w:eastAsia="Calibri" w:hAnsi="Times New Roman" w:cs="Times New Roman"/>
          <w:color w:val="000000"/>
          <w:sz w:val="24"/>
          <w:szCs w:val="24"/>
          <w:lang w:eastAsia="id-ID"/>
        </w:rPr>
        <w:t>Sma</w:t>
      </w:r>
      <w:proofErr w:type="gramEnd"/>
      <w:r w:rsidRPr="008A11C6">
        <w:rPr>
          <w:rFonts w:ascii="Times New Roman" w:eastAsia="Calibri" w:hAnsi="Times New Roman" w:cs="Times New Roman"/>
          <w:color w:val="000000"/>
          <w:sz w:val="24"/>
          <w:szCs w:val="24"/>
          <w:lang w:eastAsia="id-ID"/>
        </w:rPr>
        <w:t xml:space="preserve"> Wahid Hasyim Tebuireng.</w:t>
      </w:r>
    </w:p>
    <w:p w:rsidR="00F44514" w:rsidRPr="008A11C6" w:rsidRDefault="00F44514" w:rsidP="00F44514">
      <w:pPr>
        <w:autoSpaceDE w:val="0"/>
        <w:autoSpaceDN w:val="0"/>
        <w:adjustRightInd w:val="0"/>
        <w:spacing w:after="0" w:line="480" w:lineRule="auto"/>
        <w:ind w:left="1080" w:hanging="1080"/>
        <w:jc w:val="both"/>
        <w:rPr>
          <w:rFonts w:ascii="Times New Roman" w:eastAsia="Calibri" w:hAnsi="Times New Roman" w:cs="Times New Roman"/>
          <w:color w:val="000000"/>
          <w:sz w:val="24"/>
          <w:szCs w:val="24"/>
          <w:lang w:eastAsia="id-ID"/>
        </w:rPr>
      </w:pPr>
      <w:proofErr w:type="gramStart"/>
      <w:r w:rsidRPr="008A11C6">
        <w:rPr>
          <w:rFonts w:ascii="Times New Roman" w:eastAsia="Calibri" w:hAnsi="Times New Roman" w:cs="Times New Roman"/>
          <w:color w:val="000000"/>
          <w:sz w:val="24"/>
          <w:szCs w:val="24"/>
          <w:lang w:eastAsia="id-ID"/>
        </w:rPr>
        <w:t>Sugiyono.</w:t>
      </w:r>
      <w:proofErr w:type="gramEnd"/>
      <w:r w:rsidRPr="008A11C6">
        <w:rPr>
          <w:rFonts w:ascii="Times New Roman" w:eastAsia="Calibri" w:hAnsi="Times New Roman" w:cs="Times New Roman"/>
          <w:color w:val="000000"/>
          <w:sz w:val="24"/>
          <w:szCs w:val="24"/>
          <w:lang w:eastAsia="id-ID"/>
        </w:rPr>
        <w:t xml:space="preserve"> (2010). Metode Penelitian Kuantitatif Kualitatif Dan R dan D. Bandung: Alfabeta.</w:t>
      </w:r>
    </w:p>
    <w:p w:rsidR="00F44514" w:rsidRPr="008A11C6"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_______</w:t>
      </w:r>
      <w:proofErr w:type="gramStart"/>
      <w:r w:rsidRPr="008A11C6">
        <w:rPr>
          <w:rFonts w:ascii="Times New Roman" w:eastAsia="Calibri" w:hAnsi="Times New Roman" w:cs="Times New Roman"/>
          <w:color w:val="000000"/>
          <w:sz w:val="24"/>
          <w:szCs w:val="24"/>
          <w:lang w:eastAsia="id-ID"/>
        </w:rPr>
        <w:t>,2016</w:t>
      </w:r>
      <w:proofErr w:type="gramEnd"/>
      <w:r w:rsidRPr="008A11C6">
        <w:rPr>
          <w:rFonts w:ascii="Times New Roman" w:eastAsia="Calibri" w:hAnsi="Times New Roman" w:cs="Times New Roman"/>
          <w:color w:val="000000"/>
          <w:sz w:val="24"/>
          <w:szCs w:val="24"/>
          <w:lang w:eastAsia="id-ID"/>
        </w:rPr>
        <w:t>, Metode Penelitian Kuantitatif Kualitatif Dan R dan D. Bandung: Alfabeta</w:t>
      </w:r>
    </w:p>
    <w:p w:rsidR="00F44514" w:rsidRPr="008A11C6" w:rsidRDefault="00F44514" w:rsidP="00F44514">
      <w:pPr>
        <w:autoSpaceDE w:val="0"/>
        <w:autoSpaceDN w:val="0"/>
        <w:adjustRightInd w:val="0"/>
        <w:spacing w:after="0" w:line="480" w:lineRule="auto"/>
        <w:ind w:left="720" w:hanging="720"/>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Sutrisno, E. (2017). Manajemen Sumber Daya Manusia Edisi Pertama. Jakarta: Kencana.</w:t>
      </w:r>
    </w:p>
    <w:p w:rsidR="00F44514" w:rsidRPr="008A11C6" w:rsidRDefault="00F44514" w:rsidP="00F44514">
      <w:pPr>
        <w:autoSpaceDE w:val="0"/>
        <w:autoSpaceDN w:val="0"/>
        <w:adjustRightInd w:val="0"/>
        <w:spacing w:after="0" w:line="480" w:lineRule="auto"/>
        <w:ind w:left="810" w:hanging="810"/>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Swamy, D. R., Nanjundeswaraswamy, T. S., &amp; Rashmi, S. (2015). Quality of Work Life: Scale Development and Validation. </w:t>
      </w:r>
      <w:proofErr w:type="gramStart"/>
      <w:r w:rsidRPr="008A11C6">
        <w:rPr>
          <w:rFonts w:ascii="Times New Roman" w:eastAsia="Calibri" w:hAnsi="Times New Roman" w:cs="Times New Roman"/>
          <w:color w:val="000000"/>
          <w:sz w:val="24"/>
          <w:szCs w:val="24"/>
          <w:lang w:eastAsia="id-ID"/>
        </w:rPr>
        <w:t>IntrernationalJurnal of Caring Science, 8(2), 281.</w:t>
      </w:r>
      <w:proofErr w:type="gramEnd"/>
      <w:r w:rsidRPr="008A11C6">
        <w:rPr>
          <w:rFonts w:ascii="Times New Roman" w:eastAsia="Calibri" w:hAnsi="Times New Roman" w:cs="Times New Roman"/>
          <w:color w:val="000000"/>
          <w:sz w:val="24"/>
          <w:szCs w:val="24"/>
          <w:lang w:eastAsia="id-ID"/>
        </w:rPr>
        <w:t xml:space="preserve"> </w:t>
      </w:r>
    </w:p>
    <w:p w:rsidR="00F44514" w:rsidRPr="008A11C6" w:rsidRDefault="00F44514" w:rsidP="00F44514">
      <w:pPr>
        <w:autoSpaceDE w:val="0"/>
        <w:autoSpaceDN w:val="0"/>
        <w:adjustRightInd w:val="0"/>
        <w:spacing w:after="0" w:line="480" w:lineRule="auto"/>
        <w:ind w:left="720" w:hanging="720"/>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Thifal, G. R. (2019). Hubungan antara work-life balance dan kepuasan kerja pada wanita yang bekerja.</w:t>
      </w:r>
    </w:p>
    <w:p w:rsidR="00F44514" w:rsidRPr="008A11C6" w:rsidRDefault="00F44514" w:rsidP="00F44514">
      <w:pPr>
        <w:autoSpaceDE w:val="0"/>
        <w:autoSpaceDN w:val="0"/>
        <w:adjustRightInd w:val="0"/>
        <w:spacing w:after="0" w:line="480" w:lineRule="auto"/>
        <w:ind w:left="630" w:hanging="630"/>
        <w:jc w:val="both"/>
        <w:rPr>
          <w:rFonts w:ascii="Times New Roman" w:eastAsia="Calibri" w:hAnsi="Times New Roman" w:cs="Times New Roman"/>
          <w:color w:val="000000"/>
          <w:sz w:val="24"/>
          <w:szCs w:val="24"/>
          <w:lang w:eastAsia="id-ID"/>
        </w:rPr>
      </w:pPr>
      <w:r w:rsidRPr="008A11C6">
        <w:rPr>
          <w:rFonts w:ascii="Times New Roman" w:eastAsia="Calibri" w:hAnsi="Times New Roman" w:cs="Times New Roman"/>
          <w:color w:val="000000"/>
          <w:sz w:val="24"/>
          <w:szCs w:val="24"/>
          <w:lang w:eastAsia="id-ID"/>
        </w:rPr>
        <w:t xml:space="preserve">Tumbel, T. M. (2017). </w:t>
      </w:r>
      <w:proofErr w:type="gramStart"/>
      <w:r w:rsidRPr="008A11C6">
        <w:rPr>
          <w:rFonts w:ascii="Times New Roman" w:eastAsia="Calibri" w:hAnsi="Times New Roman" w:cs="Times New Roman"/>
          <w:color w:val="000000"/>
          <w:sz w:val="24"/>
          <w:szCs w:val="24"/>
          <w:lang w:eastAsia="id-ID"/>
        </w:rPr>
        <w:t>Pengaruh Work-Lfe Balanace Dan Burnout Terhadap Kepuasan Kerja.</w:t>
      </w:r>
      <w:proofErr w:type="gramEnd"/>
      <w:r w:rsidRPr="008A11C6">
        <w:rPr>
          <w:rFonts w:ascii="Times New Roman" w:eastAsia="Calibri" w:hAnsi="Times New Roman" w:cs="Times New Roman"/>
          <w:color w:val="000000"/>
          <w:sz w:val="24"/>
          <w:szCs w:val="24"/>
          <w:lang w:eastAsia="id-ID"/>
        </w:rPr>
        <w:t xml:space="preserve"> 1–8</w:t>
      </w:r>
    </w:p>
    <w:p w:rsidR="00F44514" w:rsidRPr="004416AC" w:rsidRDefault="00F44514" w:rsidP="00F44514">
      <w:pPr>
        <w:autoSpaceDE w:val="0"/>
        <w:autoSpaceDN w:val="0"/>
        <w:adjustRightInd w:val="0"/>
        <w:spacing w:after="0" w:line="480" w:lineRule="auto"/>
        <w:ind w:left="630" w:hanging="630"/>
        <w:jc w:val="both"/>
        <w:rPr>
          <w:rFonts w:ascii="Times New Roman" w:eastAsia="Calibri" w:hAnsi="Times New Roman" w:cs="Times New Roman"/>
          <w:color w:val="000000"/>
          <w:sz w:val="24"/>
          <w:szCs w:val="24"/>
          <w:lang w:eastAsia="id-ID"/>
        </w:rPr>
      </w:pPr>
      <w:proofErr w:type="gramStart"/>
      <w:r w:rsidRPr="008A11C6">
        <w:rPr>
          <w:rFonts w:ascii="Times New Roman" w:eastAsia="Calibri" w:hAnsi="Times New Roman" w:cs="Times New Roman"/>
          <w:color w:val="000000"/>
          <w:sz w:val="24"/>
          <w:szCs w:val="24"/>
          <w:lang w:eastAsia="id-ID"/>
        </w:rPr>
        <w:t>Wijayati, D., Fazlurrahman, H., Hadi, H., &amp; Wijayati, D. (2018).</w:t>
      </w:r>
      <w:proofErr w:type="gramEnd"/>
      <w:r w:rsidRPr="008A11C6">
        <w:rPr>
          <w:rFonts w:ascii="Times New Roman" w:eastAsia="Calibri" w:hAnsi="Times New Roman" w:cs="Times New Roman"/>
          <w:color w:val="000000"/>
          <w:sz w:val="24"/>
          <w:szCs w:val="24"/>
          <w:lang w:eastAsia="id-ID"/>
        </w:rPr>
        <w:t xml:space="preserve"> The Mediating of Change Organization in the Effect of Strategic Leadership Style and Innovation </w:t>
      </w:r>
      <w:proofErr w:type="gramStart"/>
      <w:r w:rsidRPr="008A11C6">
        <w:rPr>
          <w:rFonts w:ascii="Times New Roman" w:eastAsia="Calibri" w:hAnsi="Times New Roman" w:cs="Times New Roman"/>
          <w:color w:val="000000"/>
          <w:sz w:val="24"/>
          <w:szCs w:val="24"/>
          <w:lang w:eastAsia="id-ID"/>
        </w:rPr>
        <w:t>The</w:t>
      </w:r>
      <w:proofErr w:type="gramEnd"/>
      <w:r w:rsidRPr="008A11C6">
        <w:rPr>
          <w:rFonts w:ascii="Times New Roman" w:eastAsia="Calibri" w:hAnsi="Times New Roman" w:cs="Times New Roman"/>
          <w:color w:val="000000"/>
          <w:sz w:val="24"/>
          <w:szCs w:val="24"/>
          <w:lang w:eastAsia="id-ID"/>
        </w:rPr>
        <w:t xml:space="preserve"> Mediating of Change Organization in the Effect of Strategic Leadership Style and Innovation. 8(4), 24–44. https://doi.org/10.6007/IJARBSS/v8-i4/3995 Yorulmaz,</w:t>
      </w:r>
    </w:p>
    <w:p w:rsidR="00F44514" w:rsidRPr="004416AC"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p>
    <w:p w:rsidR="00F44514" w:rsidRPr="004416AC"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p>
    <w:p w:rsidR="00F44514" w:rsidRPr="004416AC"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p>
    <w:p w:rsidR="00F44514" w:rsidRPr="004416AC"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p>
    <w:p w:rsidR="00F44514" w:rsidRPr="004416AC"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p>
    <w:p w:rsidR="00F44514" w:rsidRPr="004416AC" w:rsidRDefault="00F44514" w:rsidP="00F44514">
      <w:pPr>
        <w:autoSpaceDE w:val="0"/>
        <w:autoSpaceDN w:val="0"/>
        <w:adjustRightInd w:val="0"/>
        <w:spacing w:after="0" w:line="480" w:lineRule="auto"/>
        <w:ind w:firstLine="709"/>
        <w:jc w:val="both"/>
        <w:rPr>
          <w:rFonts w:ascii="Times New Roman" w:eastAsia="Calibri" w:hAnsi="Times New Roman" w:cs="Times New Roman"/>
          <w:color w:val="000000"/>
          <w:sz w:val="24"/>
          <w:szCs w:val="24"/>
          <w:lang w:eastAsia="id-ID"/>
        </w:rPr>
      </w:pPr>
    </w:p>
    <w:p w:rsidR="00F44514" w:rsidRPr="004416AC" w:rsidRDefault="00F44514" w:rsidP="00F44514">
      <w:pPr>
        <w:rPr>
          <w:rFonts w:ascii="Times New Roman" w:hAnsi="Times New Roman" w:cs="Times New Roman"/>
          <w:sz w:val="24"/>
          <w:szCs w:val="24"/>
        </w:rPr>
      </w:pPr>
    </w:p>
    <w:p w:rsidR="00DD1B31" w:rsidRDefault="00DD1B31" w:rsidP="00DD1B31">
      <w:pPr>
        <w:spacing w:line="480" w:lineRule="auto"/>
        <w:rPr>
          <w:rFonts w:ascii="Times New Roman" w:hAnsi="Times New Roman"/>
          <w:b/>
          <w:sz w:val="24"/>
        </w:rPr>
      </w:pPr>
      <w:r>
        <w:rPr>
          <w:rFonts w:ascii="Times New Roman" w:hAnsi="Times New Roman"/>
          <w:b/>
          <w:sz w:val="24"/>
        </w:rPr>
        <w:lastRenderedPageBreak/>
        <w:t>LAMPIRAN 1: QUESIONER</w:t>
      </w:r>
    </w:p>
    <w:p w:rsidR="00DD1B31" w:rsidRDefault="00DD1B31" w:rsidP="00DD1B31">
      <w:pPr>
        <w:spacing w:after="0" w:line="480" w:lineRule="auto"/>
        <w:jc w:val="center"/>
        <w:rPr>
          <w:rFonts w:ascii="Times New Roman" w:hAnsi="Times New Roman"/>
          <w:b/>
          <w:sz w:val="24"/>
        </w:rPr>
      </w:pPr>
      <w:r>
        <w:rPr>
          <w:rFonts w:ascii="Times New Roman" w:hAnsi="Times New Roman"/>
          <w:b/>
          <w:noProof/>
          <w:sz w:val="24"/>
        </w:rPr>
        <mc:AlternateContent>
          <mc:Choice Requires="wps">
            <w:drawing>
              <wp:anchor distT="0" distB="0" distL="114300" distR="114300" simplePos="0" relativeHeight="251693056" behindDoc="0" locked="0" layoutInCell="1" allowOverlap="1">
                <wp:simplePos x="0" y="0"/>
                <wp:positionH relativeFrom="column">
                  <wp:posOffset>4779645</wp:posOffset>
                </wp:positionH>
                <wp:positionV relativeFrom="paragraph">
                  <wp:posOffset>-1135380</wp:posOffset>
                </wp:positionV>
                <wp:extent cx="428625" cy="504825"/>
                <wp:effectExtent l="0" t="127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376.35pt;margin-top:-89.4pt;width:33.75pt;height:3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" stroked="f"/>
            </w:pict>
          </mc:Fallback>
        </mc:AlternateContent>
      </w:r>
      <w:r w:rsidRPr="00CA3970">
        <w:rPr>
          <w:rFonts w:ascii="Times New Roman" w:hAnsi="Times New Roman"/>
          <w:b/>
          <w:sz w:val="24"/>
        </w:rPr>
        <w:t>QUESIONER PENELITIAN</w:t>
      </w:r>
    </w:p>
    <w:p w:rsidR="00DD1B31" w:rsidRDefault="00DD1B31" w:rsidP="00DD1B31">
      <w:pPr>
        <w:spacing w:after="0"/>
        <w:jc w:val="both"/>
        <w:rPr>
          <w:rFonts w:ascii="Times New Roman" w:hAnsi="Times New Roman"/>
          <w:b/>
          <w:sz w:val="24"/>
        </w:rPr>
      </w:pPr>
      <w:r>
        <w:rPr>
          <w:rFonts w:ascii="Times New Roman" w:hAnsi="Times New Roman"/>
          <w:b/>
          <w:sz w:val="24"/>
        </w:rPr>
        <w:t xml:space="preserve">Petunjuk Pengisian </w:t>
      </w:r>
      <w:proofErr w:type="gramStart"/>
      <w:r>
        <w:rPr>
          <w:rFonts w:ascii="Times New Roman" w:hAnsi="Times New Roman"/>
          <w:b/>
          <w:sz w:val="24"/>
        </w:rPr>
        <w:t>Quesioner :</w:t>
      </w:r>
      <w:proofErr w:type="gramEnd"/>
    </w:p>
    <w:p w:rsidR="00DD1B31" w:rsidRDefault="00DD1B31" w:rsidP="0055193A">
      <w:pPr>
        <w:numPr>
          <w:ilvl w:val="0"/>
          <w:numId w:val="43"/>
        </w:numPr>
        <w:spacing w:after="0"/>
        <w:jc w:val="both"/>
        <w:rPr>
          <w:rFonts w:ascii="Times New Roman" w:hAnsi="Times New Roman"/>
          <w:sz w:val="24"/>
        </w:rPr>
      </w:pPr>
      <w:r>
        <w:rPr>
          <w:rFonts w:ascii="Times New Roman" w:hAnsi="Times New Roman"/>
          <w:sz w:val="24"/>
        </w:rPr>
        <w:t xml:space="preserve">Saya sebagai penulis mohon kesediaan bapak/ibu/sdr. (i) </w:t>
      </w:r>
      <w:proofErr w:type="gramStart"/>
      <w:r>
        <w:rPr>
          <w:rFonts w:ascii="Times New Roman" w:hAnsi="Times New Roman"/>
          <w:sz w:val="24"/>
        </w:rPr>
        <w:t>kiranya</w:t>
      </w:r>
      <w:proofErr w:type="gramEnd"/>
      <w:r>
        <w:rPr>
          <w:rFonts w:ascii="Times New Roman" w:hAnsi="Times New Roman"/>
          <w:sz w:val="24"/>
        </w:rPr>
        <w:t xml:space="preserve"> dapat memberikan jawaban pada pertanyaan-pertanyaan di bawah ini.</w:t>
      </w:r>
    </w:p>
    <w:p w:rsidR="00DD1B31" w:rsidRDefault="00DD1B31" w:rsidP="0055193A">
      <w:pPr>
        <w:numPr>
          <w:ilvl w:val="0"/>
          <w:numId w:val="43"/>
        </w:numPr>
        <w:spacing w:after="0"/>
        <w:jc w:val="both"/>
        <w:rPr>
          <w:rFonts w:ascii="Times New Roman" w:hAnsi="Times New Roman"/>
          <w:sz w:val="24"/>
        </w:rPr>
      </w:pPr>
      <w:r>
        <w:rPr>
          <w:rFonts w:ascii="Times New Roman" w:hAnsi="Times New Roman"/>
          <w:sz w:val="24"/>
        </w:rPr>
        <w:t>Berikan tanda (X) pada jawaban yang dipilih</w:t>
      </w:r>
    </w:p>
    <w:p w:rsidR="00DD1B31" w:rsidRDefault="00DD1B31" w:rsidP="0055193A">
      <w:pPr>
        <w:numPr>
          <w:ilvl w:val="0"/>
          <w:numId w:val="43"/>
        </w:numPr>
        <w:spacing w:after="0"/>
        <w:jc w:val="both"/>
        <w:rPr>
          <w:rFonts w:ascii="Times New Roman" w:hAnsi="Times New Roman"/>
          <w:sz w:val="24"/>
        </w:rPr>
      </w:pPr>
      <w:r>
        <w:rPr>
          <w:rFonts w:ascii="Times New Roman" w:hAnsi="Times New Roman"/>
          <w:sz w:val="24"/>
        </w:rPr>
        <w:t>Informasi Responden :</w:t>
      </w:r>
    </w:p>
    <w:p w:rsidR="00DD1B31" w:rsidRDefault="00DD1B31" w:rsidP="0055193A">
      <w:pPr>
        <w:numPr>
          <w:ilvl w:val="0"/>
          <w:numId w:val="44"/>
        </w:numPr>
        <w:spacing w:after="0"/>
        <w:jc w:val="both"/>
        <w:rPr>
          <w:rFonts w:ascii="Times New Roman" w:hAnsi="Times New Roman"/>
          <w:sz w:val="24"/>
        </w:rPr>
      </w:pPr>
      <w:r>
        <w:rPr>
          <w:rFonts w:ascii="Times New Roman" w:hAnsi="Times New Roman"/>
          <w:sz w:val="24"/>
        </w:rPr>
        <w:t>No. Responden</w:t>
      </w:r>
      <w:r>
        <w:rPr>
          <w:rFonts w:ascii="Times New Roman" w:hAnsi="Times New Roman"/>
          <w:sz w:val="24"/>
        </w:rPr>
        <w:tab/>
        <w:t>: …………………….</w:t>
      </w:r>
    </w:p>
    <w:p w:rsidR="00DD1B31" w:rsidRDefault="00DD1B31" w:rsidP="0055193A">
      <w:pPr>
        <w:numPr>
          <w:ilvl w:val="0"/>
          <w:numId w:val="44"/>
        </w:numPr>
        <w:spacing w:after="0"/>
        <w:jc w:val="both"/>
        <w:rPr>
          <w:rFonts w:ascii="Times New Roman" w:hAnsi="Times New Roman"/>
          <w:sz w:val="24"/>
        </w:rPr>
      </w:pPr>
      <w:r>
        <w:rPr>
          <w:rFonts w:ascii="Times New Roman" w:hAnsi="Times New Roman"/>
          <w:sz w:val="24"/>
        </w:rPr>
        <w:t>Pendidikan</w:t>
      </w:r>
      <w:r>
        <w:rPr>
          <w:rFonts w:ascii="Times New Roman" w:hAnsi="Times New Roman"/>
          <w:sz w:val="24"/>
        </w:rPr>
        <w:tab/>
        <w:t>: ……………………</w:t>
      </w:r>
    </w:p>
    <w:p w:rsidR="00DD1B31" w:rsidRDefault="00DD1B31" w:rsidP="0055193A">
      <w:pPr>
        <w:numPr>
          <w:ilvl w:val="0"/>
          <w:numId w:val="44"/>
        </w:numPr>
        <w:spacing w:after="0"/>
        <w:jc w:val="both"/>
        <w:rPr>
          <w:rFonts w:ascii="Times New Roman" w:hAnsi="Times New Roman"/>
          <w:sz w:val="24"/>
        </w:rPr>
      </w:pPr>
      <w:r>
        <w:rPr>
          <w:rFonts w:ascii="Times New Roman" w:hAnsi="Times New Roman"/>
          <w:sz w:val="24"/>
        </w:rPr>
        <w:t>Usia</w:t>
      </w:r>
    </w:p>
    <w:p w:rsidR="00DD1B31" w:rsidRDefault="00DD1B31" w:rsidP="00DD1B31">
      <w:pPr>
        <w:spacing w:after="0"/>
        <w:ind w:left="1080"/>
        <w:jc w:val="both"/>
        <w:rPr>
          <w:rFonts w:ascii="Times New Roman" w:hAnsi="Times New Roman"/>
          <w:sz w:val="24"/>
        </w:rPr>
      </w:pPr>
      <w:r>
        <w:rPr>
          <w:rFonts w:ascii="Times New Roman" w:hAnsi="Times New Roman"/>
          <w:sz w:val="24"/>
        </w:rPr>
        <w:tab/>
        <w:t>: ……………………</w:t>
      </w:r>
    </w:p>
    <w:p w:rsidR="00DD1B31" w:rsidRDefault="00DD1B31" w:rsidP="00DD1B31">
      <w:pPr>
        <w:spacing w:after="0"/>
        <w:jc w:val="both"/>
        <w:rPr>
          <w:rFonts w:ascii="Times New Roman" w:hAnsi="Times New Roman"/>
          <w:b/>
          <w:sz w:val="24"/>
        </w:rPr>
      </w:pPr>
      <w:r>
        <w:rPr>
          <w:rFonts w:ascii="Times New Roman" w:hAnsi="Times New Roman"/>
          <w:b/>
          <w:sz w:val="24"/>
        </w:rPr>
        <w:t>I</w:t>
      </w:r>
      <w:r w:rsidRPr="006712EA">
        <w:rPr>
          <w:rFonts w:ascii="Times New Roman" w:hAnsi="Times New Roman"/>
          <w:b/>
          <w:sz w:val="24"/>
        </w:rPr>
        <w:t xml:space="preserve">  Variabel Kualitas Kehidupan Kerja (X1)</w:t>
      </w:r>
    </w:p>
    <w:p w:rsidR="00DD1B31" w:rsidRDefault="00DD1B31" w:rsidP="00DD1B31">
      <w:pPr>
        <w:spacing w:after="0"/>
        <w:jc w:val="both"/>
        <w:rPr>
          <w:rFonts w:ascii="Times New Roman" w:hAnsi="Times New Roman"/>
          <w:b/>
          <w:sz w:val="24"/>
        </w:rPr>
      </w:pPr>
    </w:p>
    <w:p w:rsidR="00DD1B31" w:rsidRPr="00AC51A6" w:rsidRDefault="00DD1B31" w:rsidP="0055193A">
      <w:pPr>
        <w:pStyle w:val="BodyTextIndent3"/>
        <w:numPr>
          <w:ilvl w:val="0"/>
          <w:numId w:val="46"/>
        </w:numPr>
        <w:spacing w:after="0"/>
        <w:ind w:left="426" w:hanging="426"/>
        <w:jc w:val="both"/>
        <w:rPr>
          <w:sz w:val="24"/>
          <w:szCs w:val="24"/>
        </w:rPr>
      </w:pPr>
      <w:r>
        <w:rPr>
          <w:sz w:val="24"/>
          <w:szCs w:val="24"/>
        </w:rPr>
        <w:t>Gaji yang saya terima sesuai dengan kebutuhan ekonomi</w:t>
      </w:r>
    </w:p>
    <w:p w:rsidR="00DD1B31" w:rsidRPr="00AC51A6" w:rsidRDefault="00DD1B31" w:rsidP="0055193A">
      <w:pPr>
        <w:numPr>
          <w:ilvl w:val="0"/>
          <w:numId w:val="47"/>
        </w:numPr>
        <w:spacing w:after="0"/>
        <w:ind w:left="1134" w:hanging="708"/>
        <w:jc w:val="both"/>
        <w:rPr>
          <w:rFonts w:ascii="Times New Roman" w:hAnsi="Times New Roman"/>
          <w:sz w:val="24"/>
          <w:szCs w:val="24"/>
          <w:lang w:val="id-ID"/>
        </w:rPr>
      </w:pPr>
      <w:r w:rsidRPr="00AC51A6">
        <w:rPr>
          <w:rFonts w:ascii="Times New Roman" w:hAnsi="Times New Roman"/>
          <w:sz w:val="24"/>
          <w:szCs w:val="24"/>
          <w:lang w:val="id-ID"/>
        </w:rPr>
        <w:t xml:space="preserve">Selalu </w:t>
      </w:r>
      <w:r w:rsidRPr="00AC51A6">
        <w:rPr>
          <w:rFonts w:ascii="Times New Roman" w:hAnsi="Times New Roman"/>
          <w:sz w:val="24"/>
          <w:szCs w:val="24"/>
        </w:rPr>
        <w:t>merasakan emosi yang terkuras karena pekerjaan</w:t>
      </w:r>
    </w:p>
    <w:p w:rsidR="00DD1B31" w:rsidRPr="00AC51A6" w:rsidRDefault="00DD1B31" w:rsidP="0055193A">
      <w:pPr>
        <w:numPr>
          <w:ilvl w:val="0"/>
          <w:numId w:val="47"/>
        </w:numPr>
        <w:spacing w:after="0"/>
        <w:ind w:left="851" w:hanging="425"/>
        <w:jc w:val="both"/>
        <w:rPr>
          <w:rFonts w:ascii="Times New Roman" w:hAnsi="Times New Roman"/>
          <w:sz w:val="24"/>
          <w:szCs w:val="24"/>
          <w:lang w:val="id-ID"/>
        </w:rPr>
      </w:pPr>
      <w:r w:rsidRPr="00AC51A6">
        <w:rPr>
          <w:rFonts w:ascii="Times New Roman" w:hAnsi="Times New Roman"/>
          <w:sz w:val="24"/>
          <w:szCs w:val="24"/>
          <w:lang w:val="id-ID"/>
        </w:rPr>
        <w:t xml:space="preserve">Sering </w:t>
      </w:r>
      <w:r w:rsidRPr="00AC51A6">
        <w:rPr>
          <w:rFonts w:ascii="Times New Roman" w:hAnsi="Times New Roman"/>
          <w:sz w:val="24"/>
          <w:szCs w:val="24"/>
        </w:rPr>
        <w:t>merasakan emosi yang terkuras karena pekerjaan</w:t>
      </w:r>
    </w:p>
    <w:p w:rsidR="00DD1B31" w:rsidRPr="00AC51A6" w:rsidRDefault="00DD1B31" w:rsidP="0055193A">
      <w:pPr>
        <w:numPr>
          <w:ilvl w:val="0"/>
          <w:numId w:val="47"/>
        </w:numPr>
        <w:spacing w:after="0"/>
        <w:ind w:left="851" w:hanging="425"/>
        <w:jc w:val="both"/>
        <w:rPr>
          <w:rFonts w:ascii="Times New Roman" w:hAnsi="Times New Roman"/>
          <w:sz w:val="24"/>
          <w:szCs w:val="24"/>
          <w:lang w:val="id-ID"/>
        </w:rPr>
      </w:pPr>
      <w:r w:rsidRPr="00AC51A6">
        <w:rPr>
          <w:rFonts w:ascii="Times New Roman" w:hAnsi="Times New Roman"/>
          <w:sz w:val="24"/>
          <w:szCs w:val="24"/>
          <w:lang w:val="id-ID"/>
        </w:rPr>
        <w:t xml:space="preserve">Kadang-kadang </w:t>
      </w:r>
      <w:r w:rsidRPr="00AC51A6">
        <w:rPr>
          <w:rFonts w:ascii="Times New Roman" w:hAnsi="Times New Roman"/>
          <w:sz w:val="24"/>
          <w:szCs w:val="24"/>
        </w:rPr>
        <w:t>merasakan emosi yang terkuras karena pekerjaan</w:t>
      </w:r>
    </w:p>
    <w:p w:rsidR="00DD1B31" w:rsidRPr="00AC51A6" w:rsidRDefault="00DD1B31" w:rsidP="0055193A">
      <w:pPr>
        <w:numPr>
          <w:ilvl w:val="0"/>
          <w:numId w:val="47"/>
        </w:numPr>
        <w:spacing w:after="0"/>
        <w:ind w:left="851" w:hanging="425"/>
        <w:jc w:val="both"/>
        <w:rPr>
          <w:rFonts w:ascii="Times New Roman" w:hAnsi="Times New Roman"/>
          <w:sz w:val="24"/>
          <w:szCs w:val="24"/>
          <w:lang w:val="id-ID"/>
        </w:rPr>
      </w:pPr>
      <w:r w:rsidRPr="00AC51A6">
        <w:rPr>
          <w:rFonts w:ascii="Times New Roman" w:hAnsi="Times New Roman"/>
          <w:sz w:val="24"/>
          <w:szCs w:val="24"/>
          <w:lang w:val="id-ID"/>
        </w:rPr>
        <w:t xml:space="preserve">Jarang </w:t>
      </w:r>
      <w:r w:rsidRPr="00AC51A6">
        <w:rPr>
          <w:rFonts w:ascii="Times New Roman" w:hAnsi="Times New Roman"/>
          <w:sz w:val="24"/>
          <w:szCs w:val="24"/>
        </w:rPr>
        <w:t>merasakan emosi yang terkuras karena pekerjaan</w:t>
      </w:r>
    </w:p>
    <w:p w:rsidR="00DD1B31" w:rsidRPr="00AC51A6" w:rsidRDefault="00DD1B31" w:rsidP="0055193A">
      <w:pPr>
        <w:numPr>
          <w:ilvl w:val="0"/>
          <w:numId w:val="47"/>
        </w:numPr>
        <w:spacing w:after="0"/>
        <w:ind w:left="851" w:hanging="425"/>
        <w:jc w:val="both"/>
        <w:rPr>
          <w:rFonts w:ascii="Times New Roman" w:hAnsi="Times New Roman"/>
          <w:sz w:val="24"/>
          <w:szCs w:val="24"/>
          <w:lang w:val="id-ID"/>
        </w:rPr>
      </w:pPr>
      <w:r w:rsidRPr="00AC51A6">
        <w:rPr>
          <w:rFonts w:ascii="Times New Roman" w:hAnsi="Times New Roman"/>
          <w:sz w:val="24"/>
          <w:szCs w:val="24"/>
          <w:lang w:val="id-ID"/>
        </w:rPr>
        <w:t xml:space="preserve">Tidak pernah </w:t>
      </w:r>
      <w:r w:rsidRPr="00AC51A6">
        <w:rPr>
          <w:rFonts w:ascii="Times New Roman" w:hAnsi="Times New Roman"/>
          <w:sz w:val="24"/>
          <w:szCs w:val="24"/>
        </w:rPr>
        <w:t>merasakan emosi yang terkuras karena pekerjaan</w:t>
      </w:r>
    </w:p>
    <w:p w:rsidR="00DD1B31" w:rsidRPr="0081162C" w:rsidRDefault="00DD1B31" w:rsidP="0055193A">
      <w:pPr>
        <w:numPr>
          <w:ilvl w:val="0"/>
          <w:numId w:val="46"/>
        </w:numPr>
        <w:spacing w:after="0"/>
        <w:ind w:left="426" w:hanging="426"/>
        <w:jc w:val="both"/>
        <w:rPr>
          <w:rFonts w:ascii="Times New Roman" w:hAnsi="Times New Roman"/>
          <w:sz w:val="24"/>
          <w:szCs w:val="24"/>
          <w:lang w:val="id-ID"/>
        </w:rPr>
      </w:pPr>
      <w:r>
        <w:rPr>
          <w:rFonts w:ascii="Times New Roman" w:hAnsi="Times New Roman"/>
          <w:sz w:val="24"/>
          <w:szCs w:val="24"/>
        </w:rPr>
        <w:t xml:space="preserve">Gaji yang saya yerima sudah layak </w:t>
      </w:r>
    </w:p>
    <w:p w:rsidR="00DD1B31" w:rsidRDefault="00DD1B31" w:rsidP="0055193A">
      <w:pPr>
        <w:numPr>
          <w:ilvl w:val="0"/>
          <w:numId w:val="48"/>
        </w:numPr>
        <w:spacing w:after="0"/>
        <w:ind w:left="426" w:firstLine="0"/>
        <w:jc w:val="both"/>
        <w:rPr>
          <w:rFonts w:ascii="Times New Roman" w:hAnsi="Times New Roman"/>
          <w:sz w:val="24"/>
          <w:szCs w:val="24"/>
          <w:lang w:val="id-ID"/>
        </w:rPr>
      </w:pPr>
      <w:r>
        <w:rPr>
          <w:rFonts w:ascii="Times New Roman" w:hAnsi="Times New Roman"/>
          <w:sz w:val="24"/>
          <w:szCs w:val="24"/>
          <w:lang w:val="id-ID"/>
        </w:rPr>
        <w:t xml:space="preserve">Selalu </w:t>
      </w:r>
      <w:r>
        <w:rPr>
          <w:rFonts w:ascii="Times New Roman" w:hAnsi="Times New Roman"/>
          <w:sz w:val="24"/>
          <w:szCs w:val="24"/>
        </w:rPr>
        <w:t>merasa jenuh karena pekerjaan saya</w:t>
      </w:r>
    </w:p>
    <w:p w:rsidR="00DD1B31" w:rsidRDefault="00DD1B31" w:rsidP="0055193A">
      <w:pPr>
        <w:numPr>
          <w:ilvl w:val="0"/>
          <w:numId w:val="48"/>
        </w:numPr>
        <w:spacing w:after="0"/>
        <w:ind w:left="426" w:firstLine="0"/>
        <w:jc w:val="both"/>
        <w:rPr>
          <w:rFonts w:ascii="Times New Roman" w:hAnsi="Times New Roman"/>
          <w:sz w:val="24"/>
          <w:szCs w:val="24"/>
          <w:lang w:val="id-ID"/>
        </w:rPr>
      </w:pPr>
      <w:r>
        <w:rPr>
          <w:rFonts w:ascii="Times New Roman" w:hAnsi="Times New Roman"/>
          <w:sz w:val="24"/>
          <w:szCs w:val="24"/>
          <w:lang w:val="id-ID"/>
        </w:rPr>
        <w:t xml:space="preserve">Sering </w:t>
      </w:r>
      <w:r>
        <w:rPr>
          <w:rFonts w:ascii="Times New Roman" w:hAnsi="Times New Roman"/>
          <w:sz w:val="24"/>
          <w:szCs w:val="24"/>
        </w:rPr>
        <w:t>merasa jenuh karena pekerjaan saya</w:t>
      </w:r>
    </w:p>
    <w:p w:rsidR="00DD1B31" w:rsidRDefault="00DD1B31" w:rsidP="0055193A">
      <w:pPr>
        <w:numPr>
          <w:ilvl w:val="0"/>
          <w:numId w:val="48"/>
        </w:numPr>
        <w:spacing w:after="0"/>
        <w:ind w:left="426" w:firstLine="0"/>
        <w:jc w:val="both"/>
        <w:rPr>
          <w:rFonts w:ascii="Times New Roman" w:hAnsi="Times New Roman"/>
          <w:sz w:val="24"/>
          <w:szCs w:val="24"/>
          <w:lang w:val="id-ID"/>
        </w:rPr>
      </w:pPr>
      <w:r>
        <w:rPr>
          <w:rFonts w:ascii="Times New Roman" w:hAnsi="Times New Roman"/>
          <w:sz w:val="24"/>
          <w:szCs w:val="24"/>
          <w:lang w:val="id-ID"/>
        </w:rPr>
        <w:t xml:space="preserve">Kadang-kadang </w:t>
      </w:r>
      <w:r>
        <w:rPr>
          <w:rFonts w:ascii="Times New Roman" w:hAnsi="Times New Roman"/>
          <w:sz w:val="24"/>
          <w:szCs w:val="24"/>
        </w:rPr>
        <w:t>merasa jenuh karena pekerjaan saya</w:t>
      </w:r>
    </w:p>
    <w:p w:rsidR="00DD1B31" w:rsidRDefault="00DD1B31" w:rsidP="0055193A">
      <w:pPr>
        <w:numPr>
          <w:ilvl w:val="0"/>
          <w:numId w:val="48"/>
        </w:numPr>
        <w:spacing w:after="0"/>
        <w:ind w:left="426" w:firstLine="0"/>
        <w:jc w:val="both"/>
        <w:rPr>
          <w:rFonts w:ascii="Times New Roman" w:hAnsi="Times New Roman"/>
          <w:sz w:val="24"/>
          <w:szCs w:val="24"/>
          <w:lang w:val="id-ID"/>
        </w:rPr>
      </w:pPr>
      <w:r>
        <w:rPr>
          <w:rFonts w:ascii="Times New Roman" w:hAnsi="Times New Roman"/>
          <w:sz w:val="24"/>
          <w:szCs w:val="24"/>
          <w:lang w:val="id-ID"/>
        </w:rPr>
        <w:t xml:space="preserve">Jarang </w:t>
      </w:r>
      <w:r>
        <w:rPr>
          <w:rFonts w:ascii="Times New Roman" w:hAnsi="Times New Roman"/>
          <w:sz w:val="24"/>
          <w:szCs w:val="24"/>
        </w:rPr>
        <w:t>merasa jenuh karena pekerjaan saya</w:t>
      </w:r>
    </w:p>
    <w:p w:rsidR="00DD1B31" w:rsidRPr="006547F5" w:rsidRDefault="00DD1B31" w:rsidP="0055193A">
      <w:pPr>
        <w:numPr>
          <w:ilvl w:val="0"/>
          <w:numId w:val="48"/>
        </w:numPr>
        <w:spacing w:after="0"/>
        <w:ind w:left="426" w:firstLine="0"/>
        <w:jc w:val="both"/>
        <w:rPr>
          <w:rFonts w:ascii="Times New Roman" w:hAnsi="Times New Roman"/>
          <w:sz w:val="24"/>
          <w:szCs w:val="24"/>
          <w:lang w:val="id-ID"/>
        </w:rPr>
      </w:pPr>
      <w:r>
        <w:rPr>
          <w:rFonts w:ascii="Times New Roman" w:hAnsi="Times New Roman"/>
          <w:sz w:val="24"/>
          <w:szCs w:val="24"/>
          <w:lang w:val="id-ID"/>
        </w:rPr>
        <w:t xml:space="preserve">Tidak pernah </w:t>
      </w:r>
      <w:r>
        <w:rPr>
          <w:rFonts w:ascii="Times New Roman" w:hAnsi="Times New Roman"/>
          <w:sz w:val="24"/>
          <w:szCs w:val="24"/>
        </w:rPr>
        <w:t>merasa jenuh karena pekerjaan saya</w:t>
      </w:r>
    </w:p>
    <w:p w:rsidR="00DD1B31" w:rsidRPr="006547F5" w:rsidRDefault="00DD1B31" w:rsidP="0055193A">
      <w:pPr>
        <w:numPr>
          <w:ilvl w:val="0"/>
          <w:numId w:val="46"/>
        </w:numPr>
        <w:spacing w:after="0"/>
        <w:ind w:left="426" w:hanging="426"/>
        <w:jc w:val="both"/>
        <w:rPr>
          <w:rFonts w:ascii="Times New Roman" w:hAnsi="Times New Roman"/>
          <w:sz w:val="24"/>
          <w:szCs w:val="24"/>
          <w:lang w:val="id-ID"/>
        </w:rPr>
      </w:pPr>
      <w:r>
        <w:rPr>
          <w:rFonts w:ascii="Times New Roman" w:hAnsi="Times New Roman"/>
          <w:sz w:val="24"/>
          <w:szCs w:val="24"/>
        </w:rPr>
        <w:t xml:space="preserve">Kondisi lingkungan tempat saya bekerja sesuai dengan prosedur yang berlalu </w:t>
      </w:r>
    </w:p>
    <w:p w:rsidR="00DD1B31" w:rsidRPr="006547F5" w:rsidRDefault="00DD1B31" w:rsidP="0055193A">
      <w:pPr>
        <w:numPr>
          <w:ilvl w:val="0"/>
          <w:numId w:val="52"/>
        </w:numPr>
        <w:spacing w:after="0"/>
        <w:ind w:left="1134" w:hanging="708"/>
        <w:jc w:val="both"/>
        <w:rPr>
          <w:rFonts w:ascii="Times New Roman" w:hAnsi="Times New Roman"/>
          <w:sz w:val="24"/>
          <w:szCs w:val="24"/>
          <w:lang w:val="id-ID"/>
        </w:rPr>
      </w:pPr>
      <w:r>
        <w:rPr>
          <w:rFonts w:ascii="Times New Roman" w:hAnsi="Times New Roman"/>
          <w:sz w:val="24"/>
          <w:szCs w:val="24"/>
          <w:lang w:val="id-ID"/>
        </w:rPr>
        <w:t xml:space="preserve">Selalu </w:t>
      </w:r>
      <w:r>
        <w:rPr>
          <w:rFonts w:ascii="Times New Roman" w:hAnsi="Times New Roman"/>
          <w:sz w:val="24"/>
          <w:szCs w:val="24"/>
        </w:rPr>
        <w:t>membuat saya tertekan</w:t>
      </w:r>
    </w:p>
    <w:p w:rsidR="00DD1B31" w:rsidRPr="006547F5" w:rsidRDefault="00DD1B31" w:rsidP="0055193A">
      <w:pPr>
        <w:numPr>
          <w:ilvl w:val="0"/>
          <w:numId w:val="52"/>
        </w:numPr>
        <w:spacing w:after="0"/>
        <w:ind w:left="1134" w:hanging="708"/>
        <w:jc w:val="both"/>
        <w:rPr>
          <w:rFonts w:ascii="Times New Roman" w:hAnsi="Times New Roman"/>
          <w:sz w:val="24"/>
          <w:szCs w:val="24"/>
          <w:lang w:val="id-ID"/>
        </w:rPr>
      </w:pPr>
      <w:r>
        <w:rPr>
          <w:rFonts w:ascii="Times New Roman" w:hAnsi="Times New Roman"/>
          <w:sz w:val="24"/>
          <w:szCs w:val="23"/>
          <w:lang w:val="id-ID"/>
        </w:rPr>
        <w:t xml:space="preserve">Sering </w:t>
      </w:r>
      <w:r>
        <w:rPr>
          <w:rFonts w:ascii="Times New Roman" w:hAnsi="Times New Roman"/>
          <w:sz w:val="24"/>
          <w:szCs w:val="24"/>
        </w:rPr>
        <w:t>membuat saya tertekan</w:t>
      </w:r>
    </w:p>
    <w:p w:rsidR="00DD1B31" w:rsidRPr="006547F5" w:rsidRDefault="00DD1B31" w:rsidP="0055193A">
      <w:pPr>
        <w:numPr>
          <w:ilvl w:val="0"/>
          <w:numId w:val="52"/>
        </w:numPr>
        <w:spacing w:after="0"/>
        <w:ind w:left="1134" w:hanging="708"/>
        <w:jc w:val="both"/>
        <w:rPr>
          <w:rFonts w:ascii="Times New Roman" w:hAnsi="Times New Roman"/>
          <w:sz w:val="24"/>
          <w:szCs w:val="24"/>
          <w:lang w:val="id-ID"/>
        </w:rPr>
      </w:pPr>
      <w:r>
        <w:rPr>
          <w:rFonts w:ascii="Times New Roman" w:hAnsi="Times New Roman"/>
          <w:sz w:val="24"/>
          <w:szCs w:val="23"/>
          <w:lang w:val="id-ID"/>
        </w:rPr>
        <w:t xml:space="preserve">Kadang-kadang </w:t>
      </w:r>
      <w:r>
        <w:rPr>
          <w:rFonts w:ascii="Times New Roman" w:hAnsi="Times New Roman"/>
          <w:sz w:val="24"/>
          <w:szCs w:val="24"/>
        </w:rPr>
        <w:t>membuat saya tertekan</w:t>
      </w:r>
    </w:p>
    <w:p w:rsidR="00DD1B31" w:rsidRPr="006547F5" w:rsidRDefault="00DD1B31" w:rsidP="0055193A">
      <w:pPr>
        <w:numPr>
          <w:ilvl w:val="0"/>
          <w:numId w:val="52"/>
        </w:numPr>
        <w:spacing w:after="0"/>
        <w:ind w:left="1134" w:hanging="708"/>
        <w:jc w:val="both"/>
        <w:rPr>
          <w:rFonts w:ascii="Times New Roman" w:hAnsi="Times New Roman"/>
          <w:sz w:val="24"/>
          <w:szCs w:val="24"/>
          <w:lang w:val="id-ID"/>
        </w:rPr>
      </w:pPr>
      <w:r>
        <w:rPr>
          <w:rFonts w:ascii="Times New Roman" w:hAnsi="Times New Roman"/>
          <w:sz w:val="24"/>
          <w:szCs w:val="23"/>
          <w:lang w:val="id-ID"/>
        </w:rPr>
        <w:t xml:space="preserve">Jarang </w:t>
      </w:r>
      <w:r>
        <w:rPr>
          <w:rFonts w:ascii="Times New Roman" w:hAnsi="Times New Roman"/>
          <w:sz w:val="24"/>
          <w:szCs w:val="24"/>
        </w:rPr>
        <w:t>membuat saya tertekan</w:t>
      </w:r>
    </w:p>
    <w:p w:rsidR="00DD1B31" w:rsidRPr="006547F5" w:rsidRDefault="00DD1B31" w:rsidP="0055193A">
      <w:pPr>
        <w:numPr>
          <w:ilvl w:val="0"/>
          <w:numId w:val="52"/>
        </w:numPr>
        <w:spacing w:after="0"/>
        <w:ind w:left="1134" w:hanging="708"/>
        <w:jc w:val="both"/>
        <w:rPr>
          <w:rFonts w:ascii="Times New Roman" w:hAnsi="Times New Roman"/>
          <w:sz w:val="24"/>
          <w:szCs w:val="24"/>
          <w:lang w:val="id-ID"/>
        </w:rPr>
      </w:pPr>
      <w:r>
        <w:rPr>
          <w:rFonts w:ascii="Times New Roman" w:hAnsi="Times New Roman"/>
          <w:sz w:val="24"/>
          <w:szCs w:val="23"/>
          <w:lang w:val="id-ID"/>
        </w:rPr>
        <w:t xml:space="preserve">Tidak pernah </w:t>
      </w:r>
      <w:r>
        <w:rPr>
          <w:rFonts w:ascii="Times New Roman" w:hAnsi="Times New Roman"/>
          <w:sz w:val="24"/>
          <w:szCs w:val="24"/>
        </w:rPr>
        <w:t>membuat saya tertekan</w:t>
      </w:r>
      <w:r w:rsidRPr="00D56928">
        <w:rPr>
          <w:rFonts w:ascii="Times New Roman" w:hAnsi="Times New Roman"/>
          <w:sz w:val="24"/>
          <w:szCs w:val="24"/>
          <w:lang w:val="id-ID"/>
        </w:rPr>
        <w:t xml:space="preserve"> </w:t>
      </w:r>
    </w:p>
    <w:p w:rsidR="00DD1B31" w:rsidRPr="00AF4433" w:rsidRDefault="00DD1B31" w:rsidP="0055193A">
      <w:pPr>
        <w:pStyle w:val="TableParagraph"/>
        <w:numPr>
          <w:ilvl w:val="0"/>
          <w:numId w:val="46"/>
        </w:numPr>
        <w:spacing w:line="276" w:lineRule="auto"/>
        <w:ind w:left="426" w:hanging="426"/>
        <w:jc w:val="both"/>
        <w:rPr>
          <w:sz w:val="24"/>
          <w:szCs w:val="24"/>
          <w:lang w:val="id-ID"/>
        </w:rPr>
      </w:pPr>
      <w:r>
        <w:rPr>
          <w:sz w:val="24"/>
        </w:rPr>
        <w:t>Lingkungan tempat saya bekerja aman dalam menyelesaikan pekerjaan</w:t>
      </w:r>
      <w:r w:rsidRPr="00AF4433">
        <w:rPr>
          <w:sz w:val="24"/>
          <w:szCs w:val="24"/>
          <w:lang w:val="id-ID"/>
        </w:rPr>
        <w:t xml:space="preserve"> </w:t>
      </w:r>
    </w:p>
    <w:p w:rsidR="00DD1B31" w:rsidRPr="00E0000A" w:rsidRDefault="00DD1B31" w:rsidP="0055193A">
      <w:pPr>
        <w:numPr>
          <w:ilvl w:val="0"/>
          <w:numId w:val="55"/>
        </w:numPr>
        <w:spacing w:after="0"/>
        <w:ind w:left="1134" w:hanging="720"/>
        <w:jc w:val="both"/>
        <w:rPr>
          <w:rFonts w:ascii="Times New Roman" w:hAnsi="Times New Roman"/>
          <w:sz w:val="24"/>
          <w:szCs w:val="24"/>
          <w:lang w:val="id-ID"/>
        </w:rPr>
      </w:pPr>
      <w:r w:rsidRPr="00E0000A">
        <w:rPr>
          <w:rFonts w:ascii="Times New Roman" w:hAnsi="Times New Roman"/>
          <w:sz w:val="24"/>
          <w:szCs w:val="24"/>
        </w:rPr>
        <w:t xml:space="preserve"> Sangat</w:t>
      </w:r>
      <w:r w:rsidRPr="00E0000A">
        <w:rPr>
          <w:rFonts w:ascii="Times New Roman" w:hAnsi="Times New Roman"/>
          <w:sz w:val="24"/>
          <w:szCs w:val="24"/>
          <w:lang w:val="id-ID"/>
        </w:rPr>
        <w:t xml:space="preserve"> </w:t>
      </w:r>
      <w:r w:rsidRPr="00E0000A">
        <w:rPr>
          <w:rFonts w:ascii="Times New Roman" w:hAnsi="Times New Roman"/>
          <w:sz w:val="24"/>
        </w:rPr>
        <w:t>aman dalam menyelesaikan pekerjaan</w:t>
      </w:r>
      <w:r w:rsidRPr="00E0000A">
        <w:rPr>
          <w:rFonts w:ascii="Times New Roman" w:hAnsi="Times New Roman"/>
          <w:sz w:val="24"/>
          <w:szCs w:val="23"/>
          <w:lang w:val="id-ID"/>
        </w:rPr>
        <w:t xml:space="preserve"> </w:t>
      </w:r>
    </w:p>
    <w:p w:rsidR="00DD1B31" w:rsidRPr="00E0000A" w:rsidRDefault="00DD1B31" w:rsidP="0055193A">
      <w:pPr>
        <w:numPr>
          <w:ilvl w:val="0"/>
          <w:numId w:val="55"/>
        </w:numPr>
        <w:spacing w:after="0"/>
        <w:ind w:left="1134" w:hanging="720"/>
        <w:jc w:val="both"/>
        <w:rPr>
          <w:rFonts w:ascii="Times New Roman" w:hAnsi="Times New Roman"/>
          <w:sz w:val="24"/>
          <w:szCs w:val="24"/>
          <w:lang w:val="id-ID"/>
        </w:rPr>
      </w:pPr>
      <w:r w:rsidRPr="00E0000A">
        <w:rPr>
          <w:rFonts w:ascii="Times New Roman" w:hAnsi="Times New Roman"/>
          <w:sz w:val="24"/>
          <w:szCs w:val="23"/>
        </w:rPr>
        <w:t xml:space="preserve"> selalu</w:t>
      </w:r>
      <w:r w:rsidRPr="00E0000A">
        <w:rPr>
          <w:rFonts w:ascii="Times New Roman" w:hAnsi="Times New Roman"/>
          <w:sz w:val="24"/>
          <w:szCs w:val="23"/>
          <w:lang w:val="id-ID"/>
        </w:rPr>
        <w:t xml:space="preserve"> </w:t>
      </w:r>
      <w:r w:rsidRPr="00E0000A">
        <w:rPr>
          <w:rFonts w:ascii="Times New Roman" w:hAnsi="Times New Roman"/>
          <w:sz w:val="24"/>
        </w:rPr>
        <w:t>aman dalam menyelesaikan pekerjaan</w:t>
      </w:r>
    </w:p>
    <w:p w:rsidR="00DD1B31" w:rsidRPr="00E0000A" w:rsidRDefault="00DD1B31" w:rsidP="0055193A">
      <w:pPr>
        <w:numPr>
          <w:ilvl w:val="0"/>
          <w:numId w:val="55"/>
        </w:numPr>
        <w:spacing w:after="0"/>
        <w:ind w:left="1134" w:hanging="720"/>
        <w:jc w:val="both"/>
        <w:rPr>
          <w:rFonts w:ascii="Times New Roman" w:hAnsi="Times New Roman"/>
          <w:sz w:val="24"/>
          <w:szCs w:val="24"/>
          <w:lang w:val="id-ID"/>
        </w:rPr>
      </w:pPr>
      <w:r w:rsidRPr="00E0000A">
        <w:rPr>
          <w:rFonts w:ascii="Times New Roman" w:hAnsi="Times New Roman"/>
          <w:sz w:val="24"/>
          <w:szCs w:val="23"/>
          <w:lang w:val="id-ID"/>
        </w:rPr>
        <w:t xml:space="preserve">Kadang-kadang </w:t>
      </w:r>
      <w:r w:rsidRPr="00E0000A">
        <w:rPr>
          <w:rFonts w:ascii="Times New Roman" w:hAnsi="Times New Roman"/>
          <w:sz w:val="24"/>
        </w:rPr>
        <w:t>aman dalam menyelesaikan pekerjaan</w:t>
      </w:r>
    </w:p>
    <w:p w:rsidR="00DD1B31" w:rsidRPr="00E0000A" w:rsidRDefault="00DD1B31" w:rsidP="0055193A">
      <w:pPr>
        <w:numPr>
          <w:ilvl w:val="0"/>
          <w:numId w:val="55"/>
        </w:numPr>
        <w:spacing w:after="0"/>
        <w:ind w:left="1134" w:hanging="720"/>
        <w:jc w:val="both"/>
        <w:rPr>
          <w:rFonts w:ascii="Times New Roman" w:hAnsi="Times New Roman"/>
          <w:sz w:val="24"/>
          <w:szCs w:val="24"/>
          <w:lang w:val="id-ID"/>
        </w:rPr>
      </w:pPr>
      <w:r w:rsidRPr="00E0000A">
        <w:rPr>
          <w:rFonts w:ascii="Times New Roman" w:hAnsi="Times New Roman"/>
          <w:sz w:val="24"/>
          <w:szCs w:val="23"/>
          <w:lang w:val="id-ID"/>
        </w:rPr>
        <w:t xml:space="preserve">Jarang </w:t>
      </w:r>
      <w:r w:rsidRPr="00E0000A">
        <w:rPr>
          <w:rFonts w:ascii="Times New Roman" w:hAnsi="Times New Roman"/>
          <w:sz w:val="24"/>
        </w:rPr>
        <w:t>aman dalam menyelesaikan pekerjaan</w:t>
      </w:r>
      <w:r w:rsidRPr="00E0000A">
        <w:rPr>
          <w:rFonts w:ascii="Times New Roman" w:hAnsi="Times New Roman"/>
          <w:sz w:val="24"/>
          <w:szCs w:val="23"/>
          <w:lang w:val="id-ID"/>
        </w:rPr>
        <w:t xml:space="preserve"> </w:t>
      </w:r>
    </w:p>
    <w:p w:rsidR="00DD1B31" w:rsidRPr="00E0000A" w:rsidRDefault="00DD1B31" w:rsidP="0055193A">
      <w:pPr>
        <w:numPr>
          <w:ilvl w:val="0"/>
          <w:numId w:val="55"/>
        </w:numPr>
        <w:spacing w:after="0"/>
        <w:ind w:left="1134" w:hanging="720"/>
        <w:jc w:val="both"/>
        <w:rPr>
          <w:rFonts w:ascii="Times New Roman" w:hAnsi="Times New Roman"/>
          <w:sz w:val="24"/>
          <w:szCs w:val="24"/>
          <w:lang w:val="id-ID"/>
        </w:rPr>
      </w:pPr>
      <w:r w:rsidRPr="00E0000A">
        <w:rPr>
          <w:rFonts w:ascii="Times New Roman" w:hAnsi="Times New Roman"/>
          <w:sz w:val="24"/>
          <w:szCs w:val="23"/>
          <w:lang w:val="id-ID"/>
        </w:rPr>
        <w:t xml:space="preserve">Tidak pernah </w:t>
      </w:r>
      <w:r>
        <w:rPr>
          <w:sz w:val="24"/>
        </w:rPr>
        <w:t>aman dalam menyelesaikan pekerjaan</w:t>
      </w:r>
    </w:p>
    <w:p w:rsidR="00DD1B31" w:rsidRPr="003579BE" w:rsidRDefault="00DD1B31" w:rsidP="0055193A">
      <w:pPr>
        <w:pStyle w:val="TableParagraph"/>
        <w:numPr>
          <w:ilvl w:val="0"/>
          <w:numId w:val="46"/>
        </w:numPr>
        <w:spacing w:line="276" w:lineRule="auto"/>
        <w:ind w:left="426" w:hanging="426"/>
        <w:jc w:val="both"/>
        <w:rPr>
          <w:sz w:val="24"/>
          <w:szCs w:val="24"/>
          <w:lang w:val="id-ID"/>
        </w:rPr>
      </w:pPr>
      <w:r w:rsidRPr="003579BE">
        <w:rPr>
          <w:sz w:val="24"/>
        </w:rPr>
        <w:t>Saya</w:t>
      </w:r>
      <w:r w:rsidRPr="003579BE">
        <w:rPr>
          <w:spacing w:val="8"/>
          <w:sz w:val="24"/>
        </w:rPr>
        <w:t xml:space="preserve"> </w:t>
      </w:r>
      <w:r>
        <w:rPr>
          <w:sz w:val="24"/>
        </w:rPr>
        <w:t>bekerja sesuai dengan keahlian saya</w:t>
      </w:r>
      <w:r w:rsidRPr="003579BE">
        <w:rPr>
          <w:sz w:val="24"/>
        </w:rPr>
        <w:t xml:space="preserve"> </w:t>
      </w:r>
      <w:r w:rsidRPr="003579BE">
        <w:rPr>
          <w:sz w:val="24"/>
          <w:szCs w:val="24"/>
          <w:lang w:val="id-ID"/>
        </w:rPr>
        <w:t xml:space="preserve"> </w:t>
      </w:r>
    </w:p>
    <w:p w:rsidR="00DD1B31" w:rsidRPr="00E0000A" w:rsidRDefault="00DD1B31" w:rsidP="0055193A">
      <w:pPr>
        <w:numPr>
          <w:ilvl w:val="0"/>
          <w:numId w:val="56"/>
        </w:numPr>
        <w:spacing w:after="0"/>
        <w:ind w:hanging="294"/>
        <w:jc w:val="both"/>
        <w:rPr>
          <w:rFonts w:ascii="Times New Roman" w:hAnsi="Times New Roman"/>
          <w:sz w:val="24"/>
          <w:szCs w:val="24"/>
          <w:lang w:val="id-ID"/>
        </w:rPr>
      </w:pPr>
      <w:r w:rsidRPr="00E0000A">
        <w:rPr>
          <w:rFonts w:ascii="Times New Roman" w:hAnsi="Times New Roman"/>
          <w:sz w:val="24"/>
          <w:szCs w:val="24"/>
          <w:lang w:val="id-ID"/>
        </w:rPr>
        <w:t xml:space="preserve">Selalu </w:t>
      </w:r>
      <w:r w:rsidRPr="00E0000A">
        <w:rPr>
          <w:rFonts w:ascii="Times New Roman" w:hAnsi="Times New Roman"/>
          <w:sz w:val="24"/>
        </w:rPr>
        <w:t>sesuai dengan keahlian saya</w:t>
      </w:r>
    </w:p>
    <w:p w:rsidR="00DD1B31" w:rsidRPr="00E0000A" w:rsidRDefault="00DD1B31" w:rsidP="0055193A">
      <w:pPr>
        <w:numPr>
          <w:ilvl w:val="0"/>
          <w:numId w:val="56"/>
        </w:numPr>
        <w:spacing w:after="0"/>
        <w:ind w:left="993" w:hanging="567"/>
        <w:jc w:val="both"/>
        <w:rPr>
          <w:rFonts w:ascii="Times New Roman" w:hAnsi="Times New Roman"/>
          <w:sz w:val="24"/>
          <w:szCs w:val="24"/>
          <w:lang w:val="id-ID"/>
        </w:rPr>
      </w:pPr>
      <w:r w:rsidRPr="00E0000A">
        <w:rPr>
          <w:rFonts w:ascii="Times New Roman" w:hAnsi="Times New Roman"/>
          <w:sz w:val="24"/>
        </w:rPr>
        <w:t>sesuai dengan keahlian saya</w:t>
      </w:r>
      <w:r w:rsidRPr="00E0000A">
        <w:rPr>
          <w:rFonts w:ascii="Times New Roman" w:hAnsi="Times New Roman"/>
          <w:sz w:val="24"/>
          <w:szCs w:val="23"/>
          <w:lang w:val="id-ID"/>
        </w:rPr>
        <w:t xml:space="preserve"> </w:t>
      </w:r>
    </w:p>
    <w:p w:rsidR="00DD1B31" w:rsidRPr="00E0000A" w:rsidRDefault="00DD1B31" w:rsidP="0055193A">
      <w:pPr>
        <w:numPr>
          <w:ilvl w:val="0"/>
          <w:numId w:val="56"/>
        </w:numPr>
        <w:spacing w:after="0"/>
        <w:ind w:left="993" w:hanging="567"/>
        <w:jc w:val="both"/>
        <w:rPr>
          <w:rFonts w:ascii="Times New Roman" w:hAnsi="Times New Roman"/>
          <w:sz w:val="24"/>
          <w:szCs w:val="24"/>
          <w:lang w:val="id-ID"/>
        </w:rPr>
      </w:pPr>
      <w:r w:rsidRPr="00E0000A">
        <w:rPr>
          <w:rFonts w:ascii="Times New Roman" w:hAnsi="Times New Roman"/>
          <w:sz w:val="24"/>
          <w:szCs w:val="23"/>
          <w:lang w:val="id-ID"/>
        </w:rPr>
        <w:t xml:space="preserve">Kadang-kadang </w:t>
      </w:r>
      <w:r w:rsidRPr="00E0000A">
        <w:rPr>
          <w:rFonts w:ascii="Times New Roman" w:hAnsi="Times New Roman"/>
          <w:sz w:val="24"/>
        </w:rPr>
        <w:t>sesuai dengan keahlian saya</w:t>
      </w:r>
      <w:r w:rsidRPr="00E0000A">
        <w:rPr>
          <w:rFonts w:ascii="Times New Roman" w:hAnsi="Times New Roman"/>
          <w:sz w:val="24"/>
          <w:szCs w:val="23"/>
          <w:lang w:val="id-ID"/>
        </w:rPr>
        <w:t xml:space="preserve"> </w:t>
      </w:r>
    </w:p>
    <w:p w:rsidR="00DD1B31" w:rsidRPr="00E0000A" w:rsidRDefault="00DD1B31" w:rsidP="0055193A">
      <w:pPr>
        <w:numPr>
          <w:ilvl w:val="0"/>
          <w:numId w:val="56"/>
        </w:numPr>
        <w:spacing w:after="0"/>
        <w:ind w:left="993" w:hanging="567"/>
        <w:jc w:val="both"/>
        <w:rPr>
          <w:rFonts w:ascii="Times New Roman" w:hAnsi="Times New Roman"/>
          <w:sz w:val="24"/>
          <w:szCs w:val="24"/>
          <w:lang w:val="id-ID"/>
        </w:rPr>
      </w:pPr>
      <w:r w:rsidRPr="00E0000A">
        <w:rPr>
          <w:rFonts w:ascii="Times New Roman" w:hAnsi="Times New Roman"/>
          <w:sz w:val="24"/>
          <w:szCs w:val="23"/>
        </w:rPr>
        <w:lastRenderedPageBreak/>
        <w:t>T</w:t>
      </w:r>
      <w:r w:rsidRPr="00E0000A">
        <w:rPr>
          <w:rFonts w:ascii="Times New Roman" w:hAnsi="Times New Roman"/>
          <w:sz w:val="24"/>
        </w:rPr>
        <w:t>idak sesuai dengan keahlian saya</w:t>
      </w:r>
    </w:p>
    <w:p w:rsidR="00DD1B31" w:rsidRPr="00E0000A" w:rsidRDefault="00DD1B31" w:rsidP="0055193A">
      <w:pPr>
        <w:numPr>
          <w:ilvl w:val="0"/>
          <w:numId w:val="56"/>
        </w:numPr>
        <w:spacing w:after="0"/>
        <w:ind w:left="993" w:hanging="567"/>
        <w:jc w:val="both"/>
        <w:rPr>
          <w:rFonts w:ascii="Times New Roman" w:hAnsi="Times New Roman"/>
          <w:sz w:val="24"/>
          <w:szCs w:val="24"/>
          <w:lang w:val="id-ID"/>
        </w:rPr>
      </w:pPr>
      <w:r w:rsidRPr="00E0000A">
        <w:rPr>
          <w:rFonts w:ascii="Times New Roman" w:hAnsi="Times New Roman"/>
          <w:sz w:val="24"/>
          <w:szCs w:val="23"/>
          <w:lang w:val="id-ID"/>
        </w:rPr>
        <w:t xml:space="preserve">Tidak pernah </w:t>
      </w:r>
      <w:r w:rsidRPr="00E0000A">
        <w:rPr>
          <w:rFonts w:ascii="Times New Roman" w:hAnsi="Times New Roman"/>
          <w:sz w:val="24"/>
        </w:rPr>
        <w:t>sesuai dengan keahlian saya</w:t>
      </w:r>
    </w:p>
    <w:p w:rsidR="00DD1B31" w:rsidRPr="006F2FFA" w:rsidRDefault="00DD1B31" w:rsidP="0055193A">
      <w:pPr>
        <w:numPr>
          <w:ilvl w:val="0"/>
          <w:numId w:val="46"/>
        </w:numPr>
        <w:spacing w:after="0"/>
        <w:ind w:left="426" w:hanging="426"/>
        <w:jc w:val="both"/>
        <w:rPr>
          <w:rFonts w:ascii="Times New Roman" w:hAnsi="Times New Roman"/>
          <w:sz w:val="24"/>
          <w:szCs w:val="24"/>
          <w:lang w:val="id-ID"/>
        </w:rPr>
      </w:pPr>
      <w:r w:rsidRPr="006F2FFA">
        <w:rPr>
          <w:rFonts w:ascii="Times New Roman" w:hAnsi="Times New Roman"/>
          <w:sz w:val="24"/>
        </w:rPr>
        <w:t>Saya</w:t>
      </w:r>
      <w:r w:rsidRPr="006F2FFA">
        <w:rPr>
          <w:rFonts w:ascii="Times New Roman" w:hAnsi="Times New Roman"/>
          <w:spacing w:val="20"/>
          <w:sz w:val="24"/>
        </w:rPr>
        <w:t xml:space="preserve"> </w:t>
      </w:r>
      <w:r>
        <w:rPr>
          <w:rFonts w:ascii="Times New Roman" w:hAnsi="Times New Roman"/>
          <w:sz w:val="24"/>
        </w:rPr>
        <w:t>diberikan kesempatan untuk mengikuti pelatihan</w:t>
      </w:r>
      <w:r w:rsidRPr="006F2FFA">
        <w:rPr>
          <w:rFonts w:ascii="Times New Roman" w:hAnsi="Times New Roman"/>
          <w:sz w:val="24"/>
        </w:rPr>
        <w:t xml:space="preserve"> </w:t>
      </w:r>
    </w:p>
    <w:p w:rsidR="00DD1B31" w:rsidRPr="006F2FFA" w:rsidRDefault="00DD1B31" w:rsidP="0055193A">
      <w:pPr>
        <w:numPr>
          <w:ilvl w:val="0"/>
          <w:numId w:val="57"/>
        </w:numPr>
        <w:spacing w:after="0"/>
        <w:ind w:hanging="654"/>
        <w:jc w:val="both"/>
        <w:rPr>
          <w:rFonts w:ascii="Times New Roman" w:hAnsi="Times New Roman"/>
          <w:sz w:val="24"/>
          <w:szCs w:val="24"/>
          <w:lang w:val="id-ID"/>
        </w:rPr>
      </w:pPr>
      <w:r w:rsidRPr="006F2FFA">
        <w:rPr>
          <w:rFonts w:ascii="Times New Roman" w:hAnsi="Times New Roman"/>
          <w:sz w:val="24"/>
        </w:rPr>
        <w:t xml:space="preserve">Selalu </w:t>
      </w:r>
      <w:r w:rsidRPr="006F2FFA">
        <w:rPr>
          <w:rFonts w:ascii="Times New Roman" w:hAnsi="Times New Roman"/>
          <w:spacing w:val="20"/>
          <w:sz w:val="24"/>
        </w:rPr>
        <w:t xml:space="preserve"> </w:t>
      </w:r>
      <w:r>
        <w:rPr>
          <w:rFonts w:ascii="Times New Roman" w:hAnsi="Times New Roman"/>
          <w:sz w:val="24"/>
        </w:rPr>
        <w:t>diberikan kesempatan untuk mengikuti pelatihan</w:t>
      </w:r>
    </w:p>
    <w:p w:rsidR="00DD1B31" w:rsidRPr="006F2FFA" w:rsidRDefault="00DD1B31" w:rsidP="0055193A">
      <w:pPr>
        <w:numPr>
          <w:ilvl w:val="0"/>
          <w:numId w:val="57"/>
        </w:numPr>
        <w:spacing w:after="0"/>
        <w:ind w:hanging="654"/>
        <w:jc w:val="both"/>
        <w:rPr>
          <w:rFonts w:ascii="Times New Roman" w:hAnsi="Times New Roman"/>
          <w:sz w:val="24"/>
          <w:szCs w:val="24"/>
          <w:lang w:val="id-ID"/>
        </w:rPr>
      </w:pPr>
      <w:r w:rsidRPr="006F2FFA">
        <w:rPr>
          <w:rFonts w:ascii="Times New Roman" w:hAnsi="Times New Roman"/>
          <w:sz w:val="24"/>
        </w:rPr>
        <w:t>Sering</w:t>
      </w:r>
      <w:r w:rsidRPr="006F2FFA">
        <w:rPr>
          <w:rFonts w:ascii="Times New Roman" w:hAnsi="Times New Roman"/>
          <w:spacing w:val="20"/>
          <w:sz w:val="24"/>
        </w:rPr>
        <w:t xml:space="preserve"> </w:t>
      </w:r>
      <w:r>
        <w:rPr>
          <w:rFonts w:ascii="Times New Roman" w:hAnsi="Times New Roman"/>
          <w:sz w:val="24"/>
        </w:rPr>
        <w:t>diberikan kesempatan untuk mengikuti pelatihan</w:t>
      </w:r>
    </w:p>
    <w:p w:rsidR="00DD1B31" w:rsidRPr="00E0000A" w:rsidRDefault="00DD1B31" w:rsidP="0055193A">
      <w:pPr>
        <w:numPr>
          <w:ilvl w:val="0"/>
          <w:numId w:val="57"/>
        </w:numPr>
        <w:spacing w:after="0"/>
        <w:ind w:hanging="654"/>
        <w:jc w:val="both"/>
        <w:rPr>
          <w:rFonts w:ascii="Times New Roman" w:hAnsi="Times New Roman"/>
          <w:sz w:val="24"/>
          <w:szCs w:val="24"/>
          <w:lang w:val="id-ID"/>
        </w:rPr>
      </w:pPr>
      <w:r w:rsidRPr="00E0000A">
        <w:rPr>
          <w:rFonts w:ascii="Times New Roman" w:hAnsi="Times New Roman"/>
          <w:sz w:val="24"/>
        </w:rPr>
        <w:t xml:space="preserve">Kadang – kadang  </w:t>
      </w:r>
      <w:r w:rsidRPr="00E0000A">
        <w:rPr>
          <w:rFonts w:ascii="Times New Roman" w:hAnsi="Times New Roman"/>
          <w:spacing w:val="20"/>
          <w:sz w:val="24"/>
        </w:rPr>
        <w:t xml:space="preserve"> </w:t>
      </w:r>
      <w:r>
        <w:rPr>
          <w:rFonts w:ascii="Times New Roman" w:hAnsi="Times New Roman"/>
          <w:sz w:val="24"/>
        </w:rPr>
        <w:t>diberikan kesempatan untuk mengikuti pelatihan</w:t>
      </w:r>
    </w:p>
    <w:p w:rsidR="00DD1B31" w:rsidRPr="00E0000A" w:rsidRDefault="00DD1B31" w:rsidP="0055193A">
      <w:pPr>
        <w:numPr>
          <w:ilvl w:val="0"/>
          <w:numId w:val="57"/>
        </w:numPr>
        <w:spacing w:after="0"/>
        <w:ind w:hanging="654"/>
        <w:jc w:val="both"/>
        <w:rPr>
          <w:rFonts w:ascii="Times New Roman" w:hAnsi="Times New Roman"/>
          <w:sz w:val="24"/>
          <w:szCs w:val="24"/>
          <w:lang w:val="id-ID"/>
        </w:rPr>
      </w:pPr>
      <w:r w:rsidRPr="00E0000A">
        <w:rPr>
          <w:rFonts w:ascii="Times New Roman" w:hAnsi="Times New Roman"/>
          <w:sz w:val="24"/>
        </w:rPr>
        <w:t>Jarang</w:t>
      </w:r>
      <w:r w:rsidRPr="00E0000A">
        <w:rPr>
          <w:rFonts w:ascii="Times New Roman" w:hAnsi="Times New Roman"/>
          <w:spacing w:val="20"/>
          <w:sz w:val="24"/>
        </w:rPr>
        <w:t xml:space="preserve"> </w:t>
      </w:r>
      <w:r>
        <w:rPr>
          <w:rFonts w:ascii="Times New Roman" w:hAnsi="Times New Roman"/>
          <w:sz w:val="24"/>
        </w:rPr>
        <w:t>diberikan kesempatan untuk mengikuti pelatihan</w:t>
      </w:r>
    </w:p>
    <w:p w:rsidR="00DD1B31" w:rsidRPr="00E0000A" w:rsidRDefault="00DD1B31" w:rsidP="0055193A">
      <w:pPr>
        <w:numPr>
          <w:ilvl w:val="0"/>
          <w:numId w:val="57"/>
        </w:numPr>
        <w:spacing w:after="0"/>
        <w:ind w:left="709" w:hanging="283"/>
        <w:jc w:val="both"/>
        <w:rPr>
          <w:rFonts w:ascii="Times New Roman" w:hAnsi="Times New Roman"/>
          <w:b/>
          <w:sz w:val="24"/>
        </w:rPr>
      </w:pPr>
      <w:r w:rsidRPr="00E0000A">
        <w:rPr>
          <w:rFonts w:ascii="Times New Roman" w:hAnsi="Times New Roman"/>
          <w:sz w:val="24"/>
        </w:rPr>
        <w:t xml:space="preserve">Tidak pernah </w:t>
      </w:r>
      <w:r>
        <w:rPr>
          <w:rFonts w:ascii="Times New Roman" w:hAnsi="Times New Roman"/>
          <w:sz w:val="24"/>
        </w:rPr>
        <w:t>diberikan kesempatan untuk mengikuti pelatihan</w:t>
      </w:r>
    </w:p>
    <w:p w:rsidR="00DD1B31" w:rsidRPr="00E0000A" w:rsidRDefault="00DD1B31" w:rsidP="00DD1B31">
      <w:pPr>
        <w:spacing w:after="0"/>
        <w:ind w:left="426"/>
        <w:jc w:val="both"/>
        <w:rPr>
          <w:rFonts w:ascii="Times New Roman" w:hAnsi="Times New Roman"/>
          <w:b/>
          <w:sz w:val="24"/>
        </w:rPr>
      </w:pPr>
    </w:p>
    <w:p w:rsidR="00DD1B31" w:rsidRPr="0050171B" w:rsidRDefault="00DD1B31" w:rsidP="00DD1B31">
      <w:pPr>
        <w:spacing w:after="0" w:line="480" w:lineRule="auto"/>
        <w:jc w:val="both"/>
        <w:rPr>
          <w:b/>
          <w:szCs w:val="20"/>
          <w:lang w:val="id-ID"/>
        </w:rPr>
      </w:pPr>
      <w:r>
        <w:rPr>
          <w:rFonts w:ascii="Times New Roman" w:hAnsi="Times New Roman"/>
          <w:b/>
          <w:sz w:val="24"/>
        </w:rPr>
        <w:t>II</w:t>
      </w:r>
      <w:proofErr w:type="gramStart"/>
      <w:r>
        <w:rPr>
          <w:rFonts w:ascii="Times New Roman" w:hAnsi="Times New Roman"/>
          <w:b/>
          <w:sz w:val="24"/>
        </w:rPr>
        <w:t>.  Variabel</w:t>
      </w:r>
      <w:proofErr w:type="gramEnd"/>
      <w:r>
        <w:rPr>
          <w:rFonts w:ascii="Times New Roman" w:hAnsi="Times New Roman"/>
          <w:b/>
          <w:sz w:val="24"/>
        </w:rPr>
        <w:t xml:space="preserve"> </w:t>
      </w:r>
      <w:r w:rsidRPr="002A168C">
        <w:rPr>
          <w:rFonts w:ascii="Times New Roman" w:hAnsi="Times New Roman"/>
          <w:b/>
          <w:sz w:val="24"/>
        </w:rPr>
        <w:t>Keterlibatan Kerja</w:t>
      </w:r>
      <w:r>
        <w:rPr>
          <w:rFonts w:ascii="Times New Roman" w:hAnsi="Times New Roman"/>
          <w:b/>
          <w:sz w:val="24"/>
        </w:rPr>
        <w:t xml:space="preserve"> (X2)</w:t>
      </w:r>
      <w:r>
        <w:rPr>
          <w:b/>
          <w:sz w:val="24"/>
        </w:rPr>
        <w:t xml:space="preserve">  </w:t>
      </w:r>
    </w:p>
    <w:p w:rsidR="00DD1B31" w:rsidRPr="002E5CC5" w:rsidRDefault="00DD1B31" w:rsidP="0055193A">
      <w:pPr>
        <w:pStyle w:val="BodyTextIndent3"/>
        <w:numPr>
          <w:ilvl w:val="0"/>
          <w:numId w:val="45"/>
        </w:numPr>
        <w:spacing w:after="0"/>
        <w:ind w:left="426" w:hanging="426"/>
        <w:jc w:val="both"/>
        <w:rPr>
          <w:sz w:val="24"/>
          <w:szCs w:val="24"/>
        </w:rPr>
      </w:pPr>
      <w:r w:rsidRPr="002E5CC5">
        <w:rPr>
          <w:sz w:val="24"/>
          <w:szCs w:val="24"/>
        </w:rPr>
        <w:t xml:space="preserve">Saya </w:t>
      </w:r>
      <w:r>
        <w:rPr>
          <w:sz w:val="24"/>
          <w:szCs w:val="24"/>
        </w:rPr>
        <w:t xml:space="preserve"> mencari informasi baru yang berguna bagi perusahaan</w:t>
      </w:r>
    </w:p>
    <w:p w:rsidR="00DD1B31" w:rsidRPr="006712EA" w:rsidRDefault="00DD1B31" w:rsidP="0055193A">
      <w:pPr>
        <w:numPr>
          <w:ilvl w:val="0"/>
          <w:numId w:val="58"/>
        </w:numPr>
        <w:spacing w:after="0"/>
        <w:ind w:hanging="1014"/>
        <w:jc w:val="both"/>
        <w:rPr>
          <w:rFonts w:ascii="Times New Roman" w:hAnsi="Times New Roman"/>
          <w:sz w:val="24"/>
          <w:lang w:val="id-ID"/>
        </w:rPr>
      </w:pPr>
      <w:r w:rsidRPr="002E5CC5">
        <w:rPr>
          <w:rFonts w:ascii="Times New Roman" w:hAnsi="Times New Roman"/>
          <w:sz w:val="24"/>
          <w:lang w:val="id-ID"/>
        </w:rPr>
        <w:t>S</w:t>
      </w:r>
      <w:r>
        <w:rPr>
          <w:rFonts w:ascii="Times New Roman" w:hAnsi="Times New Roman"/>
          <w:sz w:val="24"/>
        </w:rPr>
        <w:t>elalu</w:t>
      </w:r>
      <w:r w:rsidRPr="002E5CC5">
        <w:rPr>
          <w:rFonts w:ascii="Times New Roman" w:hAnsi="Times New Roman"/>
          <w:sz w:val="24"/>
          <w:lang w:val="id-ID"/>
        </w:rPr>
        <w:t xml:space="preserve"> </w:t>
      </w:r>
      <w:r w:rsidRPr="006712EA">
        <w:rPr>
          <w:rFonts w:ascii="Times New Roman" w:hAnsi="Times New Roman"/>
          <w:sz w:val="24"/>
          <w:szCs w:val="24"/>
        </w:rPr>
        <w:t>mencari informasi baru yang berguna bagi perusahaan</w:t>
      </w:r>
    </w:p>
    <w:p w:rsidR="00DD1B31" w:rsidRPr="006712EA" w:rsidRDefault="00DD1B31" w:rsidP="0055193A">
      <w:pPr>
        <w:numPr>
          <w:ilvl w:val="0"/>
          <w:numId w:val="58"/>
        </w:numPr>
        <w:spacing w:after="0"/>
        <w:ind w:hanging="1014"/>
        <w:jc w:val="both"/>
        <w:rPr>
          <w:rFonts w:ascii="Times New Roman" w:hAnsi="Times New Roman"/>
          <w:sz w:val="24"/>
          <w:lang w:val="id-ID"/>
        </w:rPr>
      </w:pPr>
      <w:r w:rsidRPr="006712EA">
        <w:rPr>
          <w:rFonts w:ascii="Times New Roman" w:hAnsi="Times New Roman"/>
          <w:sz w:val="24"/>
          <w:szCs w:val="24"/>
        </w:rPr>
        <w:t>Sering mencari informasi baru yang berguna bagi perusahaan</w:t>
      </w:r>
    </w:p>
    <w:p w:rsidR="00DD1B31" w:rsidRPr="006712EA" w:rsidRDefault="00DD1B31" w:rsidP="0055193A">
      <w:pPr>
        <w:numPr>
          <w:ilvl w:val="0"/>
          <w:numId w:val="58"/>
        </w:numPr>
        <w:spacing w:after="0"/>
        <w:ind w:hanging="1014"/>
        <w:jc w:val="both"/>
        <w:rPr>
          <w:rFonts w:ascii="Times New Roman" w:hAnsi="Times New Roman"/>
          <w:sz w:val="24"/>
          <w:lang w:val="id-ID"/>
        </w:rPr>
      </w:pPr>
      <w:r w:rsidRPr="006712EA">
        <w:rPr>
          <w:rFonts w:ascii="Times New Roman" w:hAnsi="Times New Roman"/>
          <w:sz w:val="24"/>
          <w:lang w:val="id-ID"/>
        </w:rPr>
        <w:t xml:space="preserve">Kadang-kadang </w:t>
      </w:r>
      <w:r w:rsidRPr="006712EA">
        <w:rPr>
          <w:rFonts w:ascii="Times New Roman" w:hAnsi="Times New Roman"/>
          <w:sz w:val="24"/>
          <w:szCs w:val="24"/>
        </w:rPr>
        <w:t>mencari informasi baru yang berguna bagi perusahaa</w:t>
      </w:r>
    </w:p>
    <w:p w:rsidR="00DD1B31" w:rsidRPr="006712EA" w:rsidRDefault="00DD1B31" w:rsidP="0055193A">
      <w:pPr>
        <w:numPr>
          <w:ilvl w:val="0"/>
          <w:numId w:val="58"/>
        </w:numPr>
        <w:spacing w:after="0"/>
        <w:ind w:hanging="1014"/>
        <w:jc w:val="both"/>
        <w:rPr>
          <w:rFonts w:ascii="Times New Roman" w:hAnsi="Times New Roman"/>
          <w:sz w:val="24"/>
          <w:lang w:val="id-ID"/>
        </w:rPr>
      </w:pPr>
      <w:r w:rsidRPr="006712EA">
        <w:rPr>
          <w:rFonts w:ascii="Times New Roman" w:hAnsi="Times New Roman"/>
          <w:sz w:val="24"/>
        </w:rPr>
        <w:t>Jarang</w:t>
      </w:r>
      <w:r w:rsidRPr="006712EA">
        <w:rPr>
          <w:rFonts w:ascii="Times New Roman" w:hAnsi="Times New Roman"/>
          <w:sz w:val="24"/>
          <w:lang w:val="id-ID"/>
        </w:rPr>
        <w:t xml:space="preserve"> </w:t>
      </w:r>
      <w:r w:rsidRPr="006712EA">
        <w:rPr>
          <w:rFonts w:ascii="Times New Roman" w:hAnsi="Times New Roman"/>
          <w:sz w:val="24"/>
          <w:szCs w:val="24"/>
        </w:rPr>
        <w:t>mencari informasi baru yang berguna bagi perusahaan</w:t>
      </w:r>
    </w:p>
    <w:p w:rsidR="00DD1B31" w:rsidRPr="00110983" w:rsidRDefault="00DD1B31" w:rsidP="0055193A">
      <w:pPr>
        <w:numPr>
          <w:ilvl w:val="0"/>
          <w:numId w:val="58"/>
        </w:numPr>
        <w:spacing w:after="0"/>
        <w:ind w:hanging="1014"/>
        <w:jc w:val="both"/>
        <w:rPr>
          <w:rFonts w:ascii="Times New Roman" w:hAnsi="Times New Roman"/>
          <w:sz w:val="24"/>
          <w:lang w:val="id-ID"/>
        </w:rPr>
      </w:pPr>
      <w:r w:rsidRPr="006712EA">
        <w:rPr>
          <w:rFonts w:ascii="Times New Roman" w:hAnsi="Times New Roman"/>
          <w:sz w:val="24"/>
          <w:lang w:val="id-ID"/>
        </w:rPr>
        <w:t xml:space="preserve">Tidak pernah </w:t>
      </w:r>
      <w:r w:rsidRPr="006712EA">
        <w:rPr>
          <w:sz w:val="24"/>
          <w:szCs w:val="24"/>
        </w:rPr>
        <w:t>mencari informasi baru yang berguna bagi perusahaan</w:t>
      </w:r>
    </w:p>
    <w:p w:rsidR="00DD1B31" w:rsidRDefault="00DD1B31" w:rsidP="0055193A">
      <w:pPr>
        <w:numPr>
          <w:ilvl w:val="0"/>
          <w:numId w:val="45"/>
        </w:numPr>
        <w:spacing w:after="0"/>
        <w:ind w:left="360"/>
        <w:jc w:val="both"/>
        <w:rPr>
          <w:rFonts w:ascii="Times New Roman" w:hAnsi="Times New Roman"/>
          <w:sz w:val="24"/>
          <w:szCs w:val="24"/>
        </w:rPr>
      </w:pPr>
      <w:r>
        <w:rPr>
          <w:rFonts w:ascii="Times New Roman" w:hAnsi="Times New Roman"/>
          <w:sz w:val="24"/>
          <w:szCs w:val="24"/>
        </w:rPr>
        <w:t>Saya memberi kontribusi yag besar bagi keberhasilan pekerjaan saya</w:t>
      </w:r>
    </w:p>
    <w:p w:rsidR="00DD1B31" w:rsidRDefault="00DD1B31" w:rsidP="0055193A">
      <w:pPr>
        <w:numPr>
          <w:ilvl w:val="0"/>
          <w:numId w:val="62"/>
        </w:numPr>
        <w:spacing w:after="0"/>
        <w:jc w:val="both"/>
        <w:rPr>
          <w:rFonts w:ascii="Times New Roman" w:hAnsi="Times New Roman"/>
          <w:sz w:val="24"/>
          <w:szCs w:val="24"/>
        </w:rPr>
      </w:pPr>
      <w:r>
        <w:rPr>
          <w:rFonts w:ascii="Times New Roman" w:hAnsi="Times New Roman"/>
          <w:sz w:val="24"/>
          <w:szCs w:val="24"/>
        </w:rPr>
        <w:t>memberi kontribusi yag besar bagi keberhasilan pekerjaan saya</w:t>
      </w:r>
    </w:p>
    <w:p w:rsidR="00DD1B31" w:rsidRDefault="00DD1B31" w:rsidP="0055193A">
      <w:pPr>
        <w:numPr>
          <w:ilvl w:val="0"/>
          <w:numId w:val="62"/>
        </w:numPr>
        <w:spacing w:after="0"/>
        <w:jc w:val="both"/>
        <w:rPr>
          <w:rFonts w:ascii="Times New Roman" w:hAnsi="Times New Roman"/>
          <w:sz w:val="24"/>
          <w:szCs w:val="24"/>
        </w:rPr>
      </w:pPr>
      <w:r w:rsidRPr="002A168C">
        <w:rPr>
          <w:rFonts w:ascii="Times New Roman" w:hAnsi="Times New Roman"/>
          <w:sz w:val="24"/>
          <w:szCs w:val="24"/>
        </w:rPr>
        <w:t>memberi kontribusi yag besar bagi keberhasilan pekerjaan saya</w:t>
      </w:r>
    </w:p>
    <w:p w:rsidR="00DD1B31" w:rsidRDefault="00DD1B31" w:rsidP="0055193A">
      <w:pPr>
        <w:numPr>
          <w:ilvl w:val="0"/>
          <w:numId w:val="62"/>
        </w:numPr>
        <w:spacing w:after="0"/>
        <w:jc w:val="both"/>
        <w:rPr>
          <w:rFonts w:ascii="Times New Roman" w:hAnsi="Times New Roman"/>
          <w:sz w:val="24"/>
          <w:szCs w:val="24"/>
        </w:rPr>
      </w:pPr>
      <w:r w:rsidRPr="002A168C">
        <w:rPr>
          <w:rFonts w:ascii="Times New Roman" w:hAnsi="Times New Roman"/>
          <w:sz w:val="24"/>
          <w:szCs w:val="24"/>
        </w:rPr>
        <w:t>memberi kontribusi yag besar bagi keberhasilan pekerjaan saya</w:t>
      </w:r>
    </w:p>
    <w:p w:rsidR="00DD1B31" w:rsidRDefault="00DD1B31" w:rsidP="0055193A">
      <w:pPr>
        <w:numPr>
          <w:ilvl w:val="0"/>
          <w:numId w:val="62"/>
        </w:numPr>
        <w:spacing w:after="0"/>
        <w:jc w:val="both"/>
        <w:rPr>
          <w:rFonts w:ascii="Times New Roman" w:hAnsi="Times New Roman"/>
          <w:sz w:val="24"/>
          <w:szCs w:val="24"/>
        </w:rPr>
      </w:pPr>
      <w:r w:rsidRPr="002A168C">
        <w:rPr>
          <w:rFonts w:ascii="Times New Roman" w:hAnsi="Times New Roman"/>
          <w:sz w:val="24"/>
          <w:szCs w:val="24"/>
        </w:rPr>
        <w:t>memberi kontribusi yag besar bagi keberhasilan pekerjaan saya</w:t>
      </w:r>
    </w:p>
    <w:p w:rsidR="00DD1B31" w:rsidRDefault="00DD1B31" w:rsidP="0055193A">
      <w:pPr>
        <w:numPr>
          <w:ilvl w:val="0"/>
          <w:numId w:val="62"/>
        </w:numPr>
        <w:spacing w:after="0"/>
        <w:jc w:val="both"/>
        <w:rPr>
          <w:rFonts w:ascii="Times New Roman" w:hAnsi="Times New Roman"/>
          <w:sz w:val="24"/>
          <w:szCs w:val="24"/>
        </w:rPr>
      </w:pPr>
      <w:r w:rsidRPr="002A168C">
        <w:rPr>
          <w:rFonts w:ascii="Times New Roman" w:hAnsi="Times New Roman"/>
          <w:sz w:val="24"/>
          <w:szCs w:val="24"/>
        </w:rPr>
        <w:t>memberi kontribusi yag besar bagi keberhasilan pekerjaan saya</w:t>
      </w:r>
    </w:p>
    <w:p w:rsidR="00DD1B31" w:rsidRDefault="00DD1B31" w:rsidP="0055193A">
      <w:pPr>
        <w:numPr>
          <w:ilvl w:val="0"/>
          <w:numId w:val="45"/>
        </w:numPr>
        <w:spacing w:after="0"/>
        <w:ind w:left="426" w:hanging="426"/>
        <w:jc w:val="both"/>
        <w:rPr>
          <w:rFonts w:ascii="Times New Roman" w:hAnsi="Times New Roman"/>
          <w:sz w:val="24"/>
        </w:rPr>
      </w:pPr>
      <w:r>
        <w:rPr>
          <w:rFonts w:ascii="Times New Roman" w:hAnsi="Times New Roman"/>
          <w:sz w:val="24"/>
          <w:szCs w:val="24"/>
        </w:rPr>
        <w:t xml:space="preserve">Pekerjaan merupakan hal penting bagi saya </w:t>
      </w:r>
    </w:p>
    <w:p w:rsidR="00DD1B31" w:rsidRPr="003E5D0E" w:rsidRDefault="00DD1B31" w:rsidP="0055193A">
      <w:pPr>
        <w:numPr>
          <w:ilvl w:val="0"/>
          <w:numId w:val="54"/>
        </w:numPr>
        <w:spacing w:after="0"/>
        <w:ind w:left="1134" w:hanging="708"/>
        <w:jc w:val="both"/>
        <w:rPr>
          <w:rFonts w:ascii="Times New Roman" w:hAnsi="Times New Roman"/>
          <w:sz w:val="24"/>
        </w:rPr>
      </w:pPr>
      <w:r w:rsidRPr="003E5D0E">
        <w:rPr>
          <w:rFonts w:ascii="Times New Roman" w:hAnsi="Times New Roman"/>
          <w:sz w:val="24"/>
          <w:lang w:val="id-ID"/>
        </w:rPr>
        <w:t xml:space="preserve">Selalu </w:t>
      </w:r>
      <w:r>
        <w:rPr>
          <w:rFonts w:ascii="Times New Roman" w:hAnsi="Times New Roman"/>
          <w:sz w:val="24"/>
          <w:szCs w:val="24"/>
        </w:rPr>
        <w:t>merupakan hal penting bagi saya</w:t>
      </w:r>
    </w:p>
    <w:p w:rsidR="00DD1B31" w:rsidRPr="003E5D0E" w:rsidRDefault="00DD1B31" w:rsidP="0055193A">
      <w:pPr>
        <w:numPr>
          <w:ilvl w:val="0"/>
          <w:numId w:val="54"/>
        </w:numPr>
        <w:spacing w:after="0"/>
        <w:ind w:left="1134" w:hanging="708"/>
        <w:jc w:val="both"/>
        <w:rPr>
          <w:rFonts w:ascii="Times New Roman" w:hAnsi="Times New Roman"/>
          <w:sz w:val="24"/>
        </w:rPr>
      </w:pPr>
      <w:r w:rsidRPr="003E5D0E">
        <w:rPr>
          <w:rFonts w:ascii="Times New Roman" w:hAnsi="Times New Roman"/>
          <w:sz w:val="24"/>
          <w:lang w:val="id-ID"/>
        </w:rPr>
        <w:t xml:space="preserve">Sering </w:t>
      </w:r>
      <w:r>
        <w:rPr>
          <w:rFonts w:ascii="Times New Roman" w:hAnsi="Times New Roman"/>
          <w:sz w:val="24"/>
          <w:szCs w:val="24"/>
        </w:rPr>
        <w:t>merupakan hal penting bagi saya</w:t>
      </w:r>
    </w:p>
    <w:p w:rsidR="00DD1B31" w:rsidRPr="003E5D0E" w:rsidRDefault="00DD1B31" w:rsidP="0055193A">
      <w:pPr>
        <w:numPr>
          <w:ilvl w:val="0"/>
          <w:numId w:val="54"/>
        </w:numPr>
        <w:spacing w:after="0"/>
        <w:ind w:left="1134" w:hanging="708"/>
        <w:jc w:val="both"/>
        <w:rPr>
          <w:rFonts w:ascii="Times New Roman" w:hAnsi="Times New Roman"/>
          <w:sz w:val="24"/>
        </w:rPr>
      </w:pPr>
      <w:r w:rsidRPr="003E5D0E">
        <w:rPr>
          <w:rFonts w:ascii="Times New Roman" w:hAnsi="Times New Roman"/>
          <w:sz w:val="24"/>
          <w:lang w:val="id-ID"/>
        </w:rPr>
        <w:t xml:space="preserve">Kadang-kadang </w:t>
      </w:r>
      <w:r>
        <w:rPr>
          <w:rFonts w:ascii="Times New Roman" w:hAnsi="Times New Roman"/>
          <w:sz w:val="24"/>
          <w:szCs w:val="24"/>
        </w:rPr>
        <w:t>merupakan hal penting bagi saya</w:t>
      </w:r>
    </w:p>
    <w:p w:rsidR="00DD1B31" w:rsidRPr="003E5D0E" w:rsidRDefault="00DD1B31" w:rsidP="0055193A">
      <w:pPr>
        <w:numPr>
          <w:ilvl w:val="0"/>
          <w:numId w:val="54"/>
        </w:numPr>
        <w:spacing w:after="0"/>
        <w:ind w:left="1134" w:hanging="708"/>
        <w:jc w:val="both"/>
        <w:rPr>
          <w:rFonts w:ascii="Times New Roman" w:hAnsi="Times New Roman"/>
          <w:sz w:val="24"/>
        </w:rPr>
      </w:pPr>
      <w:r>
        <w:rPr>
          <w:rFonts w:ascii="Times New Roman" w:hAnsi="Times New Roman"/>
          <w:sz w:val="24"/>
        </w:rPr>
        <w:t>tidak</w:t>
      </w:r>
      <w:r w:rsidRPr="003E5D0E">
        <w:rPr>
          <w:rFonts w:ascii="Times New Roman" w:hAnsi="Times New Roman"/>
          <w:sz w:val="24"/>
          <w:lang w:val="id-ID"/>
        </w:rPr>
        <w:t xml:space="preserve"> </w:t>
      </w:r>
      <w:r>
        <w:rPr>
          <w:rFonts w:ascii="Times New Roman" w:hAnsi="Times New Roman"/>
          <w:sz w:val="24"/>
          <w:szCs w:val="24"/>
        </w:rPr>
        <w:t>merupakan hal penting bagi saya</w:t>
      </w:r>
    </w:p>
    <w:p w:rsidR="00DD1B31" w:rsidRPr="003E5D0E" w:rsidRDefault="00DD1B31" w:rsidP="0055193A">
      <w:pPr>
        <w:numPr>
          <w:ilvl w:val="0"/>
          <w:numId w:val="54"/>
        </w:numPr>
        <w:spacing w:after="0"/>
        <w:ind w:left="1134" w:hanging="708"/>
        <w:jc w:val="both"/>
        <w:rPr>
          <w:rFonts w:ascii="Times New Roman" w:hAnsi="Times New Roman"/>
          <w:sz w:val="24"/>
        </w:rPr>
      </w:pPr>
      <w:r w:rsidRPr="0020058D">
        <w:rPr>
          <w:rFonts w:ascii="Times New Roman" w:hAnsi="Times New Roman"/>
          <w:sz w:val="24"/>
          <w:lang w:val="id-ID"/>
        </w:rPr>
        <w:t xml:space="preserve">Tidak </w:t>
      </w:r>
      <w:r>
        <w:rPr>
          <w:rFonts w:ascii="Times New Roman" w:hAnsi="Times New Roman"/>
          <w:sz w:val="24"/>
        </w:rPr>
        <w:t xml:space="preserve">pernah </w:t>
      </w:r>
      <w:r>
        <w:rPr>
          <w:rFonts w:ascii="Times New Roman" w:hAnsi="Times New Roman"/>
          <w:sz w:val="24"/>
          <w:szCs w:val="24"/>
        </w:rPr>
        <w:t>merupakan hal penting bagi saya</w:t>
      </w:r>
    </w:p>
    <w:p w:rsidR="00DD1B31" w:rsidRDefault="00DD1B31" w:rsidP="0055193A">
      <w:pPr>
        <w:numPr>
          <w:ilvl w:val="0"/>
          <w:numId w:val="64"/>
        </w:numPr>
        <w:spacing w:after="0"/>
        <w:ind w:left="450" w:hanging="450"/>
        <w:jc w:val="both"/>
        <w:rPr>
          <w:rFonts w:ascii="Times New Roman" w:hAnsi="Times New Roman"/>
          <w:sz w:val="24"/>
        </w:rPr>
      </w:pPr>
      <w:r>
        <w:rPr>
          <w:rFonts w:ascii="Times New Roman" w:hAnsi="Times New Roman"/>
          <w:sz w:val="24"/>
          <w:szCs w:val="24"/>
        </w:rPr>
        <w:t>Saya bekerja untuk mendapatkan yang terbaik dari perusahaan</w:t>
      </w:r>
    </w:p>
    <w:p w:rsidR="00DD1B31" w:rsidRDefault="00DD1B31" w:rsidP="0055193A">
      <w:pPr>
        <w:numPr>
          <w:ilvl w:val="0"/>
          <w:numId w:val="53"/>
        </w:numPr>
        <w:spacing w:after="0"/>
        <w:ind w:left="1134" w:hanging="708"/>
        <w:jc w:val="both"/>
        <w:rPr>
          <w:rFonts w:ascii="Times New Roman" w:hAnsi="Times New Roman"/>
          <w:sz w:val="24"/>
        </w:rPr>
      </w:pPr>
      <w:r>
        <w:rPr>
          <w:rFonts w:ascii="Times New Roman" w:hAnsi="Times New Roman"/>
          <w:sz w:val="24"/>
          <w:lang w:val="id-ID"/>
        </w:rPr>
        <w:t xml:space="preserve">Selalu </w:t>
      </w:r>
      <w:r>
        <w:rPr>
          <w:rFonts w:ascii="Times New Roman" w:hAnsi="Times New Roman"/>
          <w:sz w:val="24"/>
          <w:szCs w:val="24"/>
        </w:rPr>
        <w:t>bekerja untuk mendapatkan yang terbaik dari perusahaan</w:t>
      </w:r>
    </w:p>
    <w:p w:rsidR="00DD1B31" w:rsidRDefault="00DD1B31" w:rsidP="0055193A">
      <w:pPr>
        <w:numPr>
          <w:ilvl w:val="0"/>
          <w:numId w:val="53"/>
        </w:numPr>
        <w:spacing w:after="0"/>
        <w:ind w:left="1134" w:hanging="708"/>
        <w:jc w:val="both"/>
        <w:rPr>
          <w:rFonts w:ascii="Times New Roman" w:hAnsi="Times New Roman"/>
          <w:sz w:val="24"/>
        </w:rPr>
      </w:pPr>
      <w:r w:rsidRPr="0020058D">
        <w:rPr>
          <w:rFonts w:ascii="Times New Roman" w:hAnsi="Times New Roman"/>
          <w:sz w:val="24"/>
          <w:lang w:val="id-ID"/>
        </w:rPr>
        <w:t xml:space="preserve">Sering </w:t>
      </w:r>
      <w:r>
        <w:rPr>
          <w:rFonts w:ascii="Times New Roman" w:hAnsi="Times New Roman"/>
          <w:sz w:val="24"/>
          <w:szCs w:val="24"/>
        </w:rPr>
        <w:t>bekerja untuk mendapatkan yang terbaik dari perusahaan</w:t>
      </w:r>
    </w:p>
    <w:p w:rsidR="00DD1B31" w:rsidRDefault="00DD1B31" w:rsidP="0055193A">
      <w:pPr>
        <w:numPr>
          <w:ilvl w:val="0"/>
          <w:numId w:val="53"/>
        </w:numPr>
        <w:spacing w:after="0"/>
        <w:ind w:left="1134" w:hanging="708"/>
        <w:jc w:val="both"/>
        <w:rPr>
          <w:rFonts w:ascii="Times New Roman" w:hAnsi="Times New Roman"/>
          <w:sz w:val="24"/>
        </w:rPr>
      </w:pPr>
      <w:r>
        <w:rPr>
          <w:rFonts w:ascii="Times New Roman" w:hAnsi="Times New Roman"/>
          <w:sz w:val="24"/>
          <w:lang w:val="id-ID"/>
        </w:rPr>
        <w:t xml:space="preserve">Kadang-kadang </w:t>
      </w:r>
      <w:r>
        <w:rPr>
          <w:rFonts w:ascii="Times New Roman" w:hAnsi="Times New Roman"/>
          <w:sz w:val="24"/>
          <w:szCs w:val="24"/>
        </w:rPr>
        <w:t>bekerja untuk mendapatkan yang terbaik dari perusahaan</w:t>
      </w:r>
    </w:p>
    <w:p w:rsidR="00DD1B31" w:rsidRDefault="00DD1B31" w:rsidP="0055193A">
      <w:pPr>
        <w:numPr>
          <w:ilvl w:val="0"/>
          <w:numId w:val="53"/>
        </w:numPr>
        <w:spacing w:after="0"/>
        <w:ind w:left="1134" w:hanging="708"/>
        <w:jc w:val="both"/>
        <w:rPr>
          <w:rFonts w:ascii="Times New Roman" w:hAnsi="Times New Roman"/>
          <w:sz w:val="24"/>
        </w:rPr>
      </w:pPr>
      <w:r w:rsidRPr="0020058D">
        <w:rPr>
          <w:rFonts w:ascii="Times New Roman" w:hAnsi="Times New Roman"/>
          <w:sz w:val="24"/>
          <w:lang w:val="id-ID"/>
        </w:rPr>
        <w:t xml:space="preserve">Jarang </w:t>
      </w:r>
      <w:r>
        <w:rPr>
          <w:rFonts w:ascii="Times New Roman" w:hAnsi="Times New Roman"/>
          <w:sz w:val="24"/>
          <w:szCs w:val="24"/>
        </w:rPr>
        <w:t>bekerja untuk mendapatkan yang terbaik dari perusahaan</w:t>
      </w:r>
    </w:p>
    <w:p w:rsidR="00DD1B31" w:rsidRDefault="00DD1B31" w:rsidP="0055193A">
      <w:pPr>
        <w:numPr>
          <w:ilvl w:val="0"/>
          <w:numId w:val="53"/>
        </w:numPr>
        <w:spacing w:after="0"/>
        <w:ind w:left="1134" w:hanging="708"/>
        <w:jc w:val="both"/>
        <w:rPr>
          <w:rFonts w:ascii="Times New Roman" w:hAnsi="Times New Roman"/>
          <w:sz w:val="24"/>
        </w:rPr>
      </w:pPr>
      <w:r w:rsidRPr="006712EA">
        <w:rPr>
          <w:rFonts w:ascii="Times New Roman" w:hAnsi="Times New Roman"/>
          <w:sz w:val="24"/>
          <w:lang w:val="id-ID"/>
        </w:rPr>
        <w:t xml:space="preserve">Tidak pernah </w:t>
      </w:r>
      <w:r>
        <w:rPr>
          <w:rFonts w:ascii="Times New Roman" w:hAnsi="Times New Roman"/>
          <w:sz w:val="24"/>
          <w:szCs w:val="24"/>
        </w:rPr>
        <w:t>bekerja untuk mendapatkan yang terbaik dari perusahaan</w:t>
      </w:r>
    </w:p>
    <w:p w:rsidR="00DD1B31" w:rsidRDefault="00DD1B31" w:rsidP="0055193A">
      <w:pPr>
        <w:numPr>
          <w:ilvl w:val="0"/>
          <w:numId w:val="64"/>
        </w:numPr>
        <w:spacing w:after="0"/>
        <w:ind w:left="360"/>
        <w:jc w:val="both"/>
        <w:rPr>
          <w:rFonts w:ascii="Times New Roman" w:hAnsi="Times New Roman"/>
          <w:sz w:val="24"/>
        </w:rPr>
      </w:pPr>
      <w:r>
        <w:rPr>
          <w:rFonts w:ascii="Times New Roman" w:hAnsi="Times New Roman"/>
          <w:sz w:val="24"/>
        </w:rPr>
        <w:t xml:space="preserve">Saya memiliki prestasi yag baik atas pekerjaan saya </w:t>
      </w:r>
    </w:p>
    <w:p w:rsidR="00DD1B31" w:rsidRPr="00110983" w:rsidRDefault="00DD1B31" w:rsidP="0055193A">
      <w:pPr>
        <w:numPr>
          <w:ilvl w:val="0"/>
          <w:numId w:val="65"/>
        </w:numPr>
        <w:spacing w:after="0"/>
        <w:jc w:val="both"/>
        <w:rPr>
          <w:rFonts w:ascii="Times New Roman" w:hAnsi="Times New Roman"/>
          <w:sz w:val="24"/>
        </w:rPr>
      </w:pPr>
      <w:r>
        <w:rPr>
          <w:rFonts w:ascii="Times New Roman" w:hAnsi="Times New Roman"/>
          <w:sz w:val="24"/>
        </w:rPr>
        <w:t xml:space="preserve">memiliki prestasi yag baik atas pekerjaan saya </w:t>
      </w:r>
    </w:p>
    <w:p w:rsidR="00DD1B31" w:rsidRDefault="00DD1B31" w:rsidP="0055193A">
      <w:pPr>
        <w:numPr>
          <w:ilvl w:val="0"/>
          <w:numId w:val="65"/>
        </w:numPr>
        <w:spacing w:after="0"/>
        <w:jc w:val="both"/>
        <w:rPr>
          <w:rFonts w:ascii="Times New Roman" w:hAnsi="Times New Roman"/>
          <w:sz w:val="24"/>
        </w:rPr>
      </w:pPr>
      <w:r>
        <w:rPr>
          <w:rFonts w:ascii="Times New Roman" w:hAnsi="Times New Roman"/>
          <w:sz w:val="24"/>
        </w:rPr>
        <w:t>Sering memiliki prestasi yag baik atas pekerjaan saya</w:t>
      </w:r>
    </w:p>
    <w:p w:rsidR="00DD1B31" w:rsidRPr="00110983" w:rsidRDefault="00DD1B31" w:rsidP="0055193A">
      <w:pPr>
        <w:numPr>
          <w:ilvl w:val="0"/>
          <w:numId w:val="65"/>
        </w:numPr>
        <w:spacing w:after="0"/>
        <w:jc w:val="both"/>
        <w:rPr>
          <w:rFonts w:ascii="Times New Roman" w:hAnsi="Times New Roman"/>
          <w:sz w:val="24"/>
        </w:rPr>
      </w:pPr>
      <w:r>
        <w:rPr>
          <w:rFonts w:ascii="Times New Roman" w:hAnsi="Times New Roman"/>
          <w:sz w:val="24"/>
        </w:rPr>
        <w:t xml:space="preserve">Kadang – kadang memiliki prestasi yag baik atas pekerjaan saya </w:t>
      </w:r>
    </w:p>
    <w:p w:rsidR="00DD1B31" w:rsidRPr="00110983" w:rsidRDefault="00DD1B31" w:rsidP="0055193A">
      <w:pPr>
        <w:numPr>
          <w:ilvl w:val="0"/>
          <w:numId w:val="65"/>
        </w:numPr>
        <w:spacing w:after="0"/>
        <w:jc w:val="both"/>
        <w:rPr>
          <w:rFonts w:ascii="Times New Roman" w:hAnsi="Times New Roman"/>
          <w:sz w:val="24"/>
        </w:rPr>
      </w:pPr>
      <w:r>
        <w:rPr>
          <w:rFonts w:ascii="Times New Roman" w:hAnsi="Times New Roman"/>
          <w:sz w:val="24"/>
        </w:rPr>
        <w:t xml:space="preserve">Jarang memiliki prestasi yag baik atas pekerjaan saya </w:t>
      </w:r>
    </w:p>
    <w:p w:rsidR="00DD1B31" w:rsidRPr="00110983" w:rsidRDefault="00DD1B31" w:rsidP="0055193A">
      <w:pPr>
        <w:numPr>
          <w:ilvl w:val="0"/>
          <w:numId w:val="65"/>
        </w:numPr>
        <w:spacing w:after="0"/>
        <w:jc w:val="both"/>
        <w:rPr>
          <w:rFonts w:ascii="Times New Roman" w:hAnsi="Times New Roman"/>
          <w:sz w:val="24"/>
        </w:rPr>
      </w:pPr>
      <w:r>
        <w:rPr>
          <w:rFonts w:ascii="Times New Roman" w:hAnsi="Times New Roman"/>
          <w:sz w:val="24"/>
        </w:rPr>
        <w:t xml:space="preserve">Tidak pernah memiliki prestasi yag baik atas pekerjaan saya </w:t>
      </w:r>
    </w:p>
    <w:p w:rsidR="00DD1B31" w:rsidRPr="002A168C" w:rsidRDefault="00DD1B31" w:rsidP="00DD1B31">
      <w:pPr>
        <w:spacing w:after="0"/>
        <w:jc w:val="both"/>
        <w:rPr>
          <w:rFonts w:ascii="Times New Roman" w:hAnsi="Times New Roman"/>
          <w:b/>
          <w:spacing w:val="12"/>
          <w:w w:val="105"/>
          <w:sz w:val="24"/>
          <w:szCs w:val="24"/>
          <w:lang w:val="id-ID"/>
        </w:rPr>
      </w:pPr>
      <w:proofErr w:type="gramStart"/>
      <w:r>
        <w:rPr>
          <w:rFonts w:ascii="Times New Roman" w:hAnsi="Times New Roman"/>
          <w:sz w:val="24"/>
          <w:szCs w:val="24"/>
        </w:rPr>
        <w:t>6  Pekerjaan</w:t>
      </w:r>
      <w:proofErr w:type="gramEnd"/>
      <w:r>
        <w:rPr>
          <w:rFonts w:ascii="Times New Roman" w:hAnsi="Times New Roman"/>
          <w:sz w:val="24"/>
          <w:szCs w:val="24"/>
        </w:rPr>
        <w:t xml:space="preserve"> saya membuat saya menjadi lebih percaya diri</w:t>
      </w:r>
      <w:r w:rsidRPr="002A168C">
        <w:rPr>
          <w:rFonts w:ascii="Times New Roman" w:hAnsi="Times New Roman"/>
          <w:sz w:val="24"/>
          <w:szCs w:val="24"/>
        </w:rPr>
        <w:t xml:space="preserve"> </w:t>
      </w:r>
    </w:p>
    <w:p w:rsidR="00DD1B31" w:rsidRPr="002A168C" w:rsidRDefault="00DD1B31" w:rsidP="0055193A">
      <w:pPr>
        <w:numPr>
          <w:ilvl w:val="0"/>
          <w:numId w:val="63"/>
        </w:numPr>
        <w:spacing w:after="0"/>
        <w:jc w:val="both"/>
        <w:rPr>
          <w:rFonts w:ascii="Times New Roman" w:hAnsi="Times New Roman"/>
          <w:sz w:val="24"/>
        </w:rPr>
      </w:pPr>
      <w:r>
        <w:rPr>
          <w:rFonts w:ascii="Times New Roman" w:hAnsi="Times New Roman"/>
          <w:sz w:val="24"/>
          <w:szCs w:val="24"/>
        </w:rPr>
        <w:t>Selalu menjadi lebih percaya diri</w:t>
      </w:r>
      <w:r w:rsidRPr="002A168C">
        <w:rPr>
          <w:rFonts w:ascii="Times New Roman" w:hAnsi="Times New Roman"/>
          <w:sz w:val="24"/>
          <w:szCs w:val="24"/>
        </w:rPr>
        <w:t xml:space="preserve"> </w:t>
      </w:r>
    </w:p>
    <w:p w:rsidR="00DD1B31" w:rsidRPr="002A168C" w:rsidRDefault="00DD1B31" w:rsidP="0055193A">
      <w:pPr>
        <w:numPr>
          <w:ilvl w:val="0"/>
          <w:numId w:val="63"/>
        </w:numPr>
        <w:spacing w:after="0"/>
        <w:jc w:val="both"/>
        <w:rPr>
          <w:rFonts w:ascii="Times New Roman" w:hAnsi="Times New Roman"/>
          <w:sz w:val="24"/>
        </w:rPr>
      </w:pPr>
      <w:r>
        <w:rPr>
          <w:rFonts w:ascii="Times New Roman" w:hAnsi="Times New Roman"/>
          <w:sz w:val="24"/>
          <w:szCs w:val="24"/>
        </w:rPr>
        <w:t>Menjadi lebih percaya diri</w:t>
      </w:r>
      <w:r w:rsidRPr="002A168C">
        <w:rPr>
          <w:rFonts w:ascii="Times New Roman" w:hAnsi="Times New Roman"/>
          <w:sz w:val="24"/>
          <w:szCs w:val="24"/>
        </w:rPr>
        <w:t xml:space="preserve"> </w:t>
      </w:r>
    </w:p>
    <w:p w:rsidR="00DD1B31" w:rsidRPr="002A168C" w:rsidRDefault="00DD1B31" w:rsidP="0055193A">
      <w:pPr>
        <w:numPr>
          <w:ilvl w:val="0"/>
          <w:numId w:val="63"/>
        </w:numPr>
        <w:spacing w:after="0"/>
        <w:jc w:val="both"/>
        <w:rPr>
          <w:rFonts w:ascii="Times New Roman" w:hAnsi="Times New Roman"/>
          <w:sz w:val="24"/>
        </w:rPr>
      </w:pPr>
      <w:r>
        <w:rPr>
          <w:rFonts w:ascii="Times New Roman" w:hAnsi="Times New Roman"/>
          <w:sz w:val="24"/>
          <w:szCs w:val="24"/>
        </w:rPr>
        <w:lastRenderedPageBreak/>
        <w:t>Kadang – kadang  menjadi lebih percaya diri</w:t>
      </w:r>
      <w:r w:rsidRPr="002A168C">
        <w:rPr>
          <w:rFonts w:ascii="Times New Roman" w:hAnsi="Times New Roman"/>
          <w:sz w:val="24"/>
          <w:szCs w:val="24"/>
        </w:rPr>
        <w:t xml:space="preserve"> </w:t>
      </w:r>
    </w:p>
    <w:p w:rsidR="00DD1B31" w:rsidRPr="002A168C" w:rsidRDefault="00DD1B31" w:rsidP="0055193A">
      <w:pPr>
        <w:numPr>
          <w:ilvl w:val="0"/>
          <w:numId w:val="63"/>
        </w:numPr>
        <w:spacing w:after="0"/>
        <w:jc w:val="both"/>
        <w:rPr>
          <w:rFonts w:ascii="Times New Roman" w:hAnsi="Times New Roman"/>
          <w:sz w:val="24"/>
        </w:rPr>
      </w:pPr>
      <w:r>
        <w:rPr>
          <w:rFonts w:ascii="Times New Roman" w:hAnsi="Times New Roman"/>
          <w:sz w:val="24"/>
          <w:szCs w:val="24"/>
        </w:rPr>
        <w:t>Jarang menjadi lebih percaya diri</w:t>
      </w:r>
      <w:r w:rsidRPr="002A168C">
        <w:rPr>
          <w:rFonts w:ascii="Times New Roman" w:hAnsi="Times New Roman"/>
          <w:sz w:val="24"/>
          <w:szCs w:val="24"/>
        </w:rPr>
        <w:t xml:space="preserve"> </w:t>
      </w:r>
    </w:p>
    <w:p w:rsidR="00DD1B31" w:rsidRPr="002A168C" w:rsidRDefault="00DD1B31" w:rsidP="0055193A">
      <w:pPr>
        <w:numPr>
          <w:ilvl w:val="0"/>
          <w:numId w:val="63"/>
        </w:numPr>
        <w:spacing w:after="0"/>
        <w:jc w:val="both"/>
        <w:rPr>
          <w:rFonts w:ascii="Times New Roman" w:hAnsi="Times New Roman"/>
          <w:sz w:val="24"/>
        </w:rPr>
      </w:pPr>
      <w:r>
        <w:rPr>
          <w:rFonts w:ascii="Times New Roman" w:hAnsi="Times New Roman"/>
          <w:sz w:val="24"/>
          <w:szCs w:val="24"/>
        </w:rPr>
        <w:t>Tidak pernah menjadi lebih percaya diri</w:t>
      </w:r>
      <w:r w:rsidRPr="002A168C">
        <w:rPr>
          <w:rFonts w:ascii="Times New Roman" w:hAnsi="Times New Roman"/>
          <w:sz w:val="24"/>
          <w:szCs w:val="24"/>
        </w:rPr>
        <w:t xml:space="preserve"> </w:t>
      </w:r>
    </w:p>
    <w:p w:rsidR="00DD1B31" w:rsidRDefault="00DD1B31" w:rsidP="00DD1B31">
      <w:pPr>
        <w:spacing w:after="0"/>
        <w:jc w:val="both"/>
        <w:rPr>
          <w:rFonts w:ascii="Times New Roman" w:hAnsi="Times New Roman"/>
          <w:sz w:val="24"/>
          <w:szCs w:val="24"/>
        </w:rPr>
      </w:pPr>
    </w:p>
    <w:p w:rsidR="00DD1B31" w:rsidRPr="00A31CAF" w:rsidRDefault="00DD1B31" w:rsidP="00DD1B31">
      <w:pPr>
        <w:spacing w:after="0" w:line="480" w:lineRule="auto"/>
        <w:jc w:val="both"/>
        <w:rPr>
          <w:rFonts w:ascii="Times New Roman" w:hAnsi="Times New Roman"/>
          <w:b/>
          <w:sz w:val="26"/>
          <w:szCs w:val="24"/>
          <w:lang w:val="id-ID"/>
        </w:rPr>
      </w:pPr>
      <w:r>
        <w:rPr>
          <w:rFonts w:ascii="Times New Roman" w:hAnsi="Times New Roman"/>
          <w:b/>
          <w:spacing w:val="4"/>
          <w:w w:val="105"/>
          <w:sz w:val="24"/>
          <w:szCs w:val="24"/>
          <w:lang w:val="id-ID"/>
        </w:rPr>
        <w:t>III</w:t>
      </w:r>
      <w:r w:rsidRPr="0081162C">
        <w:rPr>
          <w:rFonts w:ascii="Times New Roman" w:hAnsi="Times New Roman"/>
          <w:b/>
          <w:spacing w:val="4"/>
          <w:w w:val="105"/>
          <w:sz w:val="24"/>
          <w:szCs w:val="24"/>
          <w:lang w:val="id-ID"/>
        </w:rPr>
        <w:t xml:space="preserve">.    </w:t>
      </w:r>
      <w:r>
        <w:rPr>
          <w:rFonts w:ascii="Times New Roman" w:hAnsi="Times New Roman"/>
          <w:b/>
          <w:spacing w:val="4"/>
          <w:w w:val="105"/>
          <w:sz w:val="24"/>
          <w:szCs w:val="24"/>
          <w:lang w:val="id-ID"/>
        </w:rPr>
        <w:t xml:space="preserve">VARIABEL </w:t>
      </w:r>
      <w:r w:rsidRPr="006F2FFA">
        <w:rPr>
          <w:rFonts w:ascii="Times New Roman" w:hAnsi="Times New Roman"/>
          <w:b/>
          <w:spacing w:val="4"/>
          <w:w w:val="105"/>
          <w:sz w:val="24"/>
          <w:szCs w:val="24"/>
        </w:rPr>
        <w:t xml:space="preserve">KEPUASAN KERJA </w:t>
      </w:r>
      <w:r>
        <w:rPr>
          <w:rFonts w:ascii="Times New Roman" w:hAnsi="Times New Roman"/>
          <w:b/>
          <w:spacing w:val="4"/>
          <w:w w:val="105"/>
          <w:sz w:val="24"/>
          <w:szCs w:val="24"/>
          <w:lang w:val="id-ID"/>
        </w:rPr>
        <w:t xml:space="preserve"> (</w:t>
      </w:r>
      <w:r>
        <w:rPr>
          <w:rFonts w:ascii="Times New Roman" w:hAnsi="Times New Roman"/>
          <w:b/>
          <w:spacing w:val="4"/>
          <w:w w:val="105"/>
          <w:sz w:val="24"/>
          <w:szCs w:val="24"/>
        </w:rPr>
        <w:t>Y</w:t>
      </w:r>
      <w:r>
        <w:rPr>
          <w:rFonts w:ascii="Times New Roman" w:hAnsi="Times New Roman"/>
          <w:b/>
          <w:spacing w:val="4"/>
          <w:w w:val="105"/>
          <w:sz w:val="24"/>
          <w:szCs w:val="24"/>
          <w:lang w:val="id-ID"/>
        </w:rPr>
        <w:t>)</w:t>
      </w:r>
    </w:p>
    <w:p w:rsidR="00DD1B31" w:rsidRDefault="00DD1B31" w:rsidP="0055193A">
      <w:pPr>
        <w:pStyle w:val="BodyTextIndent3"/>
        <w:numPr>
          <w:ilvl w:val="0"/>
          <w:numId w:val="49"/>
        </w:numPr>
        <w:spacing w:after="0"/>
        <w:ind w:left="426" w:hanging="426"/>
        <w:jc w:val="both"/>
        <w:rPr>
          <w:sz w:val="24"/>
          <w:szCs w:val="24"/>
        </w:rPr>
      </w:pPr>
      <w:r>
        <w:rPr>
          <w:sz w:val="24"/>
          <w:szCs w:val="24"/>
        </w:rPr>
        <w:t>Kesesuaia tugas dengan minat yang saya miliki</w:t>
      </w:r>
    </w:p>
    <w:p w:rsidR="00DD1B31" w:rsidRDefault="00DD1B31" w:rsidP="0055193A">
      <w:pPr>
        <w:pStyle w:val="BodyTextIndent3"/>
        <w:numPr>
          <w:ilvl w:val="0"/>
          <w:numId w:val="50"/>
        </w:numPr>
        <w:spacing w:after="0"/>
        <w:ind w:left="426" w:firstLine="0"/>
        <w:jc w:val="both"/>
        <w:rPr>
          <w:sz w:val="24"/>
          <w:szCs w:val="24"/>
        </w:rPr>
      </w:pPr>
      <w:r>
        <w:rPr>
          <w:sz w:val="24"/>
          <w:szCs w:val="24"/>
        </w:rPr>
        <w:t>Selalu sesuai tugas dengan minat yang saya miliki</w:t>
      </w:r>
    </w:p>
    <w:p w:rsidR="00DD1B31" w:rsidRDefault="00DD1B31" w:rsidP="0055193A">
      <w:pPr>
        <w:pStyle w:val="BodyTextIndent3"/>
        <w:numPr>
          <w:ilvl w:val="0"/>
          <w:numId w:val="50"/>
        </w:numPr>
        <w:spacing w:after="0"/>
        <w:ind w:left="426" w:firstLine="0"/>
        <w:jc w:val="both"/>
        <w:rPr>
          <w:sz w:val="24"/>
          <w:szCs w:val="24"/>
        </w:rPr>
      </w:pPr>
      <w:r>
        <w:rPr>
          <w:sz w:val="24"/>
          <w:szCs w:val="24"/>
        </w:rPr>
        <w:t>Sesuai tugas dengan minat yang saya miliki</w:t>
      </w:r>
    </w:p>
    <w:p w:rsidR="00DD1B31" w:rsidRDefault="00DD1B31" w:rsidP="0055193A">
      <w:pPr>
        <w:pStyle w:val="BodyTextIndent3"/>
        <w:numPr>
          <w:ilvl w:val="0"/>
          <w:numId w:val="50"/>
        </w:numPr>
        <w:spacing w:after="0"/>
        <w:ind w:left="426" w:firstLine="0"/>
        <w:jc w:val="both"/>
        <w:rPr>
          <w:sz w:val="24"/>
          <w:szCs w:val="24"/>
        </w:rPr>
      </w:pPr>
      <w:r>
        <w:rPr>
          <w:sz w:val="24"/>
          <w:szCs w:val="24"/>
        </w:rPr>
        <w:t>Kadang – kadang sesuai</w:t>
      </w:r>
      <w:r w:rsidRPr="006F1271">
        <w:rPr>
          <w:sz w:val="24"/>
          <w:szCs w:val="24"/>
        </w:rPr>
        <w:t xml:space="preserve"> </w:t>
      </w:r>
      <w:r>
        <w:rPr>
          <w:sz w:val="24"/>
          <w:szCs w:val="24"/>
        </w:rPr>
        <w:t>tugas dengan minat yang saya miliki</w:t>
      </w:r>
    </w:p>
    <w:p w:rsidR="00DD1B31" w:rsidRDefault="00DD1B31" w:rsidP="0055193A">
      <w:pPr>
        <w:pStyle w:val="BodyTextIndent3"/>
        <w:numPr>
          <w:ilvl w:val="0"/>
          <w:numId w:val="50"/>
        </w:numPr>
        <w:spacing w:after="0"/>
        <w:ind w:left="426" w:firstLine="0"/>
        <w:jc w:val="both"/>
        <w:rPr>
          <w:sz w:val="24"/>
          <w:szCs w:val="24"/>
        </w:rPr>
      </w:pPr>
      <w:r>
        <w:rPr>
          <w:sz w:val="24"/>
          <w:szCs w:val="24"/>
        </w:rPr>
        <w:t>Tidak sesuai</w:t>
      </w:r>
      <w:r w:rsidRPr="006F1271">
        <w:rPr>
          <w:sz w:val="24"/>
          <w:szCs w:val="24"/>
        </w:rPr>
        <w:t xml:space="preserve"> </w:t>
      </w:r>
      <w:r>
        <w:rPr>
          <w:sz w:val="24"/>
          <w:szCs w:val="24"/>
        </w:rPr>
        <w:t>tugas dengan minat yang saya miliki</w:t>
      </w:r>
    </w:p>
    <w:p w:rsidR="00DD1B31" w:rsidRPr="00264593" w:rsidRDefault="00DD1B31" w:rsidP="0055193A">
      <w:pPr>
        <w:pStyle w:val="BodyTextIndent3"/>
        <w:numPr>
          <w:ilvl w:val="0"/>
          <w:numId w:val="50"/>
        </w:numPr>
        <w:spacing w:after="0"/>
        <w:ind w:left="426" w:firstLine="0"/>
        <w:jc w:val="both"/>
        <w:rPr>
          <w:sz w:val="24"/>
          <w:szCs w:val="24"/>
        </w:rPr>
      </w:pPr>
      <w:r>
        <w:rPr>
          <w:sz w:val="24"/>
          <w:szCs w:val="24"/>
        </w:rPr>
        <w:t>Sangat tidak sesuai</w:t>
      </w:r>
      <w:r w:rsidRPr="006F1271">
        <w:rPr>
          <w:sz w:val="24"/>
          <w:szCs w:val="24"/>
        </w:rPr>
        <w:t xml:space="preserve"> </w:t>
      </w:r>
      <w:r>
        <w:rPr>
          <w:sz w:val="24"/>
          <w:szCs w:val="24"/>
        </w:rPr>
        <w:t>tugas dengan minat yang saya miliki</w:t>
      </w:r>
    </w:p>
    <w:p w:rsidR="00DD1B31" w:rsidRPr="00277690" w:rsidRDefault="00DD1B31" w:rsidP="0055193A">
      <w:pPr>
        <w:numPr>
          <w:ilvl w:val="0"/>
          <w:numId w:val="49"/>
        </w:numPr>
        <w:spacing w:after="0"/>
        <w:ind w:left="360"/>
        <w:jc w:val="both"/>
        <w:rPr>
          <w:rFonts w:ascii="Times New Roman" w:hAnsi="Times New Roman"/>
          <w:sz w:val="24"/>
          <w:szCs w:val="24"/>
          <w:lang w:val="id-ID"/>
        </w:rPr>
      </w:pPr>
      <w:r>
        <w:rPr>
          <w:rFonts w:ascii="Times New Roman" w:hAnsi="Times New Roman"/>
          <w:sz w:val="24"/>
          <w:szCs w:val="24"/>
        </w:rPr>
        <w:t>Kesesuaian gaji yag saya terima dengan prestasi kerja saya</w:t>
      </w:r>
    </w:p>
    <w:p w:rsidR="00DD1B31" w:rsidRPr="006F4ACE" w:rsidRDefault="00DD1B31" w:rsidP="0055193A">
      <w:pPr>
        <w:numPr>
          <w:ilvl w:val="0"/>
          <w:numId w:val="61"/>
        </w:numPr>
        <w:spacing w:after="0"/>
        <w:jc w:val="both"/>
        <w:rPr>
          <w:rFonts w:ascii="Times New Roman" w:hAnsi="Times New Roman"/>
          <w:sz w:val="24"/>
          <w:szCs w:val="24"/>
          <w:lang w:val="id-ID"/>
        </w:rPr>
      </w:pPr>
      <w:r>
        <w:rPr>
          <w:rFonts w:ascii="Times New Roman" w:hAnsi="Times New Roman"/>
          <w:sz w:val="24"/>
          <w:szCs w:val="24"/>
        </w:rPr>
        <w:t>Selalu sesuai</w:t>
      </w:r>
      <w:r w:rsidRPr="006F1271">
        <w:rPr>
          <w:rFonts w:ascii="Times New Roman" w:hAnsi="Times New Roman"/>
          <w:sz w:val="24"/>
          <w:szCs w:val="24"/>
        </w:rPr>
        <w:t xml:space="preserve"> </w:t>
      </w:r>
      <w:r>
        <w:rPr>
          <w:rFonts w:ascii="Times New Roman" w:hAnsi="Times New Roman"/>
          <w:sz w:val="24"/>
          <w:szCs w:val="24"/>
        </w:rPr>
        <w:t>dengan prestasi kerja saya</w:t>
      </w:r>
    </w:p>
    <w:p w:rsidR="00DD1B31" w:rsidRPr="006F4ACE" w:rsidRDefault="00DD1B31" w:rsidP="0055193A">
      <w:pPr>
        <w:numPr>
          <w:ilvl w:val="0"/>
          <w:numId w:val="61"/>
        </w:numPr>
        <w:spacing w:after="0"/>
        <w:jc w:val="both"/>
        <w:rPr>
          <w:rFonts w:ascii="Times New Roman" w:hAnsi="Times New Roman"/>
          <w:sz w:val="24"/>
          <w:szCs w:val="24"/>
          <w:lang w:val="id-ID"/>
        </w:rPr>
      </w:pPr>
      <w:r>
        <w:rPr>
          <w:rFonts w:ascii="Times New Roman" w:hAnsi="Times New Roman"/>
          <w:sz w:val="24"/>
          <w:szCs w:val="24"/>
        </w:rPr>
        <w:t>Sering sesuai dengan prestasi kerja saya</w:t>
      </w:r>
    </w:p>
    <w:p w:rsidR="00DD1B31" w:rsidRPr="006F4ACE" w:rsidRDefault="00DD1B31" w:rsidP="0055193A">
      <w:pPr>
        <w:numPr>
          <w:ilvl w:val="0"/>
          <w:numId w:val="61"/>
        </w:numPr>
        <w:spacing w:after="0"/>
        <w:jc w:val="both"/>
        <w:rPr>
          <w:rFonts w:ascii="Times New Roman" w:hAnsi="Times New Roman"/>
          <w:sz w:val="24"/>
          <w:szCs w:val="24"/>
          <w:lang w:val="id-ID"/>
        </w:rPr>
      </w:pPr>
      <w:r>
        <w:rPr>
          <w:rFonts w:ascii="Times New Roman" w:hAnsi="Times New Roman"/>
          <w:sz w:val="24"/>
          <w:szCs w:val="24"/>
        </w:rPr>
        <w:t>Kadang – kadang sesuai</w:t>
      </w:r>
      <w:r w:rsidRPr="006F1271">
        <w:rPr>
          <w:rFonts w:ascii="Times New Roman" w:hAnsi="Times New Roman"/>
          <w:sz w:val="24"/>
          <w:szCs w:val="24"/>
        </w:rPr>
        <w:t xml:space="preserve"> </w:t>
      </w:r>
      <w:r>
        <w:rPr>
          <w:rFonts w:ascii="Times New Roman" w:hAnsi="Times New Roman"/>
          <w:sz w:val="24"/>
          <w:szCs w:val="24"/>
        </w:rPr>
        <w:t>dengan prestasi kerja saya</w:t>
      </w:r>
    </w:p>
    <w:p w:rsidR="00DD1B31" w:rsidRPr="006F4ACE" w:rsidRDefault="00DD1B31" w:rsidP="0055193A">
      <w:pPr>
        <w:numPr>
          <w:ilvl w:val="0"/>
          <w:numId w:val="61"/>
        </w:numPr>
        <w:spacing w:after="0"/>
        <w:jc w:val="both"/>
        <w:rPr>
          <w:rFonts w:ascii="Times New Roman" w:hAnsi="Times New Roman"/>
          <w:sz w:val="24"/>
          <w:szCs w:val="24"/>
          <w:lang w:val="id-ID"/>
        </w:rPr>
      </w:pPr>
      <w:r w:rsidRPr="006F4ACE">
        <w:rPr>
          <w:rFonts w:ascii="Times New Roman" w:hAnsi="Times New Roman"/>
          <w:sz w:val="24"/>
          <w:szCs w:val="24"/>
        </w:rPr>
        <w:t xml:space="preserve">Tidak </w:t>
      </w:r>
      <w:r>
        <w:rPr>
          <w:rFonts w:ascii="Times New Roman" w:hAnsi="Times New Roman"/>
          <w:sz w:val="24"/>
          <w:szCs w:val="24"/>
        </w:rPr>
        <w:t>sesuai dengan</w:t>
      </w:r>
      <w:r w:rsidRPr="006F1271">
        <w:rPr>
          <w:rFonts w:ascii="Times New Roman" w:hAnsi="Times New Roman"/>
          <w:sz w:val="24"/>
          <w:szCs w:val="24"/>
        </w:rPr>
        <w:t xml:space="preserve"> </w:t>
      </w:r>
      <w:r>
        <w:rPr>
          <w:rFonts w:ascii="Times New Roman" w:hAnsi="Times New Roman"/>
          <w:sz w:val="24"/>
          <w:szCs w:val="24"/>
        </w:rPr>
        <w:t>prestasi kerja saya</w:t>
      </w:r>
    </w:p>
    <w:p w:rsidR="00DD1B31" w:rsidRPr="002E5CC5" w:rsidRDefault="00DD1B31" w:rsidP="0055193A">
      <w:pPr>
        <w:numPr>
          <w:ilvl w:val="0"/>
          <w:numId w:val="61"/>
        </w:numPr>
        <w:spacing w:after="0"/>
        <w:jc w:val="both"/>
        <w:rPr>
          <w:rFonts w:ascii="Times New Roman" w:hAnsi="Times New Roman"/>
          <w:sz w:val="24"/>
          <w:szCs w:val="24"/>
          <w:lang w:val="id-ID"/>
        </w:rPr>
      </w:pPr>
      <w:r w:rsidRPr="006F4ACE">
        <w:rPr>
          <w:rFonts w:ascii="Times New Roman" w:hAnsi="Times New Roman"/>
          <w:sz w:val="24"/>
          <w:szCs w:val="24"/>
        </w:rPr>
        <w:t>Sangta t</w:t>
      </w:r>
      <w:r w:rsidRPr="006F4ACE">
        <w:rPr>
          <w:rFonts w:ascii="Times New Roman" w:hAnsi="Times New Roman"/>
          <w:sz w:val="24"/>
          <w:szCs w:val="24"/>
          <w:lang w:val="id-ID"/>
        </w:rPr>
        <w:t xml:space="preserve">idak </w:t>
      </w:r>
      <w:r>
        <w:rPr>
          <w:rFonts w:ascii="Times New Roman" w:hAnsi="Times New Roman"/>
          <w:sz w:val="24"/>
          <w:szCs w:val="24"/>
        </w:rPr>
        <w:t>sesuai</w:t>
      </w:r>
      <w:r w:rsidRPr="006F4ACE">
        <w:rPr>
          <w:rFonts w:ascii="Times New Roman" w:hAnsi="Times New Roman"/>
          <w:sz w:val="24"/>
          <w:szCs w:val="24"/>
          <w:lang w:val="id-ID"/>
        </w:rPr>
        <w:t xml:space="preserve"> </w:t>
      </w:r>
      <w:r>
        <w:rPr>
          <w:rFonts w:ascii="Times New Roman" w:hAnsi="Times New Roman"/>
          <w:sz w:val="24"/>
          <w:szCs w:val="24"/>
        </w:rPr>
        <w:t>denganprestasi kerja saya</w:t>
      </w:r>
    </w:p>
    <w:p w:rsidR="00DD1B31" w:rsidRPr="00277690" w:rsidRDefault="00DD1B31" w:rsidP="0055193A">
      <w:pPr>
        <w:pStyle w:val="BodyTextIndent3"/>
        <w:numPr>
          <w:ilvl w:val="0"/>
          <w:numId w:val="49"/>
        </w:numPr>
        <w:spacing w:after="0"/>
        <w:ind w:left="426" w:hanging="426"/>
        <w:jc w:val="both"/>
        <w:rPr>
          <w:sz w:val="24"/>
          <w:szCs w:val="24"/>
        </w:rPr>
      </w:pPr>
      <w:r>
        <w:rPr>
          <w:sz w:val="24"/>
          <w:szCs w:val="24"/>
        </w:rPr>
        <w:t>Ketentraman dalam melaksanakan tugas</w:t>
      </w:r>
    </w:p>
    <w:p w:rsidR="00DD1B31" w:rsidRPr="00277690" w:rsidRDefault="00DD1B31" w:rsidP="0055193A">
      <w:pPr>
        <w:pStyle w:val="BodyTextIndent3"/>
        <w:numPr>
          <w:ilvl w:val="0"/>
          <w:numId w:val="51"/>
        </w:numPr>
        <w:spacing w:after="0"/>
        <w:ind w:hanging="1014"/>
        <w:jc w:val="both"/>
        <w:rPr>
          <w:sz w:val="24"/>
          <w:szCs w:val="24"/>
        </w:rPr>
      </w:pPr>
      <w:r>
        <w:rPr>
          <w:sz w:val="24"/>
          <w:szCs w:val="24"/>
        </w:rPr>
        <w:t>Selalau tentram dalam melaksanakan tugas</w:t>
      </w:r>
    </w:p>
    <w:p w:rsidR="00DD1B31" w:rsidRPr="006F1271" w:rsidRDefault="00DD1B31" w:rsidP="0055193A">
      <w:pPr>
        <w:numPr>
          <w:ilvl w:val="0"/>
          <w:numId w:val="51"/>
        </w:numPr>
        <w:spacing w:after="0"/>
        <w:ind w:left="1134" w:hanging="708"/>
        <w:jc w:val="both"/>
        <w:rPr>
          <w:rFonts w:ascii="Times New Roman" w:hAnsi="Times New Roman"/>
          <w:sz w:val="24"/>
          <w:szCs w:val="24"/>
          <w:lang w:val="id-ID"/>
        </w:rPr>
      </w:pPr>
      <w:r w:rsidRPr="006F1271">
        <w:rPr>
          <w:rFonts w:ascii="Times New Roman" w:hAnsi="Times New Roman"/>
          <w:sz w:val="24"/>
          <w:szCs w:val="24"/>
        </w:rPr>
        <w:t>Sering tentram dalam melaksanakan tugas</w:t>
      </w:r>
    </w:p>
    <w:p w:rsidR="00DD1B31" w:rsidRPr="006F1271" w:rsidRDefault="00DD1B31" w:rsidP="0055193A">
      <w:pPr>
        <w:numPr>
          <w:ilvl w:val="0"/>
          <w:numId w:val="51"/>
        </w:numPr>
        <w:spacing w:after="0"/>
        <w:ind w:left="1134" w:hanging="708"/>
        <w:jc w:val="both"/>
        <w:rPr>
          <w:rFonts w:ascii="Times New Roman" w:hAnsi="Times New Roman"/>
          <w:sz w:val="24"/>
          <w:szCs w:val="24"/>
          <w:lang w:val="id-ID"/>
        </w:rPr>
      </w:pPr>
      <w:r w:rsidRPr="006F1271">
        <w:rPr>
          <w:rFonts w:ascii="Times New Roman" w:hAnsi="Times New Roman"/>
          <w:sz w:val="24"/>
          <w:szCs w:val="24"/>
        </w:rPr>
        <w:t>Kadang – kadang tentram dalam melaksanakan tugas</w:t>
      </w:r>
    </w:p>
    <w:p w:rsidR="00DD1B31" w:rsidRPr="006F1271" w:rsidRDefault="00DD1B31" w:rsidP="0055193A">
      <w:pPr>
        <w:numPr>
          <w:ilvl w:val="0"/>
          <w:numId w:val="51"/>
        </w:numPr>
        <w:spacing w:after="0"/>
        <w:ind w:left="1134" w:hanging="708"/>
        <w:jc w:val="both"/>
        <w:rPr>
          <w:rFonts w:ascii="Times New Roman" w:hAnsi="Times New Roman"/>
          <w:sz w:val="24"/>
          <w:szCs w:val="24"/>
          <w:lang w:val="id-ID"/>
        </w:rPr>
      </w:pPr>
      <w:r w:rsidRPr="006F1271">
        <w:rPr>
          <w:rFonts w:ascii="Times New Roman" w:hAnsi="Times New Roman"/>
          <w:sz w:val="24"/>
          <w:szCs w:val="24"/>
        </w:rPr>
        <w:t>Tidak tentram dalam melaksanakan tugas</w:t>
      </w:r>
    </w:p>
    <w:p w:rsidR="00DD1B31" w:rsidRPr="006F1271" w:rsidRDefault="00DD1B31" w:rsidP="0055193A">
      <w:pPr>
        <w:numPr>
          <w:ilvl w:val="0"/>
          <w:numId w:val="51"/>
        </w:numPr>
        <w:spacing w:after="0"/>
        <w:ind w:left="1134" w:hanging="708"/>
        <w:jc w:val="both"/>
        <w:rPr>
          <w:rFonts w:ascii="Times New Roman" w:hAnsi="Times New Roman"/>
          <w:sz w:val="24"/>
          <w:szCs w:val="24"/>
          <w:lang w:val="id-ID"/>
        </w:rPr>
      </w:pPr>
      <w:r w:rsidRPr="006F1271">
        <w:rPr>
          <w:rFonts w:ascii="Times New Roman" w:hAnsi="Times New Roman"/>
          <w:sz w:val="24"/>
          <w:szCs w:val="24"/>
        </w:rPr>
        <w:t>Sangat tidak tentram dalam melaksanakan tugas</w:t>
      </w:r>
    </w:p>
    <w:p w:rsidR="00DD1B31" w:rsidRPr="006025EB" w:rsidRDefault="00DD1B31" w:rsidP="0055193A">
      <w:pPr>
        <w:numPr>
          <w:ilvl w:val="0"/>
          <w:numId w:val="49"/>
        </w:numPr>
        <w:spacing w:after="0"/>
        <w:ind w:left="426" w:hanging="426"/>
        <w:jc w:val="both"/>
        <w:rPr>
          <w:rFonts w:ascii="Times New Roman" w:hAnsi="Times New Roman"/>
          <w:sz w:val="28"/>
          <w:szCs w:val="24"/>
          <w:lang w:val="id-ID"/>
        </w:rPr>
      </w:pPr>
      <w:r>
        <w:rPr>
          <w:rFonts w:ascii="Times New Roman" w:hAnsi="Times New Roman"/>
          <w:sz w:val="24"/>
          <w:szCs w:val="23"/>
        </w:rPr>
        <w:t>Kesediaan teman kerja untuk dijadikan tempat bercerita mengenai berbagai hal</w:t>
      </w:r>
    </w:p>
    <w:p w:rsidR="00DD1B31" w:rsidRDefault="00DD1B31" w:rsidP="0055193A">
      <w:pPr>
        <w:numPr>
          <w:ilvl w:val="0"/>
          <w:numId w:val="59"/>
        </w:numPr>
        <w:spacing w:after="0"/>
        <w:jc w:val="both"/>
        <w:rPr>
          <w:rFonts w:ascii="Times New Roman" w:hAnsi="Times New Roman"/>
          <w:sz w:val="24"/>
          <w:szCs w:val="24"/>
          <w:lang w:val="id-ID"/>
        </w:rPr>
      </w:pPr>
      <w:r>
        <w:rPr>
          <w:rFonts w:ascii="Times New Roman" w:hAnsi="Times New Roman"/>
          <w:sz w:val="24"/>
          <w:szCs w:val="24"/>
        </w:rPr>
        <w:t>Selalu bersedia</w:t>
      </w:r>
    </w:p>
    <w:p w:rsidR="00DD1B31" w:rsidRDefault="00DD1B31" w:rsidP="0055193A">
      <w:pPr>
        <w:numPr>
          <w:ilvl w:val="0"/>
          <w:numId w:val="59"/>
        </w:numPr>
        <w:spacing w:after="0"/>
        <w:jc w:val="both"/>
        <w:rPr>
          <w:rFonts w:ascii="Times New Roman" w:hAnsi="Times New Roman"/>
          <w:sz w:val="24"/>
          <w:szCs w:val="24"/>
          <w:lang w:val="id-ID"/>
        </w:rPr>
      </w:pPr>
      <w:r>
        <w:rPr>
          <w:rFonts w:ascii="Times New Roman" w:hAnsi="Times New Roman"/>
          <w:sz w:val="24"/>
          <w:szCs w:val="24"/>
        </w:rPr>
        <w:t>Sering</w:t>
      </w:r>
      <w:r w:rsidRPr="006F1271">
        <w:rPr>
          <w:rFonts w:ascii="Times New Roman" w:hAnsi="Times New Roman"/>
          <w:sz w:val="24"/>
          <w:szCs w:val="24"/>
        </w:rPr>
        <w:t xml:space="preserve"> </w:t>
      </w:r>
      <w:r>
        <w:rPr>
          <w:rFonts w:ascii="Times New Roman" w:hAnsi="Times New Roman"/>
          <w:sz w:val="24"/>
          <w:szCs w:val="24"/>
        </w:rPr>
        <w:t>bersedia</w:t>
      </w:r>
    </w:p>
    <w:p w:rsidR="00DD1B31" w:rsidRDefault="00DD1B31" w:rsidP="0055193A">
      <w:pPr>
        <w:numPr>
          <w:ilvl w:val="0"/>
          <w:numId w:val="59"/>
        </w:numPr>
        <w:spacing w:after="0"/>
        <w:jc w:val="both"/>
        <w:rPr>
          <w:rFonts w:ascii="Times New Roman" w:hAnsi="Times New Roman"/>
          <w:sz w:val="24"/>
          <w:szCs w:val="24"/>
          <w:lang w:val="id-ID"/>
        </w:rPr>
      </w:pPr>
      <w:r>
        <w:rPr>
          <w:rFonts w:ascii="Times New Roman" w:hAnsi="Times New Roman"/>
          <w:sz w:val="24"/>
          <w:szCs w:val="24"/>
        </w:rPr>
        <w:t xml:space="preserve">Kadang – kadang </w:t>
      </w:r>
      <w:r w:rsidRPr="006F1271">
        <w:rPr>
          <w:rFonts w:ascii="Times New Roman" w:hAnsi="Times New Roman"/>
          <w:sz w:val="24"/>
          <w:szCs w:val="24"/>
        </w:rPr>
        <w:t xml:space="preserve"> </w:t>
      </w:r>
      <w:r>
        <w:rPr>
          <w:rFonts w:ascii="Times New Roman" w:hAnsi="Times New Roman"/>
          <w:sz w:val="24"/>
          <w:szCs w:val="24"/>
        </w:rPr>
        <w:t>bersedia</w:t>
      </w:r>
    </w:p>
    <w:p w:rsidR="00DD1B31" w:rsidRDefault="00DD1B31" w:rsidP="0055193A">
      <w:pPr>
        <w:numPr>
          <w:ilvl w:val="0"/>
          <w:numId w:val="59"/>
        </w:numPr>
        <w:spacing w:after="0"/>
        <w:jc w:val="both"/>
        <w:rPr>
          <w:rFonts w:ascii="Times New Roman" w:hAnsi="Times New Roman"/>
          <w:sz w:val="24"/>
          <w:szCs w:val="24"/>
          <w:lang w:val="id-ID"/>
        </w:rPr>
      </w:pPr>
      <w:r>
        <w:rPr>
          <w:rFonts w:ascii="Times New Roman" w:hAnsi="Times New Roman"/>
          <w:sz w:val="24"/>
          <w:szCs w:val="24"/>
        </w:rPr>
        <w:t>Jarang bersedia</w:t>
      </w:r>
    </w:p>
    <w:p w:rsidR="00DD1B31" w:rsidRPr="00CD5B77" w:rsidRDefault="00DD1B31" w:rsidP="0055193A">
      <w:pPr>
        <w:numPr>
          <w:ilvl w:val="0"/>
          <w:numId w:val="59"/>
        </w:numPr>
        <w:spacing w:after="0"/>
        <w:jc w:val="both"/>
        <w:rPr>
          <w:rFonts w:ascii="Times New Roman" w:hAnsi="Times New Roman"/>
          <w:sz w:val="24"/>
          <w:szCs w:val="24"/>
          <w:lang w:val="id-ID"/>
        </w:rPr>
      </w:pPr>
      <w:r>
        <w:rPr>
          <w:rFonts w:ascii="Times New Roman" w:hAnsi="Times New Roman"/>
          <w:sz w:val="24"/>
          <w:szCs w:val="24"/>
        </w:rPr>
        <w:t>T</w:t>
      </w:r>
      <w:r>
        <w:rPr>
          <w:rFonts w:ascii="Times New Roman" w:hAnsi="Times New Roman"/>
          <w:sz w:val="24"/>
          <w:szCs w:val="24"/>
          <w:lang w:val="id-ID"/>
        </w:rPr>
        <w:t xml:space="preserve">idak </w:t>
      </w:r>
      <w:r>
        <w:rPr>
          <w:rFonts w:ascii="Times New Roman" w:hAnsi="Times New Roman"/>
          <w:sz w:val="24"/>
          <w:szCs w:val="24"/>
        </w:rPr>
        <w:t>pernah</w:t>
      </w:r>
      <w:r w:rsidRPr="006F1271">
        <w:rPr>
          <w:rFonts w:ascii="Times New Roman" w:hAnsi="Times New Roman"/>
          <w:sz w:val="24"/>
          <w:szCs w:val="24"/>
        </w:rPr>
        <w:t xml:space="preserve"> </w:t>
      </w:r>
      <w:r>
        <w:rPr>
          <w:rFonts w:ascii="Times New Roman" w:hAnsi="Times New Roman"/>
          <w:sz w:val="24"/>
          <w:szCs w:val="24"/>
        </w:rPr>
        <w:t>bersedia</w:t>
      </w:r>
    </w:p>
    <w:p w:rsidR="00DD1B31" w:rsidRPr="00CD5B77" w:rsidRDefault="00DD1B31" w:rsidP="00DD1B31">
      <w:pPr>
        <w:spacing w:after="0"/>
        <w:ind w:left="720"/>
        <w:jc w:val="both"/>
        <w:rPr>
          <w:rFonts w:ascii="Times New Roman" w:hAnsi="Times New Roman"/>
          <w:sz w:val="24"/>
          <w:szCs w:val="24"/>
          <w:lang w:val="id-ID"/>
        </w:rPr>
      </w:pPr>
    </w:p>
    <w:p w:rsidR="00DD1B31" w:rsidRPr="00277690" w:rsidRDefault="00DD1B31" w:rsidP="00DD1B31">
      <w:pPr>
        <w:spacing w:after="0"/>
        <w:jc w:val="both"/>
        <w:rPr>
          <w:rFonts w:ascii="Times New Roman" w:hAnsi="Times New Roman"/>
          <w:sz w:val="24"/>
          <w:szCs w:val="24"/>
          <w:lang w:val="id-ID"/>
        </w:rPr>
      </w:pPr>
    </w:p>
    <w:p w:rsidR="00DD1B31" w:rsidRPr="00277690" w:rsidRDefault="00DD1B31" w:rsidP="0055193A">
      <w:pPr>
        <w:numPr>
          <w:ilvl w:val="0"/>
          <w:numId w:val="49"/>
        </w:numPr>
        <w:spacing w:after="0"/>
        <w:ind w:left="426" w:hanging="426"/>
        <w:jc w:val="both"/>
        <w:rPr>
          <w:rFonts w:ascii="Times New Roman" w:hAnsi="Times New Roman"/>
          <w:sz w:val="24"/>
          <w:szCs w:val="24"/>
          <w:lang w:val="id-ID"/>
        </w:rPr>
      </w:pPr>
      <w:r>
        <w:rPr>
          <w:rFonts w:ascii="Times New Roman" w:hAnsi="Times New Roman"/>
          <w:sz w:val="24"/>
          <w:szCs w:val="24"/>
        </w:rPr>
        <w:t>Kemampuan saya dalam mejalankan pekerjaan sesuai dengan kompetensi</w:t>
      </w:r>
    </w:p>
    <w:p w:rsidR="00DD1B31" w:rsidRDefault="00DD1B31" w:rsidP="0055193A">
      <w:pPr>
        <w:numPr>
          <w:ilvl w:val="0"/>
          <w:numId w:val="60"/>
        </w:numPr>
        <w:spacing w:after="0"/>
        <w:ind w:hanging="654"/>
        <w:jc w:val="both"/>
        <w:rPr>
          <w:rFonts w:ascii="Times New Roman" w:hAnsi="Times New Roman"/>
          <w:sz w:val="24"/>
          <w:szCs w:val="24"/>
          <w:lang w:val="id-ID"/>
        </w:rPr>
      </w:pPr>
      <w:r>
        <w:rPr>
          <w:rFonts w:ascii="Times New Roman" w:hAnsi="Times New Roman"/>
          <w:sz w:val="24"/>
          <w:szCs w:val="24"/>
        </w:rPr>
        <w:t xml:space="preserve">Sangat sesuai </w:t>
      </w:r>
    </w:p>
    <w:p w:rsidR="00DD1B31" w:rsidRDefault="00DD1B31" w:rsidP="0055193A">
      <w:pPr>
        <w:numPr>
          <w:ilvl w:val="0"/>
          <w:numId w:val="60"/>
        </w:numPr>
        <w:spacing w:after="0"/>
        <w:ind w:hanging="654"/>
        <w:jc w:val="both"/>
        <w:rPr>
          <w:rFonts w:ascii="Times New Roman" w:hAnsi="Times New Roman"/>
          <w:sz w:val="24"/>
          <w:szCs w:val="24"/>
          <w:lang w:val="id-ID"/>
        </w:rPr>
      </w:pPr>
      <w:r>
        <w:rPr>
          <w:rFonts w:ascii="Times New Roman" w:hAnsi="Times New Roman"/>
          <w:sz w:val="24"/>
          <w:szCs w:val="24"/>
        </w:rPr>
        <w:t>Sesuai</w:t>
      </w:r>
    </w:p>
    <w:p w:rsidR="00DD1B31" w:rsidRDefault="00DD1B31" w:rsidP="0055193A">
      <w:pPr>
        <w:numPr>
          <w:ilvl w:val="0"/>
          <w:numId w:val="60"/>
        </w:numPr>
        <w:spacing w:after="0"/>
        <w:ind w:hanging="654"/>
        <w:jc w:val="both"/>
        <w:rPr>
          <w:rFonts w:ascii="Times New Roman" w:hAnsi="Times New Roman"/>
          <w:sz w:val="24"/>
          <w:szCs w:val="24"/>
          <w:lang w:val="id-ID"/>
        </w:rPr>
      </w:pPr>
      <w:r>
        <w:rPr>
          <w:rFonts w:ascii="Times New Roman" w:hAnsi="Times New Roman"/>
          <w:sz w:val="24"/>
          <w:szCs w:val="24"/>
        </w:rPr>
        <w:t>Kadang – kadang</w:t>
      </w:r>
    </w:p>
    <w:p w:rsidR="00DD1B31" w:rsidRDefault="00DD1B31" w:rsidP="0055193A">
      <w:pPr>
        <w:numPr>
          <w:ilvl w:val="0"/>
          <w:numId w:val="60"/>
        </w:numPr>
        <w:spacing w:after="0"/>
        <w:ind w:hanging="654"/>
        <w:jc w:val="both"/>
        <w:rPr>
          <w:rFonts w:ascii="Times New Roman" w:hAnsi="Times New Roman"/>
          <w:sz w:val="24"/>
          <w:szCs w:val="24"/>
          <w:lang w:val="id-ID"/>
        </w:rPr>
      </w:pPr>
      <w:r>
        <w:rPr>
          <w:rFonts w:ascii="Times New Roman" w:hAnsi="Times New Roman"/>
          <w:sz w:val="24"/>
          <w:szCs w:val="24"/>
        </w:rPr>
        <w:t>Tidak sesuai</w:t>
      </w:r>
    </w:p>
    <w:p w:rsidR="00DD1B31" w:rsidRPr="0081162C" w:rsidRDefault="00DD1B31" w:rsidP="0055193A">
      <w:pPr>
        <w:numPr>
          <w:ilvl w:val="0"/>
          <w:numId w:val="60"/>
        </w:numPr>
        <w:spacing w:after="0"/>
        <w:ind w:hanging="654"/>
        <w:jc w:val="both"/>
        <w:rPr>
          <w:rFonts w:ascii="Times New Roman" w:hAnsi="Times New Roman"/>
          <w:sz w:val="24"/>
          <w:szCs w:val="24"/>
          <w:lang w:val="id-ID"/>
        </w:rPr>
      </w:pPr>
      <w:r>
        <w:rPr>
          <w:rFonts w:ascii="Times New Roman" w:hAnsi="Times New Roman"/>
          <w:sz w:val="24"/>
          <w:szCs w:val="24"/>
        </w:rPr>
        <w:t>Sangat t</w:t>
      </w:r>
      <w:r>
        <w:rPr>
          <w:rFonts w:ascii="Times New Roman" w:hAnsi="Times New Roman"/>
          <w:sz w:val="24"/>
          <w:szCs w:val="24"/>
          <w:lang w:val="id-ID"/>
        </w:rPr>
        <w:t xml:space="preserve">idak </w:t>
      </w:r>
      <w:r>
        <w:rPr>
          <w:rFonts w:ascii="Times New Roman" w:hAnsi="Times New Roman"/>
          <w:sz w:val="24"/>
          <w:szCs w:val="24"/>
        </w:rPr>
        <w:t>sesuai</w:t>
      </w:r>
    </w:p>
    <w:p w:rsidR="00F44514" w:rsidRPr="008A11C6" w:rsidRDefault="00F44514" w:rsidP="00F44514">
      <w:pPr>
        <w:widowControl w:val="0"/>
        <w:autoSpaceDE w:val="0"/>
        <w:autoSpaceDN w:val="0"/>
        <w:adjustRightInd w:val="0"/>
        <w:spacing w:line="480" w:lineRule="auto"/>
        <w:ind w:left="480" w:hanging="480"/>
        <w:rPr>
          <w:rFonts w:ascii="Times New Roman" w:hAnsi="Times New Roman" w:cs="Times New Roman"/>
          <w:sz w:val="24"/>
          <w:szCs w:val="24"/>
        </w:rPr>
      </w:pPr>
    </w:p>
    <w:p w:rsidR="00F44514" w:rsidRPr="008A11C6" w:rsidRDefault="00F44514" w:rsidP="00F44514">
      <w:pPr>
        <w:rPr>
          <w:rFonts w:ascii="Times New Roman" w:eastAsia="Calibri" w:hAnsi="Times New Roman" w:cs="Times New Roman"/>
          <w:sz w:val="24"/>
          <w:szCs w:val="24"/>
        </w:rPr>
      </w:pPr>
    </w:p>
    <w:p w:rsidR="00F44514" w:rsidRPr="008A11C6" w:rsidRDefault="00F44514" w:rsidP="00F44514">
      <w:pPr>
        <w:rPr>
          <w:rFonts w:ascii="Times New Roman" w:eastAsia="Calibri" w:hAnsi="Times New Roman" w:cs="Times New Roman"/>
          <w:sz w:val="24"/>
          <w:szCs w:val="24"/>
        </w:rPr>
      </w:pPr>
    </w:p>
    <w:p w:rsidR="00DD1B31" w:rsidRPr="009469F1" w:rsidRDefault="00DD1B31" w:rsidP="00DD1B31">
      <w:pPr>
        <w:rPr>
          <w:rFonts w:ascii="Arial" w:hAnsi="Arial" w:cs="Arial"/>
          <w:b/>
          <w:sz w:val="24"/>
          <w:szCs w:val="24"/>
        </w:rPr>
      </w:pPr>
      <w:r w:rsidRPr="009469F1">
        <w:rPr>
          <w:rFonts w:ascii="Arial" w:hAnsi="Arial" w:cs="Arial"/>
          <w:b/>
          <w:sz w:val="24"/>
          <w:szCs w:val="24"/>
        </w:rPr>
        <w:lastRenderedPageBreak/>
        <w:t xml:space="preserve">LAMPIRAN </w:t>
      </w:r>
      <w:proofErr w:type="gramStart"/>
      <w:r w:rsidRPr="009469F1">
        <w:rPr>
          <w:rFonts w:ascii="Arial" w:hAnsi="Arial" w:cs="Arial"/>
          <w:b/>
          <w:sz w:val="24"/>
          <w:szCs w:val="24"/>
        </w:rPr>
        <w:t>2 :</w:t>
      </w:r>
      <w:proofErr w:type="gramEnd"/>
      <w:r w:rsidRPr="009469F1">
        <w:rPr>
          <w:rFonts w:ascii="Arial" w:hAnsi="Arial" w:cs="Arial"/>
          <w:b/>
          <w:sz w:val="24"/>
          <w:szCs w:val="24"/>
        </w:rPr>
        <w:t xml:space="preserve"> DATA ORDINAL</w:t>
      </w:r>
    </w:p>
    <w:tbl>
      <w:tblPr>
        <w:tblW w:w="7281" w:type="dxa"/>
        <w:tblInd w:w="93" w:type="dxa"/>
        <w:tblLook w:val="04A0" w:firstRow="1" w:lastRow="0" w:firstColumn="1" w:lastColumn="0" w:noHBand="0" w:noVBand="1"/>
      </w:tblPr>
      <w:tblGrid>
        <w:gridCol w:w="530"/>
        <w:gridCol w:w="1117"/>
        <w:gridCol w:w="1117"/>
        <w:gridCol w:w="1166"/>
        <w:gridCol w:w="1117"/>
        <w:gridCol w:w="1117"/>
        <w:gridCol w:w="1117"/>
      </w:tblGrid>
      <w:tr w:rsidR="00DD1B31" w:rsidRPr="0032668C" w:rsidTr="00DD1B31">
        <w:trPr>
          <w:trHeight w:val="310"/>
        </w:trPr>
        <w:tc>
          <w:tcPr>
            <w:tcW w:w="728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VARIABEL KUALITAS KERJA (X1)</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No</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Item 1</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Item 2</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Iyem 3</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Item 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Item 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Item 6</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1</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2</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6</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7</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8</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9</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10</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11</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12</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13</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14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15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16</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17</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18</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19</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20</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21</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22</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23</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24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25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26</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27</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28</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2</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2</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29</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30</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31</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32</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r>
      <w:tr w:rsidR="00DD1B31" w:rsidRPr="0032668C" w:rsidTr="00DD1B31">
        <w:trPr>
          <w:trHeight w:val="32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33</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5</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r>
      <w:tr w:rsidR="00DD1B31" w:rsidRPr="0032668C" w:rsidTr="00DD1B31">
        <w:trPr>
          <w:trHeight w:val="31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36</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c>
          <w:tcPr>
            <w:tcW w:w="1166"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3</w:t>
            </w:r>
          </w:p>
        </w:tc>
        <w:tc>
          <w:tcPr>
            <w:tcW w:w="1117"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Calibri" w:eastAsia="Times New Roman" w:hAnsi="Calibri" w:cs="Calibri"/>
                <w:color w:val="000000"/>
                <w:sz w:val="24"/>
                <w:szCs w:val="24"/>
              </w:rPr>
            </w:pPr>
            <w:r w:rsidRPr="0032668C">
              <w:rPr>
                <w:rFonts w:ascii="Calibri" w:eastAsia="Times New Roman" w:hAnsi="Calibri" w:cs="Calibri"/>
                <w:color w:val="000000"/>
                <w:sz w:val="24"/>
                <w:szCs w:val="24"/>
              </w:rPr>
              <w:t>4</w:t>
            </w:r>
          </w:p>
        </w:tc>
      </w:tr>
    </w:tbl>
    <w:p w:rsidR="00DD1B31" w:rsidRDefault="00DD1B31" w:rsidP="00DD1B31"/>
    <w:p w:rsidR="00DD1B31" w:rsidRDefault="00DD1B31" w:rsidP="00DD1B31"/>
    <w:tbl>
      <w:tblPr>
        <w:tblW w:w="8320" w:type="dxa"/>
        <w:tblInd w:w="93" w:type="dxa"/>
        <w:tblLook w:val="04A0" w:firstRow="1" w:lastRow="0" w:firstColumn="1" w:lastColumn="0" w:noHBand="0" w:noVBand="1"/>
      </w:tblPr>
      <w:tblGrid>
        <w:gridCol w:w="760"/>
        <w:gridCol w:w="1320"/>
        <w:gridCol w:w="1040"/>
        <w:gridCol w:w="1040"/>
        <w:gridCol w:w="1040"/>
        <w:gridCol w:w="1057"/>
        <w:gridCol w:w="1040"/>
        <w:gridCol w:w="1040"/>
      </w:tblGrid>
      <w:tr w:rsidR="00DD1B31" w:rsidRPr="0032668C" w:rsidTr="00DD1B31">
        <w:trPr>
          <w:trHeight w:val="320"/>
        </w:trPr>
        <w:tc>
          <w:tcPr>
            <w:tcW w:w="208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Times New Roman" w:eastAsia="Times New Roman" w:hAnsi="Times New Roman" w:cs="Times New Roman"/>
                <w:b/>
                <w:bCs/>
                <w:color w:val="FF0000"/>
                <w:sz w:val="24"/>
                <w:szCs w:val="24"/>
              </w:rPr>
            </w:pPr>
            <w:r w:rsidRPr="0032668C">
              <w:rPr>
                <w:rFonts w:ascii="Times New Roman" w:eastAsia="Times New Roman" w:hAnsi="Times New Roman" w:cs="Times New Roman"/>
                <w:b/>
                <w:bCs/>
                <w:color w:val="FF0000"/>
                <w:sz w:val="24"/>
                <w:szCs w:val="24"/>
              </w:rPr>
              <w:lastRenderedPageBreak/>
              <w:t>Succesive Detail</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20"/>
                <w:szCs w:val="20"/>
              </w:rPr>
            </w:pPr>
          </w:p>
        </w:tc>
      </w:tr>
      <w:tr w:rsidR="00DD1B31" w:rsidRPr="0032668C" w:rsidTr="00DD1B31">
        <w:trPr>
          <w:trHeight w:val="310"/>
        </w:trPr>
        <w:tc>
          <w:tcPr>
            <w:tcW w:w="760" w:type="dxa"/>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Col</w:t>
            </w:r>
          </w:p>
        </w:tc>
        <w:tc>
          <w:tcPr>
            <w:tcW w:w="1320" w:type="dxa"/>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Category</w:t>
            </w:r>
          </w:p>
        </w:tc>
        <w:tc>
          <w:tcPr>
            <w:tcW w:w="1040" w:type="dxa"/>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Freq</w:t>
            </w:r>
          </w:p>
        </w:tc>
        <w:tc>
          <w:tcPr>
            <w:tcW w:w="1040" w:type="dxa"/>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Prop</w:t>
            </w:r>
          </w:p>
        </w:tc>
        <w:tc>
          <w:tcPr>
            <w:tcW w:w="1040" w:type="dxa"/>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Cum</w:t>
            </w:r>
          </w:p>
        </w:tc>
        <w:tc>
          <w:tcPr>
            <w:tcW w:w="1040" w:type="dxa"/>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Density</w:t>
            </w:r>
          </w:p>
        </w:tc>
        <w:tc>
          <w:tcPr>
            <w:tcW w:w="1040" w:type="dxa"/>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Z</w:t>
            </w:r>
          </w:p>
        </w:tc>
        <w:tc>
          <w:tcPr>
            <w:tcW w:w="1040" w:type="dxa"/>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Scale</w:t>
            </w:r>
          </w:p>
        </w:tc>
      </w:tr>
      <w:tr w:rsidR="00DD1B31" w:rsidRPr="0032668C" w:rsidTr="00DD1B31">
        <w:trPr>
          <w:trHeight w:val="31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0.111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0.111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0.189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-1.221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r>
      <w:tr w:rsidR="00DD1B31" w:rsidRPr="0032668C" w:rsidTr="00DD1B31">
        <w:trPr>
          <w:trHeight w:val="31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0.583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0.694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0.351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0.508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2.428</w:t>
            </w:r>
          </w:p>
        </w:tc>
      </w:tr>
      <w:tr w:rsidR="00DD1B31" w:rsidRPr="0032668C" w:rsidTr="00DD1B31">
        <w:trPr>
          <w:trHeight w:val="26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0.306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3.852</w:t>
            </w:r>
          </w:p>
        </w:tc>
      </w:tr>
      <w:tr w:rsidR="00DD1B31" w:rsidRPr="0032668C" w:rsidTr="00DD1B31">
        <w:trPr>
          <w:trHeight w:val="26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2.000</w:t>
            </w: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0.111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0.111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0.189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-1.221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r>
      <w:tr w:rsidR="00DD1B31" w:rsidRPr="0032668C" w:rsidTr="00DD1B31">
        <w:trPr>
          <w:trHeight w:val="26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0.667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0.778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0.298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0.765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2.542</w:t>
            </w:r>
          </w:p>
        </w:tc>
      </w:tr>
      <w:tr w:rsidR="00DD1B31" w:rsidRPr="0032668C" w:rsidTr="00DD1B31">
        <w:trPr>
          <w:trHeight w:val="26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8.000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0.222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8.210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4.045</w:t>
            </w:r>
          </w:p>
        </w:tc>
      </w:tr>
      <w:tr w:rsidR="00DD1B31" w:rsidRPr="0032668C" w:rsidTr="00DD1B31">
        <w:trPr>
          <w:trHeight w:val="26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3.000</w:t>
            </w: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0.028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0.028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0.064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-1.915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r>
      <w:tr w:rsidR="00DD1B31" w:rsidRPr="0032668C" w:rsidTr="00DD1B31">
        <w:trPr>
          <w:trHeight w:val="26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0.028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0.056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0.112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-1.593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1.559</w:t>
            </w:r>
          </w:p>
        </w:tc>
      </w:tr>
      <w:tr w:rsidR="00DD1B31" w:rsidRPr="0032668C" w:rsidTr="00DD1B31">
        <w:trPr>
          <w:trHeight w:val="26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27.000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0.750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0.806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0.275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0.862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3.080</w:t>
            </w:r>
          </w:p>
        </w:tc>
      </w:tr>
      <w:tr w:rsidR="00DD1B31" w:rsidRPr="0032668C" w:rsidTr="00DD1B31">
        <w:trPr>
          <w:trHeight w:val="26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7.000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0.194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4.713</w:t>
            </w:r>
          </w:p>
        </w:tc>
      </w:tr>
      <w:tr w:rsidR="00DD1B31" w:rsidRPr="0032668C" w:rsidTr="00DD1B31">
        <w:trPr>
          <w:trHeight w:val="26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4.000</w:t>
            </w: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7.000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0.194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0.194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0.275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-0.862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r>
      <w:tr w:rsidR="00DD1B31" w:rsidRPr="0032668C" w:rsidTr="00DD1B31">
        <w:trPr>
          <w:trHeight w:val="26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0.583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0.778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0.298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0.765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r>
      <w:tr w:rsidR="00DD1B31" w:rsidRPr="0032668C" w:rsidTr="00DD1B31">
        <w:trPr>
          <w:trHeight w:val="26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8.000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0.222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3.756</w:t>
            </w:r>
          </w:p>
        </w:tc>
      </w:tr>
      <w:tr w:rsidR="00DD1B31" w:rsidRPr="0032668C" w:rsidTr="00DD1B31">
        <w:trPr>
          <w:trHeight w:val="26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5.000</w:t>
            </w: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7.000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0.194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0.194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0.275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-0.862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r>
      <w:tr w:rsidR="00DD1B31" w:rsidRPr="0032668C" w:rsidTr="00DD1B31">
        <w:trPr>
          <w:trHeight w:val="26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0.583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0.778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0.298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0.765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r>
      <w:tr w:rsidR="00DD1B31" w:rsidRPr="0032668C" w:rsidTr="00DD1B31">
        <w:trPr>
          <w:trHeight w:val="26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8.000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0.222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3.756</w:t>
            </w:r>
          </w:p>
        </w:tc>
      </w:tr>
      <w:tr w:rsidR="00DD1B31" w:rsidRPr="0032668C" w:rsidTr="00DD1B31">
        <w:trPr>
          <w:trHeight w:val="26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6.000</w:t>
            </w: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0.028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0.028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0.064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-1.915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r>
      <w:tr w:rsidR="00DD1B31" w:rsidRPr="0032668C" w:rsidTr="00DD1B31">
        <w:trPr>
          <w:trHeight w:val="26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0.278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0.306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0.351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-0.508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2.265</w:t>
            </w:r>
          </w:p>
        </w:tc>
      </w:tr>
      <w:tr w:rsidR="00DD1B31" w:rsidRPr="0032668C" w:rsidTr="00DD1B31">
        <w:trPr>
          <w:trHeight w:val="26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22.000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0.611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0.917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0.153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1.383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r>
      <w:tr w:rsidR="00DD1B31" w:rsidRPr="0032668C" w:rsidTr="00DD1B31">
        <w:trPr>
          <w:trHeight w:val="260"/>
        </w:trPr>
        <w:tc>
          <w:tcPr>
            <w:tcW w:w="760" w:type="dxa"/>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r w:rsidRPr="0032668C">
              <w:rPr>
                <w:rFonts w:ascii="Courier New" w:eastAsia="Times New Roman" w:hAnsi="Courier New" w:cs="Courier New"/>
                <w:sz w:val="18"/>
                <w:szCs w:val="18"/>
              </w:rPr>
              <w:t> </w:t>
            </w:r>
          </w:p>
        </w:tc>
        <w:tc>
          <w:tcPr>
            <w:tcW w:w="1320" w:type="dxa"/>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5.000</w:t>
            </w:r>
          </w:p>
        </w:tc>
        <w:tc>
          <w:tcPr>
            <w:tcW w:w="1040" w:type="dxa"/>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3.000</w:t>
            </w:r>
          </w:p>
        </w:tc>
        <w:tc>
          <w:tcPr>
            <w:tcW w:w="1040" w:type="dxa"/>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0.083</w:t>
            </w:r>
          </w:p>
        </w:tc>
        <w:tc>
          <w:tcPr>
            <w:tcW w:w="1040" w:type="dxa"/>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0.000</w:t>
            </w:r>
          </w:p>
        </w:tc>
        <w:tc>
          <w:tcPr>
            <w:tcW w:w="1040" w:type="dxa"/>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r w:rsidRPr="0032668C">
              <w:rPr>
                <w:rFonts w:ascii="Courier New" w:eastAsia="Times New Roman" w:hAnsi="Courier New" w:cs="Courier New"/>
                <w:sz w:val="18"/>
                <w:szCs w:val="18"/>
              </w:rPr>
              <w:t> </w:t>
            </w:r>
          </w:p>
        </w:tc>
        <w:tc>
          <w:tcPr>
            <w:tcW w:w="1040" w:type="dxa"/>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5.137</w:t>
            </w:r>
          </w:p>
        </w:tc>
      </w:tr>
    </w:tbl>
    <w:p w:rsidR="00DD1B31" w:rsidRDefault="00DD1B31" w:rsidP="00DD1B31"/>
    <w:p w:rsidR="00DD1B31" w:rsidRDefault="00DD1B31" w:rsidP="00DD1B31"/>
    <w:p w:rsidR="00DD1B31" w:rsidRDefault="00DD1B31" w:rsidP="00DD1B31"/>
    <w:p w:rsidR="00DD1B31" w:rsidRDefault="00DD1B31" w:rsidP="00DD1B31"/>
    <w:p w:rsidR="00DD1B31" w:rsidRDefault="00DD1B31" w:rsidP="00DD1B31"/>
    <w:p w:rsidR="00DD1B31" w:rsidRDefault="00DD1B31" w:rsidP="00DD1B31"/>
    <w:p w:rsidR="00DD1B31" w:rsidRDefault="00DD1B31" w:rsidP="00DD1B31"/>
    <w:p w:rsidR="00DD1B31" w:rsidRDefault="00DD1B31" w:rsidP="00DD1B31"/>
    <w:p w:rsidR="00DD1B31" w:rsidRDefault="00DD1B31" w:rsidP="00DD1B31"/>
    <w:p w:rsidR="00DD1B31" w:rsidRDefault="00DD1B31" w:rsidP="00DD1B31"/>
    <w:p w:rsidR="00DD1B31" w:rsidRDefault="00DD1B31" w:rsidP="00DD1B31"/>
    <w:p w:rsidR="00DD1B31" w:rsidRDefault="00DD1B31" w:rsidP="00DD1B31"/>
    <w:p w:rsidR="00DD1B31" w:rsidRDefault="00DD1B31" w:rsidP="00DD1B31"/>
    <w:p w:rsidR="00DD1B31" w:rsidRDefault="00DD1B31" w:rsidP="00DD1B31"/>
    <w:p w:rsidR="00DD1B31" w:rsidRDefault="00DD1B31" w:rsidP="00DD1B31"/>
    <w:p w:rsidR="00DD1B31" w:rsidRDefault="00DD1B31" w:rsidP="00DD1B31"/>
    <w:tbl>
      <w:tblPr>
        <w:tblW w:w="7280" w:type="dxa"/>
        <w:tblInd w:w="93" w:type="dxa"/>
        <w:tblLook w:val="04A0" w:firstRow="1" w:lastRow="0" w:firstColumn="1" w:lastColumn="0" w:noHBand="0" w:noVBand="1"/>
      </w:tblPr>
      <w:tblGrid>
        <w:gridCol w:w="1040"/>
        <w:gridCol w:w="1040"/>
        <w:gridCol w:w="1040"/>
        <w:gridCol w:w="1040"/>
        <w:gridCol w:w="1040"/>
        <w:gridCol w:w="1040"/>
        <w:gridCol w:w="1040"/>
      </w:tblGrid>
      <w:tr w:rsidR="00DD1B31" w:rsidRPr="0032668C" w:rsidTr="00DD1B31">
        <w:trPr>
          <w:trHeight w:val="310"/>
        </w:trPr>
        <w:tc>
          <w:tcPr>
            <w:tcW w:w="208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Times New Roman" w:eastAsia="Times New Roman" w:hAnsi="Times New Roman" w:cs="Times New Roman"/>
                <w:b/>
                <w:bCs/>
                <w:color w:val="FF0000"/>
                <w:sz w:val="24"/>
                <w:szCs w:val="24"/>
              </w:rPr>
            </w:pPr>
            <w:r w:rsidRPr="0032668C">
              <w:rPr>
                <w:rFonts w:ascii="Times New Roman" w:eastAsia="Times New Roman" w:hAnsi="Times New Roman" w:cs="Times New Roman"/>
                <w:b/>
                <w:bCs/>
                <w:color w:val="FF0000"/>
                <w:sz w:val="24"/>
                <w:szCs w:val="24"/>
              </w:rPr>
              <w:lastRenderedPageBreak/>
              <w:t>Succesive Interval</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20"/>
                <w:szCs w:val="20"/>
              </w:rPr>
            </w:pPr>
          </w:p>
        </w:tc>
      </w:tr>
      <w:tr w:rsidR="00DD1B31" w:rsidRPr="0032668C" w:rsidTr="00DD1B31">
        <w:trPr>
          <w:trHeight w:val="270"/>
        </w:trPr>
        <w:tc>
          <w:tcPr>
            <w:tcW w:w="1040" w:type="dxa"/>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1</w:t>
            </w:r>
          </w:p>
        </w:tc>
        <w:tc>
          <w:tcPr>
            <w:tcW w:w="1040" w:type="dxa"/>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2</w:t>
            </w:r>
          </w:p>
        </w:tc>
        <w:tc>
          <w:tcPr>
            <w:tcW w:w="1040" w:type="dxa"/>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3</w:t>
            </w:r>
          </w:p>
        </w:tc>
        <w:tc>
          <w:tcPr>
            <w:tcW w:w="1040" w:type="dxa"/>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4</w:t>
            </w:r>
          </w:p>
        </w:tc>
        <w:tc>
          <w:tcPr>
            <w:tcW w:w="1040" w:type="dxa"/>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5</w:t>
            </w:r>
          </w:p>
        </w:tc>
        <w:tc>
          <w:tcPr>
            <w:tcW w:w="1040" w:type="dxa"/>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20"/>
                <w:szCs w:val="20"/>
              </w:rPr>
            </w:pPr>
            <w:r w:rsidRPr="0032668C">
              <w:rPr>
                <w:rFonts w:ascii="Courier New" w:eastAsia="Times New Roman" w:hAnsi="Courier New" w:cs="Courier New"/>
                <w:sz w:val="20"/>
                <w:szCs w:val="20"/>
              </w:rPr>
              <w:t>Total</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3.080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14.996</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3.080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13.454</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3.852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3.080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16.471</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3.852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3.080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17.848</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3.080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2.265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13.693</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3.852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3.080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17.848</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3.080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14.883</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3.080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3.756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17.803</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4.045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3.080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2.265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15.195</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3.080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3.756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5.137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17.944</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4.713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18.057</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3.080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2.265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13.693</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3.080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2.265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13.693</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4.045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3.080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3.756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19.306</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3.080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3.756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5.137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19.320</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3.080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2.265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15.069</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3.080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2.265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15.069</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3.080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15.048</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3.080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16.425</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3.080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16.425</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3.080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16.425</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3.852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3.080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2.265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13.739</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3.852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3.080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2.265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15.116</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3.852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4.045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4.713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3.756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3.756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23.741</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3.852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4.045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4.713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3.756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3.756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23.741</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3.080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15.048</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3.852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4.045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4.713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3.756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3.756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5.137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25.258</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3.852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13.147</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3.080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3.756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17.803</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1.559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2.265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10.743</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3.080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13.506</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3.852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4.045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4.713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3.756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3.756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23.741</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4.045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3.080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2.265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15.144</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4.713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3.756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3.756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20.815</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3.852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4.045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4.713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3.756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22.363</w:t>
            </w:r>
          </w:p>
        </w:tc>
      </w:tr>
      <w:tr w:rsidR="00DD1B31" w:rsidRPr="0032668C" w:rsidTr="00DD1B31">
        <w:trPr>
          <w:trHeight w:val="260"/>
        </w:trPr>
        <w:tc>
          <w:tcPr>
            <w:tcW w:w="1040" w:type="dxa"/>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2.428</w:t>
            </w:r>
          </w:p>
        </w:tc>
        <w:tc>
          <w:tcPr>
            <w:tcW w:w="1040" w:type="dxa"/>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3.080</w:t>
            </w:r>
          </w:p>
        </w:tc>
        <w:tc>
          <w:tcPr>
            <w:tcW w:w="1040" w:type="dxa"/>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2.377</w:t>
            </w:r>
          </w:p>
        </w:tc>
        <w:tc>
          <w:tcPr>
            <w:tcW w:w="1040" w:type="dxa"/>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13.506</w:t>
            </w:r>
          </w:p>
        </w:tc>
      </w:tr>
    </w:tbl>
    <w:p w:rsidR="00DD1B31" w:rsidRDefault="00DD1B31" w:rsidP="00DD1B31"/>
    <w:p w:rsidR="009E4D19" w:rsidRDefault="009E4D19" w:rsidP="00DD1B31"/>
    <w:p w:rsidR="009E4D19" w:rsidRDefault="009E4D19" w:rsidP="00DD1B31"/>
    <w:p w:rsidR="009E4D19" w:rsidRDefault="009E4D19" w:rsidP="00DD1B31"/>
    <w:p w:rsidR="009E4D19" w:rsidRDefault="009E4D19" w:rsidP="00DD1B31"/>
    <w:p w:rsidR="009E4D19" w:rsidRDefault="009E4D19" w:rsidP="00DD1B31"/>
    <w:p w:rsidR="009E4D19" w:rsidRDefault="009E4D19" w:rsidP="00DD1B31"/>
    <w:p w:rsidR="009E4D19" w:rsidRDefault="009E4D19" w:rsidP="00DD1B31"/>
    <w:tbl>
      <w:tblPr>
        <w:tblW w:w="7281" w:type="dxa"/>
        <w:tblInd w:w="93" w:type="dxa"/>
        <w:tblLook w:val="04A0" w:firstRow="1" w:lastRow="0" w:firstColumn="1" w:lastColumn="0" w:noHBand="0" w:noVBand="1"/>
      </w:tblPr>
      <w:tblGrid>
        <w:gridCol w:w="543"/>
        <w:gridCol w:w="1123"/>
        <w:gridCol w:w="1123"/>
        <w:gridCol w:w="1123"/>
        <w:gridCol w:w="1123"/>
        <w:gridCol w:w="1123"/>
        <w:gridCol w:w="1123"/>
      </w:tblGrid>
      <w:tr w:rsidR="00DD1B31" w:rsidRPr="0032668C" w:rsidTr="00DD1B31">
        <w:trPr>
          <w:trHeight w:val="310"/>
        </w:trPr>
        <w:tc>
          <w:tcPr>
            <w:tcW w:w="728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lastRenderedPageBreak/>
              <w:t>VARIABEL KETERIKATAN KERJA (X)</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No</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Item 1</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Item 2</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Item 3</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Item 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Item 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Item 6</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1</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2</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6</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7</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8</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9</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10</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11</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12</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13</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14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15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16</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2</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17</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2</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18</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19</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20</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r>
      <w:tr w:rsidR="00DD1B31" w:rsidRPr="0032668C" w:rsidTr="00DD1B31">
        <w:trPr>
          <w:trHeight w:val="32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21</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22</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23</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24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25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26</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 xml:space="preserve"> </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27</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2</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2</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2</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28</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29</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30</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31</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32</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33</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35</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trHeight w:val="31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36</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r>
    </w:tbl>
    <w:p w:rsidR="00DD1B31" w:rsidRDefault="00DD1B31" w:rsidP="00DD1B31"/>
    <w:p w:rsidR="009E4D19" w:rsidRDefault="009E4D19" w:rsidP="00DD1B31"/>
    <w:p w:rsidR="009E4D19" w:rsidRDefault="009E4D19" w:rsidP="00DD1B31"/>
    <w:tbl>
      <w:tblPr>
        <w:tblW w:w="8320" w:type="dxa"/>
        <w:tblInd w:w="93" w:type="dxa"/>
        <w:tblLook w:val="04A0" w:firstRow="1" w:lastRow="0" w:firstColumn="1" w:lastColumn="0" w:noHBand="0" w:noVBand="1"/>
      </w:tblPr>
      <w:tblGrid>
        <w:gridCol w:w="760"/>
        <w:gridCol w:w="1320"/>
        <w:gridCol w:w="1040"/>
        <w:gridCol w:w="1040"/>
        <w:gridCol w:w="1040"/>
        <w:gridCol w:w="1057"/>
        <w:gridCol w:w="1040"/>
        <w:gridCol w:w="1040"/>
      </w:tblGrid>
      <w:tr w:rsidR="00DD1B31" w:rsidRPr="0032668C" w:rsidTr="00DD1B31">
        <w:trPr>
          <w:trHeight w:val="320"/>
        </w:trPr>
        <w:tc>
          <w:tcPr>
            <w:tcW w:w="208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Times New Roman" w:eastAsia="Times New Roman" w:hAnsi="Times New Roman" w:cs="Times New Roman"/>
                <w:b/>
                <w:bCs/>
                <w:color w:val="FF0000"/>
                <w:sz w:val="24"/>
                <w:szCs w:val="24"/>
              </w:rPr>
            </w:pPr>
            <w:r w:rsidRPr="0032668C">
              <w:rPr>
                <w:rFonts w:ascii="Times New Roman" w:eastAsia="Times New Roman" w:hAnsi="Times New Roman" w:cs="Times New Roman"/>
                <w:b/>
                <w:bCs/>
                <w:color w:val="FF0000"/>
                <w:sz w:val="24"/>
                <w:szCs w:val="24"/>
              </w:rPr>
              <w:lastRenderedPageBreak/>
              <w:t>Succesive Detail</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20"/>
                <w:szCs w:val="20"/>
              </w:rPr>
            </w:pPr>
          </w:p>
        </w:tc>
      </w:tr>
      <w:tr w:rsidR="00DD1B31" w:rsidRPr="0032668C" w:rsidTr="00DD1B31">
        <w:trPr>
          <w:trHeight w:val="310"/>
        </w:trPr>
        <w:tc>
          <w:tcPr>
            <w:tcW w:w="760" w:type="dxa"/>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Col</w:t>
            </w:r>
          </w:p>
        </w:tc>
        <w:tc>
          <w:tcPr>
            <w:tcW w:w="1320" w:type="dxa"/>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Category</w:t>
            </w:r>
          </w:p>
        </w:tc>
        <w:tc>
          <w:tcPr>
            <w:tcW w:w="1040" w:type="dxa"/>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Freq</w:t>
            </w:r>
          </w:p>
        </w:tc>
        <w:tc>
          <w:tcPr>
            <w:tcW w:w="1040" w:type="dxa"/>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Prop</w:t>
            </w:r>
          </w:p>
        </w:tc>
        <w:tc>
          <w:tcPr>
            <w:tcW w:w="1040" w:type="dxa"/>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Cum</w:t>
            </w:r>
          </w:p>
        </w:tc>
        <w:tc>
          <w:tcPr>
            <w:tcW w:w="1040" w:type="dxa"/>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Density</w:t>
            </w:r>
          </w:p>
        </w:tc>
        <w:tc>
          <w:tcPr>
            <w:tcW w:w="1040" w:type="dxa"/>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Z</w:t>
            </w:r>
          </w:p>
        </w:tc>
        <w:tc>
          <w:tcPr>
            <w:tcW w:w="1040" w:type="dxa"/>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Scale</w:t>
            </w:r>
          </w:p>
        </w:tc>
      </w:tr>
      <w:tr w:rsidR="00DD1B31" w:rsidRPr="0032668C" w:rsidTr="00DD1B31">
        <w:trPr>
          <w:trHeight w:val="31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0.029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0.029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0.065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-1.902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r>
      <w:tr w:rsidR="00DD1B31" w:rsidRPr="0032668C" w:rsidTr="00DD1B31">
        <w:trPr>
          <w:trHeight w:val="31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7.000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0.200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0.229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0.303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-0.744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2.101</w:t>
            </w:r>
          </w:p>
        </w:tc>
      </w:tr>
      <w:tr w:rsidR="00DD1B31" w:rsidRPr="0032668C" w:rsidTr="00DD1B31">
        <w:trPr>
          <w:trHeight w:val="31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19.000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0.543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0.771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0.303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0.744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3.287</w:t>
            </w:r>
          </w:p>
        </w:tc>
      </w:tr>
      <w:tr w:rsidR="00DD1B31" w:rsidRPr="0032668C" w:rsidTr="00DD1B31">
        <w:trPr>
          <w:trHeight w:val="31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8.000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0.229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8.210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4.611</w:t>
            </w:r>
          </w:p>
        </w:tc>
      </w:tr>
      <w:tr w:rsidR="00DD1B31" w:rsidRPr="0032668C" w:rsidTr="00DD1B31">
        <w:trPr>
          <w:trHeight w:val="31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2.000</w:t>
            </w: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0.029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0.029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0.065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-1.902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r>
      <w:tr w:rsidR="00DD1B31" w:rsidRPr="0032668C" w:rsidTr="00DD1B31">
        <w:trPr>
          <w:trHeight w:val="31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8.000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0.229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0.257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0.323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-0.652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2.162</w:t>
            </w:r>
          </w:p>
        </w:tc>
      </w:tr>
      <w:tr w:rsidR="00DD1B31" w:rsidRPr="0032668C" w:rsidTr="00DD1B31">
        <w:trPr>
          <w:trHeight w:val="31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0.600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0.857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0.226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1.068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3.448</w:t>
            </w:r>
          </w:p>
        </w:tc>
      </w:tr>
      <w:tr w:rsidR="00DD1B31" w:rsidRPr="0032668C" w:rsidTr="00DD1B31">
        <w:trPr>
          <w:trHeight w:val="31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0.143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4.866</w:t>
            </w:r>
          </w:p>
        </w:tc>
      </w:tr>
      <w:tr w:rsidR="00DD1B31" w:rsidRPr="0032668C" w:rsidTr="00DD1B31">
        <w:trPr>
          <w:trHeight w:val="31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3.000</w:t>
            </w: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0.057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0.057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0.115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-1.579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r>
      <w:tr w:rsidR="00DD1B31" w:rsidRPr="0032668C" w:rsidTr="00DD1B31">
        <w:trPr>
          <w:trHeight w:val="31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20.000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0.571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0.629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0.378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0.328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2.545</w:t>
            </w:r>
          </w:p>
        </w:tc>
      </w:tr>
      <w:tr w:rsidR="00DD1B31" w:rsidRPr="0032668C" w:rsidTr="00DD1B31">
        <w:trPr>
          <w:trHeight w:val="31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13.000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0.371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4.024</w:t>
            </w:r>
          </w:p>
        </w:tc>
      </w:tr>
      <w:tr w:rsidR="00DD1B31" w:rsidRPr="0032668C" w:rsidTr="00DD1B31">
        <w:trPr>
          <w:trHeight w:val="31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4.000</w:t>
            </w: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6.000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0.171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0.171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0.254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-0.949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r>
      <w:tr w:rsidR="00DD1B31" w:rsidRPr="0032668C" w:rsidTr="00DD1B31">
        <w:trPr>
          <w:trHeight w:val="31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20.000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0.571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0.743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0.323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0.652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2.365</w:t>
            </w:r>
          </w:p>
        </w:tc>
      </w:tr>
      <w:tr w:rsidR="00DD1B31" w:rsidRPr="0032668C" w:rsidTr="00DD1B31">
        <w:trPr>
          <w:trHeight w:val="31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9.000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0.257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3.738</w:t>
            </w:r>
          </w:p>
        </w:tc>
      </w:tr>
      <w:tr w:rsidR="00DD1B31" w:rsidRPr="0032668C" w:rsidTr="00DD1B31">
        <w:trPr>
          <w:trHeight w:val="26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5.000</w:t>
            </w: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0.057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0.057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0.115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-1.579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r>
      <w:tr w:rsidR="00DD1B31" w:rsidRPr="0032668C" w:rsidTr="00DD1B31">
        <w:trPr>
          <w:trHeight w:val="26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0.086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0.143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0.226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-1.068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1.711</w:t>
            </w:r>
          </w:p>
        </w:tc>
      </w:tr>
      <w:tr w:rsidR="00DD1B31" w:rsidRPr="0032668C" w:rsidTr="00DD1B31">
        <w:trPr>
          <w:trHeight w:val="26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0.686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0.829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0.254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0.949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2.964</w:t>
            </w:r>
          </w:p>
        </w:tc>
      </w:tr>
      <w:tr w:rsidR="00DD1B31" w:rsidRPr="0032668C" w:rsidTr="00DD1B31">
        <w:trPr>
          <w:trHeight w:val="26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6.000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0.171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4.490</w:t>
            </w:r>
          </w:p>
        </w:tc>
      </w:tr>
      <w:tr w:rsidR="00DD1B31" w:rsidRPr="0032668C" w:rsidTr="00DD1B31">
        <w:trPr>
          <w:trHeight w:val="26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6.000</w:t>
            </w: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0.029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0.029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0.065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-1.902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r>
      <w:tr w:rsidR="00DD1B31" w:rsidRPr="0032668C" w:rsidTr="00DD1B31">
        <w:trPr>
          <w:trHeight w:val="26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6.000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0.171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0.200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0.280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-0.842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2.035</w:t>
            </w:r>
          </w:p>
        </w:tc>
      </w:tr>
      <w:tr w:rsidR="00DD1B31" w:rsidRPr="0032668C" w:rsidTr="00DD1B31">
        <w:trPr>
          <w:trHeight w:val="26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18.000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0.514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0.714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0.340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0.566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3.170</w:t>
            </w:r>
          </w:p>
        </w:tc>
      </w:tr>
      <w:tr w:rsidR="00DD1B31" w:rsidRPr="0032668C" w:rsidTr="00DD1B31">
        <w:trPr>
          <w:trHeight w:val="260"/>
        </w:trPr>
        <w:tc>
          <w:tcPr>
            <w:tcW w:w="760" w:type="dxa"/>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r w:rsidRPr="0032668C">
              <w:rPr>
                <w:rFonts w:ascii="Courier New" w:eastAsia="Times New Roman" w:hAnsi="Courier New" w:cs="Courier New"/>
                <w:sz w:val="18"/>
                <w:szCs w:val="18"/>
              </w:rPr>
              <w:t> </w:t>
            </w:r>
          </w:p>
        </w:tc>
        <w:tc>
          <w:tcPr>
            <w:tcW w:w="1320" w:type="dxa"/>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5.000</w:t>
            </w:r>
          </w:p>
        </w:tc>
        <w:tc>
          <w:tcPr>
            <w:tcW w:w="1040" w:type="dxa"/>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10.000</w:t>
            </w:r>
          </w:p>
        </w:tc>
        <w:tc>
          <w:tcPr>
            <w:tcW w:w="1040" w:type="dxa"/>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0.286</w:t>
            </w:r>
          </w:p>
        </w:tc>
        <w:tc>
          <w:tcPr>
            <w:tcW w:w="1040" w:type="dxa"/>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0.000</w:t>
            </w:r>
          </w:p>
        </w:tc>
        <w:tc>
          <w:tcPr>
            <w:tcW w:w="1040" w:type="dxa"/>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8.210</w:t>
            </w:r>
          </w:p>
        </w:tc>
        <w:tc>
          <w:tcPr>
            <w:tcW w:w="1040" w:type="dxa"/>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4.477</w:t>
            </w:r>
          </w:p>
        </w:tc>
      </w:tr>
    </w:tbl>
    <w:p w:rsidR="00DD1B31" w:rsidRDefault="00DD1B31" w:rsidP="00DD1B31"/>
    <w:tbl>
      <w:tblPr>
        <w:tblW w:w="7280" w:type="dxa"/>
        <w:tblInd w:w="93" w:type="dxa"/>
        <w:tblLook w:val="04A0" w:firstRow="1" w:lastRow="0" w:firstColumn="1" w:lastColumn="0" w:noHBand="0" w:noVBand="1"/>
      </w:tblPr>
      <w:tblGrid>
        <w:gridCol w:w="523"/>
        <w:gridCol w:w="556"/>
        <w:gridCol w:w="596"/>
        <w:gridCol w:w="444"/>
        <w:gridCol w:w="707"/>
        <w:gridCol w:w="333"/>
        <w:gridCol w:w="818"/>
        <w:gridCol w:w="222"/>
        <w:gridCol w:w="929"/>
        <w:gridCol w:w="111"/>
        <w:gridCol w:w="1040"/>
        <w:gridCol w:w="1040"/>
      </w:tblGrid>
      <w:tr w:rsidR="00DD1B31" w:rsidRPr="0032668C" w:rsidTr="00DD1B31">
        <w:trPr>
          <w:trHeight w:val="310"/>
        </w:trPr>
        <w:tc>
          <w:tcPr>
            <w:tcW w:w="2080" w:type="dxa"/>
            <w:gridSpan w:val="4"/>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Times New Roman" w:eastAsia="Times New Roman" w:hAnsi="Times New Roman" w:cs="Times New Roman"/>
                <w:b/>
                <w:bCs/>
                <w:color w:val="FF0000"/>
                <w:sz w:val="24"/>
                <w:szCs w:val="24"/>
              </w:rPr>
            </w:pPr>
            <w:r w:rsidRPr="0032668C">
              <w:rPr>
                <w:rFonts w:ascii="Times New Roman" w:eastAsia="Times New Roman" w:hAnsi="Times New Roman" w:cs="Times New Roman"/>
                <w:b/>
                <w:bCs/>
                <w:color w:val="FF0000"/>
                <w:sz w:val="24"/>
                <w:szCs w:val="24"/>
              </w:rPr>
              <w:t>Succesive Interval</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20"/>
                <w:szCs w:val="20"/>
              </w:rPr>
            </w:pP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20"/>
                <w:szCs w:val="20"/>
              </w:rPr>
            </w:pP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20"/>
                <w:szCs w:val="20"/>
              </w:rPr>
            </w:pPr>
          </w:p>
        </w:tc>
      </w:tr>
      <w:tr w:rsidR="00DD1B31" w:rsidRPr="0032668C" w:rsidTr="00DD1B31">
        <w:trPr>
          <w:trHeight w:val="270"/>
        </w:trPr>
        <w:tc>
          <w:tcPr>
            <w:tcW w:w="1040" w:type="dxa"/>
            <w:gridSpan w:val="2"/>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1</w:t>
            </w:r>
          </w:p>
        </w:tc>
        <w:tc>
          <w:tcPr>
            <w:tcW w:w="1040" w:type="dxa"/>
            <w:gridSpan w:val="2"/>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2</w:t>
            </w:r>
          </w:p>
        </w:tc>
        <w:tc>
          <w:tcPr>
            <w:tcW w:w="1040" w:type="dxa"/>
            <w:gridSpan w:val="2"/>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3</w:t>
            </w:r>
          </w:p>
        </w:tc>
        <w:tc>
          <w:tcPr>
            <w:tcW w:w="1040" w:type="dxa"/>
            <w:gridSpan w:val="2"/>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4</w:t>
            </w:r>
          </w:p>
        </w:tc>
        <w:tc>
          <w:tcPr>
            <w:tcW w:w="1040" w:type="dxa"/>
            <w:gridSpan w:val="2"/>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5</w:t>
            </w:r>
          </w:p>
        </w:tc>
        <w:tc>
          <w:tcPr>
            <w:tcW w:w="1040" w:type="dxa"/>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20"/>
                <w:szCs w:val="20"/>
              </w:rPr>
            </w:pPr>
            <w:r w:rsidRPr="0032668C">
              <w:rPr>
                <w:rFonts w:ascii="Courier New" w:eastAsia="Times New Roman" w:hAnsi="Courier New" w:cs="Courier New"/>
                <w:sz w:val="20"/>
                <w:szCs w:val="20"/>
              </w:rPr>
              <w:t>Total</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2.101</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3.448</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2.365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2.964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2.035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15.459</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3.287</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3.448</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3.738</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2.964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3.170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19.154</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4.611</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3.448</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2.365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2.964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3.170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19.104</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3.287</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3.448</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2.365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2.964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3.170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17.780</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2.101</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2.162</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2.365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2.964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3.170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15.307</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3.287</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4.866</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2.365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2.964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2.035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18.063</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3.287</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2.162</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2.365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2.964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3.170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16.494</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3.287</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3.448</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2.365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2.964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3.170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17.780</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3.287</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3.448</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2.365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2.964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3.170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17.780</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3.287</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2.162</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4.024</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2.365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2.964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2.035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16.837</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4.611</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3.448</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4.024</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2.365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2.964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3.170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20.583</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3.287</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3.448</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4.024</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3.738</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4.490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4.477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23.465</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3.287</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3.448</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4.024</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3.738</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4.490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4.477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23.465</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3.287</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3.448</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2.365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2.964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2.035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16.645</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2.101</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3.448</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4.024</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3.738</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4.490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4.477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22.278</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4.611</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3.448</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4.024</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2.365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3.170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18.618</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3.448</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2.365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2.964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4.477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16.800</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3.287</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2.162</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2.365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1.711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3.170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13.695</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3.287</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4.866</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2.964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3.170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17.833</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2.101</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2.162</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4.024</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3.738</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4.490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4.477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20.992</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3.287</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3.448</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3.738</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2.964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3.170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17.608</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3.287</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3.448</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2.365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4.490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4.477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20.612</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lastRenderedPageBreak/>
              <w:t>4.611</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2.162</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4.024</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3.738</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4.490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4.477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23.502</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4.611</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3.448</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2.964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3.170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17.739</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3.287</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2.162</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4.024</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2.365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2.964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4.477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19.279</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3.287</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2.365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11.197</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3.287</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3.448</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4.024</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2.365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2.964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3.170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19.259</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3.287</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2.162</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1.711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3.170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13.876</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2.101</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3.448</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2.964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2.035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14.094</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4.611</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4.866</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4.024</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3.738</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2.964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3.170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23.374</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4.611</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3.448</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2.365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1.711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3.170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17.851</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3.287</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4.866</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4.024</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3.738</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2.964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4.477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23.357</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4.611</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4.866</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4.024</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2.365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2.964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4.477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23.307</w:t>
            </w:r>
          </w:p>
        </w:tc>
      </w:tr>
      <w:tr w:rsidR="00DD1B31" w:rsidRPr="0032668C" w:rsidTr="00DD1B31">
        <w:trPr>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2.101</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3.448</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2.545</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2.964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3.170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15.229</w:t>
            </w:r>
          </w:p>
        </w:tc>
      </w:tr>
      <w:tr w:rsidR="00DD1B31" w:rsidRPr="0032668C" w:rsidTr="00DD1B31">
        <w:trPr>
          <w:trHeight w:val="260"/>
        </w:trPr>
        <w:tc>
          <w:tcPr>
            <w:tcW w:w="1040" w:type="dxa"/>
            <w:gridSpan w:val="2"/>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2.101</w:t>
            </w:r>
          </w:p>
        </w:tc>
        <w:tc>
          <w:tcPr>
            <w:tcW w:w="1040" w:type="dxa"/>
            <w:gridSpan w:val="2"/>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3.448</w:t>
            </w:r>
          </w:p>
        </w:tc>
        <w:tc>
          <w:tcPr>
            <w:tcW w:w="1040" w:type="dxa"/>
            <w:gridSpan w:val="2"/>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2.545</w:t>
            </w:r>
          </w:p>
        </w:tc>
        <w:tc>
          <w:tcPr>
            <w:tcW w:w="1040" w:type="dxa"/>
            <w:gridSpan w:val="2"/>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gridSpan w:val="2"/>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2.964</w:t>
            </w:r>
          </w:p>
        </w:tc>
        <w:tc>
          <w:tcPr>
            <w:tcW w:w="1040" w:type="dxa"/>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2.035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14.094</w:t>
            </w:r>
          </w:p>
        </w:tc>
      </w:tr>
      <w:tr w:rsidR="00DD1B31" w:rsidRPr="0032668C" w:rsidTr="00DD1B31">
        <w:trPr>
          <w:gridAfter w:val="1"/>
          <w:wAfter w:w="1040" w:type="dxa"/>
          <w:trHeight w:val="310"/>
        </w:trPr>
        <w:tc>
          <w:tcPr>
            <w:tcW w:w="6240"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VARIABEL KEPUASAN KERJA (Y)</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No</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rPr>
                <w:rFonts w:ascii="Arial" w:eastAsia="Times New Roman" w:hAnsi="Arial" w:cs="Arial"/>
                <w:color w:val="000000"/>
                <w:sz w:val="24"/>
                <w:szCs w:val="24"/>
              </w:rPr>
            </w:pPr>
            <w:r w:rsidRPr="0032668C">
              <w:rPr>
                <w:rFonts w:ascii="Arial" w:eastAsia="Times New Roman" w:hAnsi="Arial" w:cs="Arial"/>
                <w:color w:val="000000"/>
                <w:sz w:val="24"/>
                <w:szCs w:val="24"/>
              </w:rPr>
              <w:t>ITEM 1</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rPr>
                <w:rFonts w:ascii="Arial" w:eastAsia="Times New Roman" w:hAnsi="Arial" w:cs="Arial"/>
                <w:color w:val="000000"/>
                <w:sz w:val="24"/>
                <w:szCs w:val="24"/>
              </w:rPr>
            </w:pPr>
            <w:r w:rsidRPr="0032668C">
              <w:rPr>
                <w:rFonts w:ascii="Arial" w:eastAsia="Times New Roman" w:hAnsi="Arial" w:cs="Arial"/>
                <w:color w:val="000000"/>
                <w:sz w:val="24"/>
                <w:szCs w:val="24"/>
              </w:rPr>
              <w:t>ITEM 2</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rPr>
                <w:rFonts w:ascii="Arial" w:eastAsia="Times New Roman" w:hAnsi="Arial" w:cs="Arial"/>
                <w:color w:val="000000"/>
                <w:sz w:val="24"/>
                <w:szCs w:val="24"/>
              </w:rPr>
            </w:pPr>
            <w:r w:rsidRPr="0032668C">
              <w:rPr>
                <w:rFonts w:ascii="Arial" w:eastAsia="Times New Roman" w:hAnsi="Arial" w:cs="Arial"/>
                <w:color w:val="000000"/>
                <w:sz w:val="24"/>
                <w:szCs w:val="24"/>
              </w:rPr>
              <w:t>ITEM 3</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rPr>
                <w:rFonts w:ascii="Arial" w:eastAsia="Times New Roman" w:hAnsi="Arial" w:cs="Arial"/>
                <w:color w:val="000000"/>
                <w:sz w:val="24"/>
                <w:szCs w:val="24"/>
              </w:rPr>
            </w:pPr>
            <w:r w:rsidRPr="0032668C">
              <w:rPr>
                <w:rFonts w:ascii="Arial" w:eastAsia="Times New Roman" w:hAnsi="Arial" w:cs="Arial"/>
                <w:color w:val="000000"/>
                <w:sz w:val="24"/>
                <w:szCs w:val="24"/>
              </w:rPr>
              <w:t>ITEM 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rPr>
                <w:rFonts w:ascii="Arial" w:eastAsia="Times New Roman" w:hAnsi="Arial" w:cs="Arial"/>
                <w:color w:val="000000"/>
                <w:sz w:val="24"/>
                <w:szCs w:val="24"/>
              </w:rPr>
            </w:pPr>
            <w:r w:rsidRPr="0032668C">
              <w:rPr>
                <w:rFonts w:ascii="Arial" w:eastAsia="Times New Roman" w:hAnsi="Arial" w:cs="Arial"/>
                <w:color w:val="000000"/>
                <w:sz w:val="24"/>
                <w:szCs w:val="24"/>
              </w:rPr>
              <w:t>ITEM 5</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1</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2</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6</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7</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8</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9</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10</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11</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12</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13</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14</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15</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sz w:val="24"/>
                <w:szCs w:val="24"/>
              </w:rPr>
            </w:pPr>
            <w:r w:rsidRPr="0032668C">
              <w:rPr>
                <w:rFonts w:ascii="Arial" w:eastAsia="Times New Roman" w:hAnsi="Arial" w:cs="Arial"/>
                <w:sz w:val="24"/>
                <w:szCs w:val="24"/>
              </w:rPr>
              <w:t>4</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16</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sz w:val="24"/>
                <w:szCs w:val="24"/>
              </w:rPr>
            </w:pPr>
            <w:r w:rsidRPr="0032668C">
              <w:rPr>
                <w:rFonts w:ascii="Arial" w:eastAsia="Times New Roman" w:hAnsi="Arial" w:cs="Arial"/>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sz w:val="24"/>
                <w:szCs w:val="24"/>
              </w:rPr>
            </w:pPr>
            <w:r w:rsidRPr="0032668C">
              <w:rPr>
                <w:rFonts w:ascii="Arial" w:eastAsia="Times New Roman" w:hAnsi="Arial" w:cs="Arial"/>
                <w:sz w:val="24"/>
                <w:szCs w:val="24"/>
              </w:rPr>
              <w:t>3</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sz w:val="24"/>
                <w:szCs w:val="24"/>
              </w:rPr>
            </w:pPr>
            <w:r w:rsidRPr="0032668C">
              <w:rPr>
                <w:rFonts w:ascii="Arial" w:eastAsia="Times New Roman" w:hAnsi="Arial" w:cs="Arial"/>
                <w:sz w:val="24"/>
                <w:szCs w:val="24"/>
              </w:rPr>
              <w:t>3</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sz w:val="24"/>
                <w:szCs w:val="24"/>
              </w:rPr>
            </w:pPr>
            <w:r w:rsidRPr="0032668C">
              <w:rPr>
                <w:rFonts w:ascii="Arial" w:eastAsia="Times New Roman" w:hAnsi="Arial" w:cs="Arial"/>
                <w:sz w:val="24"/>
                <w:szCs w:val="24"/>
              </w:rPr>
              <w:t>3</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sz w:val="24"/>
                <w:szCs w:val="24"/>
              </w:rPr>
            </w:pPr>
            <w:r w:rsidRPr="0032668C">
              <w:rPr>
                <w:rFonts w:ascii="Arial" w:eastAsia="Times New Roman" w:hAnsi="Arial" w:cs="Arial"/>
                <w:sz w:val="24"/>
                <w:szCs w:val="24"/>
              </w:rPr>
              <w:t>4</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17</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sz w:val="24"/>
                <w:szCs w:val="24"/>
              </w:rPr>
            </w:pPr>
            <w:r w:rsidRPr="0032668C">
              <w:rPr>
                <w:rFonts w:ascii="Arial" w:eastAsia="Times New Roman" w:hAnsi="Arial" w:cs="Arial"/>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sz w:val="24"/>
                <w:szCs w:val="24"/>
              </w:rPr>
            </w:pPr>
            <w:r w:rsidRPr="0032668C">
              <w:rPr>
                <w:rFonts w:ascii="Arial" w:eastAsia="Times New Roman" w:hAnsi="Arial" w:cs="Arial"/>
                <w:sz w:val="24"/>
                <w:szCs w:val="24"/>
              </w:rPr>
              <w:t>3</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sz w:val="24"/>
                <w:szCs w:val="24"/>
              </w:rPr>
            </w:pPr>
            <w:r w:rsidRPr="0032668C">
              <w:rPr>
                <w:rFonts w:ascii="Arial" w:eastAsia="Times New Roman" w:hAnsi="Arial" w:cs="Arial"/>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sz w:val="24"/>
                <w:szCs w:val="24"/>
              </w:rPr>
            </w:pPr>
            <w:r w:rsidRPr="0032668C">
              <w:rPr>
                <w:rFonts w:ascii="Arial" w:eastAsia="Times New Roman" w:hAnsi="Arial" w:cs="Arial"/>
                <w:sz w:val="24"/>
                <w:szCs w:val="24"/>
              </w:rPr>
              <w:t>5</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18</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19</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20</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21</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22</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23</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24</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r>
      <w:tr w:rsidR="00DD1B31" w:rsidRPr="0032668C" w:rsidTr="00DD1B31">
        <w:trPr>
          <w:gridAfter w:val="1"/>
          <w:wAfter w:w="1040" w:type="dxa"/>
          <w:trHeight w:val="32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25</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26</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27</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28</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2</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2</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29</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30</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lastRenderedPageBreak/>
              <w:t>31</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32</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33</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34</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35</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5</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r w:rsidR="00DD1B31" w:rsidRPr="0032668C" w:rsidTr="00DD1B31">
        <w:trPr>
          <w:gridAfter w:val="1"/>
          <w:wAfter w:w="1040" w:type="dxa"/>
          <w:trHeight w:val="31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36</w:t>
            </w:r>
          </w:p>
        </w:tc>
        <w:tc>
          <w:tcPr>
            <w:tcW w:w="1152"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DD1B31" w:rsidRPr="0032668C" w:rsidRDefault="00DD1B31" w:rsidP="00DD1B31">
            <w:pPr>
              <w:spacing w:after="0" w:line="240" w:lineRule="auto"/>
              <w:jc w:val="center"/>
              <w:rPr>
                <w:rFonts w:ascii="Arial" w:eastAsia="Times New Roman" w:hAnsi="Arial" w:cs="Arial"/>
                <w:color w:val="000000"/>
                <w:sz w:val="24"/>
                <w:szCs w:val="24"/>
              </w:rPr>
            </w:pPr>
            <w:r w:rsidRPr="0032668C">
              <w:rPr>
                <w:rFonts w:ascii="Arial" w:eastAsia="Times New Roman" w:hAnsi="Arial" w:cs="Arial"/>
                <w:color w:val="000000"/>
                <w:sz w:val="24"/>
                <w:szCs w:val="24"/>
              </w:rPr>
              <w:t>4</w:t>
            </w:r>
          </w:p>
        </w:tc>
      </w:tr>
    </w:tbl>
    <w:p w:rsidR="00DD1B31" w:rsidRDefault="00DD1B31" w:rsidP="00DD1B31"/>
    <w:tbl>
      <w:tblPr>
        <w:tblW w:w="8337" w:type="dxa"/>
        <w:tblInd w:w="93" w:type="dxa"/>
        <w:tblLook w:val="04A0" w:firstRow="1" w:lastRow="0" w:firstColumn="1" w:lastColumn="0" w:noHBand="0" w:noVBand="1"/>
      </w:tblPr>
      <w:tblGrid>
        <w:gridCol w:w="760"/>
        <w:gridCol w:w="280"/>
        <w:gridCol w:w="1040"/>
        <w:gridCol w:w="1040"/>
        <w:gridCol w:w="1040"/>
        <w:gridCol w:w="1040"/>
        <w:gridCol w:w="1040"/>
        <w:gridCol w:w="17"/>
        <w:gridCol w:w="1040"/>
        <w:gridCol w:w="1040"/>
      </w:tblGrid>
      <w:tr w:rsidR="00DD1B31" w:rsidRPr="0032668C" w:rsidTr="00DD1B31">
        <w:trPr>
          <w:trHeight w:val="320"/>
        </w:trPr>
        <w:tc>
          <w:tcPr>
            <w:tcW w:w="2080" w:type="dxa"/>
            <w:gridSpan w:val="3"/>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Times New Roman" w:eastAsia="Times New Roman" w:hAnsi="Times New Roman" w:cs="Times New Roman"/>
                <w:b/>
                <w:bCs/>
                <w:color w:val="FF0000"/>
                <w:sz w:val="24"/>
                <w:szCs w:val="24"/>
              </w:rPr>
            </w:pPr>
            <w:r w:rsidRPr="0032668C">
              <w:rPr>
                <w:rFonts w:ascii="Times New Roman" w:eastAsia="Times New Roman" w:hAnsi="Times New Roman" w:cs="Times New Roman"/>
                <w:b/>
                <w:bCs/>
                <w:color w:val="FF0000"/>
                <w:sz w:val="24"/>
                <w:szCs w:val="24"/>
              </w:rPr>
              <w:t>Succesive Detail</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20"/>
                <w:szCs w:val="20"/>
              </w:rPr>
            </w:pPr>
          </w:p>
        </w:tc>
        <w:tc>
          <w:tcPr>
            <w:tcW w:w="1057"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20"/>
                <w:szCs w:val="20"/>
              </w:rPr>
            </w:pPr>
          </w:p>
        </w:tc>
      </w:tr>
      <w:tr w:rsidR="00DD1B31" w:rsidRPr="0032668C" w:rsidTr="00DD1B31">
        <w:trPr>
          <w:trHeight w:val="310"/>
        </w:trPr>
        <w:tc>
          <w:tcPr>
            <w:tcW w:w="760" w:type="dxa"/>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Col</w:t>
            </w:r>
          </w:p>
        </w:tc>
        <w:tc>
          <w:tcPr>
            <w:tcW w:w="1320" w:type="dxa"/>
            <w:gridSpan w:val="2"/>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Category</w:t>
            </w:r>
          </w:p>
        </w:tc>
        <w:tc>
          <w:tcPr>
            <w:tcW w:w="1040" w:type="dxa"/>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Freq</w:t>
            </w:r>
          </w:p>
        </w:tc>
        <w:tc>
          <w:tcPr>
            <w:tcW w:w="1040" w:type="dxa"/>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Prop</w:t>
            </w:r>
          </w:p>
        </w:tc>
        <w:tc>
          <w:tcPr>
            <w:tcW w:w="1040" w:type="dxa"/>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Cum</w:t>
            </w:r>
          </w:p>
        </w:tc>
        <w:tc>
          <w:tcPr>
            <w:tcW w:w="1057" w:type="dxa"/>
            <w:gridSpan w:val="2"/>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Density</w:t>
            </w:r>
          </w:p>
        </w:tc>
        <w:tc>
          <w:tcPr>
            <w:tcW w:w="1040" w:type="dxa"/>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Z</w:t>
            </w:r>
          </w:p>
        </w:tc>
        <w:tc>
          <w:tcPr>
            <w:tcW w:w="1040" w:type="dxa"/>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Scale</w:t>
            </w:r>
          </w:p>
        </w:tc>
      </w:tr>
      <w:tr w:rsidR="00DD1B31" w:rsidRPr="0032668C" w:rsidTr="00DD1B31">
        <w:trPr>
          <w:trHeight w:val="31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32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6.000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0.167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0.167</w:t>
            </w:r>
          </w:p>
        </w:tc>
        <w:tc>
          <w:tcPr>
            <w:tcW w:w="1057"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0.250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-0.967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r>
      <w:tr w:rsidR="00DD1B31" w:rsidRPr="0032668C" w:rsidTr="00DD1B31">
        <w:trPr>
          <w:trHeight w:val="31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22.000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0.611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0.778</w:t>
            </w:r>
          </w:p>
        </w:tc>
        <w:tc>
          <w:tcPr>
            <w:tcW w:w="1057"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0.298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0.765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2.421</w:t>
            </w:r>
          </w:p>
        </w:tc>
      </w:tr>
      <w:tr w:rsidR="00DD1B31" w:rsidRPr="0032668C" w:rsidTr="00DD1B31">
        <w:trPr>
          <w:trHeight w:val="31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8.000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0.222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57"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3.839</w:t>
            </w:r>
          </w:p>
        </w:tc>
      </w:tr>
      <w:tr w:rsidR="00DD1B31" w:rsidRPr="0032668C" w:rsidTr="00DD1B31">
        <w:trPr>
          <w:trHeight w:val="31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2.000</w:t>
            </w:r>
          </w:p>
        </w:tc>
        <w:tc>
          <w:tcPr>
            <w:tcW w:w="132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0.028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0.028</w:t>
            </w:r>
          </w:p>
        </w:tc>
        <w:tc>
          <w:tcPr>
            <w:tcW w:w="1057"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0.064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-1.915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r>
      <w:tr w:rsidR="00DD1B31" w:rsidRPr="0032668C" w:rsidTr="00DD1B31">
        <w:trPr>
          <w:trHeight w:val="31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0.278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0.306</w:t>
            </w:r>
          </w:p>
        </w:tc>
        <w:tc>
          <w:tcPr>
            <w:tcW w:w="1057"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0.351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-0.508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2.265</w:t>
            </w:r>
          </w:p>
        </w:tc>
      </w:tr>
      <w:tr w:rsidR="00DD1B31" w:rsidRPr="0032668C" w:rsidTr="00DD1B31">
        <w:trPr>
          <w:trHeight w:val="31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22.000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0.611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0.917</w:t>
            </w:r>
          </w:p>
        </w:tc>
        <w:tc>
          <w:tcPr>
            <w:tcW w:w="1057"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0.153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1.383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r>
      <w:tr w:rsidR="00DD1B31" w:rsidRPr="0032668C" w:rsidTr="00DD1B31">
        <w:trPr>
          <w:trHeight w:val="31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0.083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57"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5.137</w:t>
            </w:r>
          </w:p>
        </w:tc>
      </w:tr>
      <w:tr w:rsidR="00DD1B31" w:rsidRPr="0032668C" w:rsidTr="00DD1B31">
        <w:trPr>
          <w:trHeight w:val="31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3.000</w:t>
            </w:r>
          </w:p>
        </w:tc>
        <w:tc>
          <w:tcPr>
            <w:tcW w:w="132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0.028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0.028</w:t>
            </w:r>
          </w:p>
        </w:tc>
        <w:tc>
          <w:tcPr>
            <w:tcW w:w="1057"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0.064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-1.915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r>
      <w:tr w:rsidR="00DD1B31" w:rsidRPr="0032668C" w:rsidTr="00DD1B31">
        <w:trPr>
          <w:trHeight w:val="31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6.000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0.167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0.194</w:t>
            </w:r>
          </w:p>
        </w:tc>
        <w:tc>
          <w:tcPr>
            <w:tcW w:w="1057"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0.275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-0.862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2.029</w:t>
            </w:r>
          </w:p>
        </w:tc>
      </w:tr>
      <w:tr w:rsidR="00DD1B31" w:rsidRPr="0032668C" w:rsidTr="00DD1B31">
        <w:trPr>
          <w:trHeight w:val="31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22.000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0.611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0.806</w:t>
            </w:r>
          </w:p>
        </w:tc>
        <w:tc>
          <w:tcPr>
            <w:tcW w:w="1057"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0.275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0.862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3.298</w:t>
            </w:r>
          </w:p>
        </w:tc>
      </w:tr>
      <w:tr w:rsidR="00DD1B31" w:rsidRPr="0032668C" w:rsidTr="00DD1B31">
        <w:trPr>
          <w:trHeight w:val="26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7.000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0.194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57"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rsidR="00DD1B31"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4.713</w:t>
            </w:r>
          </w:p>
          <w:p w:rsidR="00512B87" w:rsidRPr="0032668C" w:rsidRDefault="00512B87" w:rsidP="00DD1B31">
            <w:pPr>
              <w:spacing w:after="0" w:line="240" w:lineRule="auto"/>
              <w:jc w:val="right"/>
              <w:rPr>
                <w:rFonts w:ascii="Courier New" w:eastAsia="Times New Roman" w:hAnsi="Courier New" w:cs="Courier New"/>
                <w:sz w:val="18"/>
                <w:szCs w:val="18"/>
              </w:rPr>
            </w:pPr>
          </w:p>
        </w:tc>
      </w:tr>
      <w:tr w:rsidR="00DD1B31" w:rsidRPr="0032668C" w:rsidTr="00DD1B31">
        <w:trPr>
          <w:trHeight w:val="26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4.000</w:t>
            </w:r>
          </w:p>
        </w:tc>
        <w:tc>
          <w:tcPr>
            <w:tcW w:w="132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0.278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0.278</w:t>
            </w:r>
          </w:p>
        </w:tc>
        <w:tc>
          <w:tcPr>
            <w:tcW w:w="1057"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0.335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-0.589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r>
      <w:tr w:rsidR="00DD1B31" w:rsidRPr="0032668C" w:rsidTr="00DD1B31">
        <w:trPr>
          <w:trHeight w:val="26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23.000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0.639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0.917</w:t>
            </w:r>
          </w:p>
        </w:tc>
        <w:tc>
          <w:tcPr>
            <w:tcW w:w="1057"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0.153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1.383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2.492</w:t>
            </w:r>
          </w:p>
        </w:tc>
      </w:tr>
      <w:tr w:rsidR="00DD1B31" w:rsidRPr="0032668C" w:rsidTr="00DD1B31">
        <w:trPr>
          <w:trHeight w:val="26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0.083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57"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4.047</w:t>
            </w:r>
          </w:p>
        </w:tc>
      </w:tr>
      <w:tr w:rsidR="00DD1B31" w:rsidRPr="0032668C" w:rsidTr="00DD1B31">
        <w:trPr>
          <w:trHeight w:val="26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5.000</w:t>
            </w:r>
          </w:p>
        </w:tc>
        <w:tc>
          <w:tcPr>
            <w:tcW w:w="132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0.083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0.083</w:t>
            </w:r>
          </w:p>
        </w:tc>
        <w:tc>
          <w:tcPr>
            <w:tcW w:w="1057"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0.153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-1.383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r>
      <w:tr w:rsidR="00DD1B31" w:rsidRPr="0032668C" w:rsidTr="00DD1B31">
        <w:trPr>
          <w:trHeight w:val="260"/>
        </w:trPr>
        <w:tc>
          <w:tcPr>
            <w:tcW w:w="76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p>
        </w:tc>
        <w:tc>
          <w:tcPr>
            <w:tcW w:w="132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22.000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0.611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0.694</w:t>
            </w:r>
          </w:p>
        </w:tc>
        <w:tc>
          <w:tcPr>
            <w:tcW w:w="1057"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0.351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0.508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2.517</w:t>
            </w:r>
          </w:p>
        </w:tc>
      </w:tr>
      <w:tr w:rsidR="00DD1B31" w:rsidRPr="0032668C" w:rsidTr="00DD1B31">
        <w:trPr>
          <w:trHeight w:val="260"/>
        </w:trPr>
        <w:tc>
          <w:tcPr>
            <w:tcW w:w="760" w:type="dxa"/>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r w:rsidRPr="0032668C">
              <w:rPr>
                <w:rFonts w:ascii="Courier New" w:eastAsia="Times New Roman" w:hAnsi="Courier New" w:cs="Courier New"/>
                <w:sz w:val="18"/>
                <w:szCs w:val="18"/>
              </w:rPr>
              <w:t> </w:t>
            </w:r>
          </w:p>
        </w:tc>
        <w:tc>
          <w:tcPr>
            <w:tcW w:w="1320" w:type="dxa"/>
            <w:gridSpan w:val="2"/>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5.000</w:t>
            </w:r>
          </w:p>
        </w:tc>
        <w:tc>
          <w:tcPr>
            <w:tcW w:w="1040" w:type="dxa"/>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11.000</w:t>
            </w:r>
          </w:p>
        </w:tc>
        <w:tc>
          <w:tcPr>
            <w:tcW w:w="1040" w:type="dxa"/>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0.306</w:t>
            </w:r>
          </w:p>
        </w:tc>
        <w:tc>
          <w:tcPr>
            <w:tcW w:w="1040" w:type="dxa"/>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57" w:type="dxa"/>
            <w:gridSpan w:val="2"/>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0.000</w:t>
            </w:r>
          </w:p>
        </w:tc>
        <w:tc>
          <w:tcPr>
            <w:tcW w:w="1040" w:type="dxa"/>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18"/>
                <w:szCs w:val="18"/>
              </w:rPr>
            </w:pPr>
            <w:r w:rsidRPr="0032668C">
              <w:rPr>
                <w:rFonts w:ascii="Courier New" w:eastAsia="Times New Roman" w:hAnsi="Courier New" w:cs="Courier New"/>
                <w:sz w:val="18"/>
                <w:szCs w:val="18"/>
              </w:rPr>
              <w:t> </w:t>
            </w:r>
          </w:p>
        </w:tc>
        <w:tc>
          <w:tcPr>
            <w:tcW w:w="1040" w:type="dxa"/>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3.987</w:t>
            </w:r>
          </w:p>
        </w:tc>
      </w:tr>
      <w:tr w:rsidR="00DD1B31" w:rsidRPr="0032668C" w:rsidTr="00DD1B31">
        <w:trPr>
          <w:gridAfter w:val="3"/>
          <w:wAfter w:w="2097" w:type="dxa"/>
          <w:trHeight w:val="310"/>
        </w:trPr>
        <w:tc>
          <w:tcPr>
            <w:tcW w:w="2080" w:type="dxa"/>
            <w:gridSpan w:val="3"/>
            <w:tcBorders>
              <w:top w:val="nil"/>
              <w:left w:val="nil"/>
              <w:bottom w:val="nil"/>
              <w:right w:val="nil"/>
            </w:tcBorders>
            <w:shd w:val="clear" w:color="auto" w:fill="auto"/>
            <w:noWrap/>
            <w:vAlign w:val="bottom"/>
            <w:hideMark/>
          </w:tcPr>
          <w:p w:rsidR="009E4D19" w:rsidRDefault="009E4D19" w:rsidP="00DD1B31">
            <w:pPr>
              <w:spacing w:after="0" w:line="240" w:lineRule="auto"/>
              <w:rPr>
                <w:rFonts w:ascii="Times New Roman" w:eastAsia="Times New Roman" w:hAnsi="Times New Roman" w:cs="Times New Roman"/>
                <w:b/>
                <w:bCs/>
                <w:color w:val="FF0000"/>
                <w:sz w:val="24"/>
                <w:szCs w:val="24"/>
              </w:rPr>
            </w:pPr>
          </w:p>
          <w:p w:rsidR="009E4D19" w:rsidRDefault="009E4D19" w:rsidP="00DD1B31">
            <w:pPr>
              <w:spacing w:after="0" w:line="240" w:lineRule="auto"/>
              <w:rPr>
                <w:rFonts w:ascii="Times New Roman" w:eastAsia="Times New Roman" w:hAnsi="Times New Roman" w:cs="Times New Roman"/>
                <w:b/>
                <w:bCs/>
                <w:color w:val="FF0000"/>
                <w:sz w:val="24"/>
                <w:szCs w:val="24"/>
              </w:rPr>
            </w:pPr>
          </w:p>
          <w:p w:rsidR="009E4D19" w:rsidRDefault="009E4D19" w:rsidP="00DD1B31">
            <w:pPr>
              <w:spacing w:after="0" w:line="240" w:lineRule="auto"/>
              <w:rPr>
                <w:rFonts w:ascii="Times New Roman" w:eastAsia="Times New Roman" w:hAnsi="Times New Roman" w:cs="Times New Roman"/>
                <w:b/>
                <w:bCs/>
                <w:color w:val="FF0000"/>
                <w:sz w:val="24"/>
                <w:szCs w:val="24"/>
              </w:rPr>
            </w:pPr>
          </w:p>
          <w:p w:rsidR="009E4D19" w:rsidRDefault="009E4D19" w:rsidP="00DD1B31">
            <w:pPr>
              <w:spacing w:after="0" w:line="240" w:lineRule="auto"/>
              <w:rPr>
                <w:rFonts w:ascii="Times New Roman" w:eastAsia="Times New Roman" w:hAnsi="Times New Roman" w:cs="Times New Roman"/>
                <w:b/>
                <w:bCs/>
                <w:color w:val="FF0000"/>
                <w:sz w:val="24"/>
                <w:szCs w:val="24"/>
              </w:rPr>
            </w:pPr>
          </w:p>
          <w:p w:rsidR="009E4D19" w:rsidRDefault="009E4D19" w:rsidP="00DD1B31">
            <w:pPr>
              <w:spacing w:after="0" w:line="240" w:lineRule="auto"/>
              <w:rPr>
                <w:rFonts w:ascii="Times New Roman" w:eastAsia="Times New Roman" w:hAnsi="Times New Roman" w:cs="Times New Roman"/>
                <w:b/>
                <w:bCs/>
                <w:color w:val="FF0000"/>
                <w:sz w:val="24"/>
                <w:szCs w:val="24"/>
              </w:rPr>
            </w:pPr>
          </w:p>
          <w:p w:rsidR="009E4D19" w:rsidRDefault="009E4D19" w:rsidP="00DD1B31">
            <w:pPr>
              <w:spacing w:after="0" w:line="240" w:lineRule="auto"/>
              <w:rPr>
                <w:rFonts w:ascii="Times New Roman" w:eastAsia="Times New Roman" w:hAnsi="Times New Roman" w:cs="Times New Roman"/>
                <w:b/>
                <w:bCs/>
                <w:color w:val="FF0000"/>
                <w:sz w:val="24"/>
                <w:szCs w:val="24"/>
              </w:rPr>
            </w:pPr>
          </w:p>
          <w:p w:rsidR="009E4D19" w:rsidRDefault="009E4D19" w:rsidP="00DD1B31">
            <w:pPr>
              <w:spacing w:after="0" w:line="240" w:lineRule="auto"/>
              <w:rPr>
                <w:rFonts w:ascii="Times New Roman" w:eastAsia="Times New Roman" w:hAnsi="Times New Roman" w:cs="Times New Roman"/>
                <w:b/>
                <w:bCs/>
                <w:color w:val="FF0000"/>
                <w:sz w:val="24"/>
                <w:szCs w:val="24"/>
              </w:rPr>
            </w:pPr>
          </w:p>
          <w:p w:rsidR="009E4D19" w:rsidRDefault="009E4D19" w:rsidP="00DD1B31">
            <w:pPr>
              <w:spacing w:after="0" w:line="240" w:lineRule="auto"/>
              <w:rPr>
                <w:rFonts w:ascii="Times New Roman" w:eastAsia="Times New Roman" w:hAnsi="Times New Roman" w:cs="Times New Roman"/>
                <w:b/>
                <w:bCs/>
                <w:color w:val="FF0000"/>
                <w:sz w:val="24"/>
                <w:szCs w:val="24"/>
              </w:rPr>
            </w:pPr>
          </w:p>
          <w:p w:rsidR="009E4D19" w:rsidRDefault="009E4D19" w:rsidP="00DD1B31">
            <w:pPr>
              <w:spacing w:after="0" w:line="240" w:lineRule="auto"/>
              <w:rPr>
                <w:rFonts w:ascii="Times New Roman" w:eastAsia="Times New Roman" w:hAnsi="Times New Roman" w:cs="Times New Roman"/>
                <w:b/>
                <w:bCs/>
                <w:color w:val="FF0000"/>
                <w:sz w:val="24"/>
                <w:szCs w:val="24"/>
              </w:rPr>
            </w:pPr>
          </w:p>
          <w:p w:rsidR="009E4D19" w:rsidRDefault="009E4D19" w:rsidP="00DD1B31">
            <w:pPr>
              <w:spacing w:after="0" w:line="240" w:lineRule="auto"/>
              <w:rPr>
                <w:rFonts w:ascii="Times New Roman" w:eastAsia="Times New Roman" w:hAnsi="Times New Roman" w:cs="Times New Roman"/>
                <w:b/>
                <w:bCs/>
                <w:color w:val="FF0000"/>
                <w:sz w:val="24"/>
                <w:szCs w:val="24"/>
              </w:rPr>
            </w:pPr>
          </w:p>
          <w:p w:rsidR="009E4D19" w:rsidRDefault="009E4D19" w:rsidP="00DD1B31">
            <w:pPr>
              <w:spacing w:after="0" w:line="240" w:lineRule="auto"/>
              <w:rPr>
                <w:rFonts w:ascii="Times New Roman" w:eastAsia="Times New Roman" w:hAnsi="Times New Roman" w:cs="Times New Roman"/>
                <w:b/>
                <w:bCs/>
                <w:color w:val="FF0000"/>
                <w:sz w:val="24"/>
                <w:szCs w:val="24"/>
              </w:rPr>
            </w:pPr>
          </w:p>
          <w:p w:rsidR="009E4D19" w:rsidRDefault="009E4D19" w:rsidP="00DD1B31">
            <w:pPr>
              <w:spacing w:after="0" w:line="240" w:lineRule="auto"/>
              <w:rPr>
                <w:rFonts w:ascii="Times New Roman" w:eastAsia="Times New Roman" w:hAnsi="Times New Roman" w:cs="Times New Roman"/>
                <w:b/>
                <w:bCs/>
                <w:color w:val="FF0000"/>
                <w:sz w:val="24"/>
                <w:szCs w:val="24"/>
              </w:rPr>
            </w:pPr>
          </w:p>
          <w:p w:rsidR="009E4D19" w:rsidRDefault="009E4D19" w:rsidP="00DD1B31">
            <w:pPr>
              <w:spacing w:after="0" w:line="240" w:lineRule="auto"/>
              <w:rPr>
                <w:rFonts w:ascii="Times New Roman" w:eastAsia="Times New Roman" w:hAnsi="Times New Roman" w:cs="Times New Roman"/>
                <w:b/>
                <w:bCs/>
                <w:color w:val="FF0000"/>
                <w:sz w:val="24"/>
                <w:szCs w:val="24"/>
              </w:rPr>
            </w:pPr>
          </w:p>
          <w:p w:rsidR="009E4D19" w:rsidRDefault="009E4D19" w:rsidP="00DD1B31">
            <w:pPr>
              <w:spacing w:after="0" w:line="240" w:lineRule="auto"/>
              <w:rPr>
                <w:rFonts w:ascii="Times New Roman" w:eastAsia="Times New Roman" w:hAnsi="Times New Roman" w:cs="Times New Roman"/>
                <w:b/>
                <w:bCs/>
                <w:color w:val="FF0000"/>
                <w:sz w:val="24"/>
                <w:szCs w:val="24"/>
              </w:rPr>
            </w:pPr>
          </w:p>
          <w:p w:rsidR="009E4D19" w:rsidRDefault="009E4D19" w:rsidP="00DD1B31">
            <w:pPr>
              <w:spacing w:after="0" w:line="240" w:lineRule="auto"/>
              <w:rPr>
                <w:rFonts w:ascii="Times New Roman" w:eastAsia="Times New Roman" w:hAnsi="Times New Roman" w:cs="Times New Roman"/>
                <w:b/>
                <w:bCs/>
                <w:color w:val="FF0000"/>
                <w:sz w:val="24"/>
                <w:szCs w:val="24"/>
              </w:rPr>
            </w:pPr>
          </w:p>
          <w:p w:rsidR="009E4D19" w:rsidRDefault="009E4D19" w:rsidP="00DD1B31">
            <w:pPr>
              <w:spacing w:after="0" w:line="240" w:lineRule="auto"/>
              <w:rPr>
                <w:rFonts w:ascii="Times New Roman" w:eastAsia="Times New Roman" w:hAnsi="Times New Roman" w:cs="Times New Roman"/>
                <w:b/>
                <w:bCs/>
                <w:color w:val="FF0000"/>
                <w:sz w:val="24"/>
                <w:szCs w:val="24"/>
              </w:rPr>
            </w:pPr>
          </w:p>
          <w:p w:rsidR="009E4D19" w:rsidRDefault="009E4D19" w:rsidP="00DD1B31">
            <w:pPr>
              <w:spacing w:after="0" w:line="240" w:lineRule="auto"/>
              <w:rPr>
                <w:rFonts w:ascii="Times New Roman" w:eastAsia="Times New Roman" w:hAnsi="Times New Roman" w:cs="Times New Roman"/>
                <w:b/>
                <w:bCs/>
                <w:color w:val="FF0000"/>
                <w:sz w:val="24"/>
                <w:szCs w:val="24"/>
              </w:rPr>
            </w:pPr>
          </w:p>
          <w:p w:rsidR="009E4D19" w:rsidRDefault="009E4D19" w:rsidP="00DD1B31">
            <w:pPr>
              <w:spacing w:after="0" w:line="240" w:lineRule="auto"/>
              <w:rPr>
                <w:rFonts w:ascii="Times New Roman" w:eastAsia="Times New Roman" w:hAnsi="Times New Roman" w:cs="Times New Roman"/>
                <w:b/>
                <w:bCs/>
                <w:color w:val="FF0000"/>
                <w:sz w:val="24"/>
                <w:szCs w:val="24"/>
              </w:rPr>
            </w:pPr>
          </w:p>
          <w:p w:rsidR="009E4D19" w:rsidRDefault="009E4D19" w:rsidP="00DD1B31">
            <w:pPr>
              <w:spacing w:after="0" w:line="240" w:lineRule="auto"/>
              <w:rPr>
                <w:rFonts w:ascii="Times New Roman" w:eastAsia="Times New Roman" w:hAnsi="Times New Roman" w:cs="Times New Roman"/>
                <w:b/>
                <w:bCs/>
                <w:color w:val="FF0000"/>
                <w:sz w:val="24"/>
                <w:szCs w:val="24"/>
              </w:rPr>
            </w:pPr>
          </w:p>
          <w:p w:rsidR="009E4D19" w:rsidRDefault="009E4D19" w:rsidP="00DD1B31">
            <w:pPr>
              <w:spacing w:after="0" w:line="240" w:lineRule="auto"/>
              <w:rPr>
                <w:rFonts w:ascii="Times New Roman" w:eastAsia="Times New Roman" w:hAnsi="Times New Roman" w:cs="Times New Roman"/>
                <w:b/>
                <w:bCs/>
                <w:color w:val="FF0000"/>
                <w:sz w:val="24"/>
                <w:szCs w:val="24"/>
              </w:rPr>
            </w:pPr>
          </w:p>
          <w:p w:rsidR="009E4D19" w:rsidRDefault="009E4D19" w:rsidP="00DD1B31">
            <w:pPr>
              <w:spacing w:after="0" w:line="240" w:lineRule="auto"/>
              <w:rPr>
                <w:rFonts w:ascii="Times New Roman" w:eastAsia="Times New Roman" w:hAnsi="Times New Roman" w:cs="Times New Roman"/>
                <w:b/>
                <w:bCs/>
                <w:color w:val="FF0000"/>
                <w:sz w:val="24"/>
                <w:szCs w:val="24"/>
              </w:rPr>
            </w:pPr>
          </w:p>
          <w:p w:rsidR="00DD1B31" w:rsidRPr="0032668C" w:rsidRDefault="00DD1B31" w:rsidP="00DD1B31">
            <w:pPr>
              <w:spacing w:after="0" w:line="240" w:lineRule="auto"/>
              <w:rPr>
                <w:rFonts w:ascii="Times New Roman" w:eastAsia="Times New Roman" w:hAnsi="Times New Roman" w:cs="Times New Roman"/>
                <w:b/>
                <w:bCs/>
                <w:color w:val="FF0000"/>
                <w:sz w:val="24"/>
                <w:szCs w:val="24"/>
              </w:rPr>
            </w:pPr>
            <w:r w:rsidRPr="0032668C">
              <w:rPr>
                <w:rFonts w:ascii="Times New Roman" w:eastAsia="Times New Roman" w:hAnsi="Times New Roman" w:cs="Times New Roman"/>
                <w:b/>
                <w:bCs/>
                <w:color w:val="FF0000"/>
                <w:sz w:val="24"/>
                <w:szCs w:val="24"/>
              </w:rPr>
              <w:t>Succesive Interval</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20"/>
                <w:szCs w:val="20"/>
              </w:rPr>
            </w:pPr>
          </w:p>
        </w:tc>
      </w:tr>
      <w:tr w:rsidR="009E4D19" w:rsidRPr="0032668C" w:rsidTr="00DD1B31">
        <w:trPr>
          <w:gridAfter w:val="3"/>
          <w:wAfter w:w="2097" w:type="dxa"/>
          <w:trHeight w:val="310"/>
        </w:trPr>
        <w:tc>
          <w:tcPr>
            <w:tcW w:w="2080" w:type="dxa"/>
            <w:gridSpan w:val="3"/>
            <w:tcBorders>
              <w:top w:val="nil"/>
              <w:left w:val="nil"/>
              <w:bottom w:val="nil"/>
              <w:right w:val="nil"/>
            </w:tcBorders>
            <w:shd w:val="clear" w:color="auto" w:fill="auto"/>
            <w:noWrap/>
            <w:vAlign w:val="bottom"/>
          </w:tcPr>
          <w:p w:rsidR="009E4D19" w:rsidRPr="0032668C" w:rsidRDefault="009E4D19" w:rsidP="00DD1B31">
            <w:pPr>
              <w:spacing w:after="0" w:line="240" w:lineRule="auto"/>
              <w:rPr>
                <w:rFonts w:ascii="Times New Roman" w:eastAsia="Times New Roman" w:hAnsi="Times New Roman" w:cs="Times New Roman"/>
                <w:b/>
                <w:bCs/>
                <w:color w:val="FF0000"/>
                <w:sz w:val="24"/>
                <w:szCs w:val="24"/>
              </w:rPr>
            </w:pPr>
          </w:p>
        </w:tc>
        <w:tc>
          <w:tcPr>
            <w:tcW w:w="1040" w:type="dxa"/>
            <w:tcBorders>
              <w:top w:val="nil"/>
              <w:left w:val="nil"/>
              <w:bottom w:val="nil"/>
              <w:right w:val="nil"/>
            </w:tcBorders>
            <w:shd w:val="clear" w:color="auto" w:fill="auto"/>
            <w:noWrap/>
            <w:vAlign w:val="bottom"/>
          </w:tcPr>
          <w:p w:rsidR="009E4D19" w:rsidRPr="0032668C" w:rsidRDefault="009E4D19" w:rsidP="00DD1B31">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tcPr>
          <w:p w:rsidR="009E4D19" w:rsidRPr="0032668C" w:rsidRDefault="009E4D19" w:rsidP="00DD1B31">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tcPr>
          <w:p w:rsidR="009E4D19" w:rsidRPr="0032668C" w:rsidRDefault="009E4D19" w:rsidP="00DD1B31">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tcPr>
          <w:p w:rsidR="009E4D19" w:rsidRPr="0032668C" w:rsidRDefault="009E4D19" w:rsidP="00DD1B31">
            <w:pPr>
              <w:spacing w:after="0" w:line="240" w:lineRule="auto"/>
              <w:rPr>
                <w:rFonts w:ascii="Courier New" w:eastAsia="Times New Roman" w:hAnsi="Courier New" w:cs="Courier New"/>
                <w:sz w:val="20"/>
                <w:szCs w:val="20"/>
              </w:rPr>
            </w:pPr>
          </w:p>
        </w:tc>
      </w:tr>
      <w:tr w:rsidR="009E4D19" w:rsidRPr="0032668C" w:rsidTr="00DD1B31">
        <w:trPr>
          <w:gridAfter w:val="3"/>
          <w:wAfter w:w="2097" w:type="dxa"/>
          <w:trHeight w:val="310"/>
        </w:trPr>
        <w:tc>
          <w:tcPr>
            <w:tcW w:w="2080" w:type="dxa"/>
            <w:gridSpan w:val="3"/>
            <w:tcBorders>
              <w:top w:val="nil"/>
              <w:left w:val="nil"/>
              <w:bottom w:val="nil"/>
              <w:right w:val="nil"/>
            </w:tcBorders>
            <w:shd w:val="clear" w:color="auto" w:fill="auto"/>
            <w:noWrap/>
            <w:vAlign w:val="bottom"/>
          </w:tcPr>
          <w:p w:rsidR="009E4D19" w:rsidRPr="0032668C" w:rsidRDefault="009E4D19" w:rsidP="00DD1B31">
            <w:pPr>
              <w:spacing w:after="0" w:line="240" w:lineRule="auto"/>
              <w:rPr>
                <w:rFonts w:ascii="Times New Roman" w:eastAsia="Times New Roman" w:hAnsi="Times New Roman" w:cs="Times New Roman"/>
                <w:b/>
                <w:bCs/>
                <w:color w:val="FF0000"/>
                <w:sz w:val="24"/>
                <w:szCs w:val="24"/>
              </w:rPr>
            </w:pPr>
          </w:p>
        </w:tc>
        <w:tc>
          <w:tcPr>
            <w:tcW w:w="1040" w:type="dxa"/>
            <w:tcBorders>
              <w:top w:val="nil"/>
              <w:left w:val="nil"/>
              <w:bottom w:val="nil"/>
              <w:right w:val="nil"/>
            </w:tcBorders>
            <w:shd w:val="clear" w:color="auto" w:fill="auto"/>
            <w:noWrap/>
            <w:vAlign w:val="bottom"/>
          </w:tcPr>
          <w:p w:rsidR="009E4D19" w:rsidRPr="0032668C" w:rsidRDefault="009E4D19" w:rsidP="00DD1B31">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tcPr>
          <w:p w:rsidR="009E4D19" w:rsidRPr="0032668C" w:rsidRDefault="009E4D19" w:rsidP="00DD1B31">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tcPr>
          <w:p w:rsidR="009E4D19" w:rsidRPr="0032668C" w:rsidRDefault="009E4D19" w:rsidP="00DD1B31">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tcPr>
          <w:p w:rsidR="009E4D19" w:rsidRPr="0032668C" w:rsidRDefault="009E4D19" w:rsidP="00DD1B31">
            <w:pPr>
              <w:spacing w:after="0" w:line="240" w:lineRule="auto"/>
              <w:rPr>
                <w:rFonts w:ascii="Courier New" w:eastAsia="Times New Roman" w:hAnsi="Courier New" w:cs="Courier New"/>
                <w:sz w:val="20"/>
                <w:szCs w:val="20"/>
              </w:rPr>
            </w:pPr>
          </w:p>
        </w:tc>
      </w:tr>
      <w:tr w:rsidR="00DD1B31" w:rsidRPr="0032668C" w:rsidTr="00DD1B31">
        <w:trPr>
          <w:gridAfter w:val="3"/>
          <w:wAfter w:w="2097" w:type="dxa"/>
          <w:trHeight w:val="270"/>
        </w:trPr>
        <w:tc>
          <w:tcPr>
            <w:tcW w:w="1040" w:type="dxa"/>
            <w:gridSpan w:val="2"/>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1</w:t>
            </w:r>
          </w:p>
        </w:tc>
        <w:tc>
          <w:tcPr>
            <w:tcW w:w="1040" w:type="dxa"/>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2</w:t>
            </w:r>
          </w:p>
        </w:tc>
        <w:tc>
          <w:tcPr>
            <w:tcW w:w="1040" w:type="dxa"/>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p>
        </w:tc>
        <w:tc>
          <w:tcPr>
            <w:tcW w:w="1040" w:type="dxa"/>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4</w:t>
            </w:r>
          </w:p>
        </w:tc>
        <w:tc>
          <w:tcPr>
            <w:tcW w:w="1040" w:type="dxa"/>
            <w:tcBorders>
              <w:top w:val="single" w:sz="8" w:space="0" w:color="auto"/>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center"/>
              <w:rPr>
                <w:rFonts w:ascii="Courier New" w:eastAsia="Times New Roman" w:hAnsi="Courier New" w:cs="Courier New"/>
                <w:b/>
                <w:bCs/>
                <w:sz w:val="20"/>
                <w:szCs w:val="20"/>
              </w:rPr>
            </w:pPr>
            <w:r w:rsidRPr="0032668C">
              <w:rPr>
                <w:rFonts w:ascii="Courier New" w:eastAsia="Times New Roman" w:hAnsi="Courier New" w:cs="Courier New"/>
                <w:b/>
                <w:bCs/>
                <w:sz w:val="20"/>
                <w:szCs w:val="20"/>
              </w:rPr>
              <w:t>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rPr>
                <w:rFonts w:ascii="Courier New" w:eastAsia="Times New Roman" w:hAnsi="Courier New" w:cs="Courier New"/>
                <w:sz w:val="20"/>
                <w:szCs w:val="20"/>
              </w:rPr>
            </w:pPr>
            <w:r w:rsidRPr="0032668C">
              <w:rPr>
                <w:rFonts w:ascii="Courier New" w:eastAsia="Times New Roman" w:hAnsi="Courier New" w:cs="Courier New"/>
                <w:sz w:val="20"/>
                <w:szCs w:val="20"/>
              </w:rPr>
              <w:t>Total</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2.029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10.070</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3.298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2.492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3.987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15.818</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3.298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3.987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12.905</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3.298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4.047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2.517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15.903</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2.265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2.029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3.987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11.702</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3.298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2.492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2.517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14.348</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3.298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2.517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12.856</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3.298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2.492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2.517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14.348</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2.265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3.298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2.492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2.517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11.572</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3.839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5.137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4.713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2.492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2.517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18.699</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4.713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2.492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2.517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15.763</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2.265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2.029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2.492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2.517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11.724</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2.265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3.298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2.492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2.517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12.993</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3.839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4.713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2.492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2.517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17.182</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3.839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5.137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3.298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2.492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2.517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17.283</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2.265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2.029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2.517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10.232</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2.265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3.298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4.047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2.517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14.548</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3.298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2.517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12.856</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3.298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2.492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2.517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14.348</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3.298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2.492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2.517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14.348</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3.298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3.987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14.326</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2.265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4.713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2.492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3.987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14.458</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2.265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3.298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2.492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3.987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13.042</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3.839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3.298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2.492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3.987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17.236</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3.839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3.298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2.492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2.517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15.766</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2.029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2.492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3.987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14.549</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3.839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5.137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4.713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2.492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3.987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20.169</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2.492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2.517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9.430</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3.298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11.339</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2.265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3.298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4.047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2.517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13.127</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2.029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3.987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11.637</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3.839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3.298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2.492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14.249</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2.265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3.298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2.492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2.517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12.993</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3.839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4.713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3.987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17.160</w:t>
            </w:r>
          </w:p>
        </w:tc>
      </w:tr>
      <w:tr w:rsidR="00DD1B31" w:rsidRPr="0032668C" w:rsidTr="00DD1B31">
        <w:trPr>
          <w:gridAfter w:val="3"/>
          <w:wAfter w:w="2097" w:type="dxa"/>
          <w:trHeight w:val="260"/>
        </w:trPr>
        <w:tc>
          <w:tcPr>
            <w:tcW w:w="1040" w:type="dxa"/>
            <w:gridSpan w:val="2"/>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4.713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2.492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2.517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15.763</w:t>
            </w:r>
          </w:p>
        </w:tc>
      </w:tr>
      <w:tr w:rsidR="00DD1B31" w:rsidRPr="0032668C" w:rsidTr="00DD1B31">
        <w:trPr>
          <w:gridAfter w:val="3"/>
          <w:wAfter w:w="2097" w:type="dxa"/>
          <w:trHeight w:val="260"/>
        </w:trPr>
        <w:tc>
          <w:tcPr>
            <w:tcW w:w="1040" w:type="dxa"/>
            <w:gridSpan w:val="2"/>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2.421</w:t>
            </w:r>
          </w:p>
        </w:tc>
        <w:tc>
          <w:tcPr>
            <w:tcW w:w="1040" w:type="dxa"/>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3.620</w:t>
            </w:r>
          </w:p>
        </w:tc>
        <w:tc>
          <w:tcPr>
            <w:tcW w:w="1040" w:type="dxa"/>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3.298</w:t>
            </w:r>
          </w:p>
        </w:tc>
        <w:tc>
          <w:tcPr>
            <w:tcW w:w="1040" w:type="dxa"/>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2.492</w:t>
            </w:r>
          </w:p>
        </w:tc>
        <w:tc>
          <w:tcPr>
            <w:tcW w:w="1040" w:type="dxa"/>
            <w:tcBorders>
              <w:top w:val="nil"/>
              <w:left w:val="nil"/>
              <w:bottom w:val="single" w:sz="4" w:space="0" w:color="auto"/>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18"/>
                <w:szCs w:val="18"/>
              </w:rPr>
            </w:pPr>
            <w:r w:rsidRPr="0032668C">
              <w:rPr>
                <w:rFonts w:ascii="Courier New" w:eastAsia="Times New Roman" w:hAnsi="Courier New" w:cs="Courier New"/>
                <w:sz w:val="18"/>
                <w:szCs w:val="18"/>
              </w:rPr>
              <w:t>2.517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14.348</w:t>
            </w:r>
          </w:p>
        </w:tc>
      </w:tr>
    </w:tbl>
    <w:p w:rsidR="00DD1B31" w:rsidRDefault="00DD1B31" w:rsidP="00DD1B31"/>
    <w:p w:rsidR="00512B87" w:rsidRDefault="00512B87" w:rsidP="00DD1B31"/>
    <w:p w:rsidR="00512B87" w:rsidRDefault="00512B87" w:rsidP="00DD1B31"/>
    <w:p w:rsidR="00512B87" w:rsidRDefault="00512B87" w:rsidP="00DD1B31"/>
    <w:p w:rsidR="00512B87" w:rsidRDefault="00512B87" w:rsidP="00DD1B31"/>
    <w:p w:rsidR="00512B87" w:rsidRDefault="00512B87" w:rsidP="00DD1B31"/>
    <w:tbl>
      <w:tblPr>
        <w:tblW w:w="3120" w:type="dxa"/>
        <w:tblInd w:w="93" w:type="dxa"/>
        <w:tblLook w:val="04A0" w:firstRow="1" w:lastRow="0" w:firstColumn="1" w:lastColumn="0" w:noHBand="0" w:noVBand="1"/>
      </w:tblPr>
      <w:tblGrid>
        <w:gridCol w:w="1177"/>
        <w:gridCol w:w="1177"/>
        <w:gridCol w:w="1177"/>
      </w:tblGrid>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lastRenderedPageBreak/>
              <w:t>14.99623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15.45855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10.0704</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13.45429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19.1536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15.81792</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16.4713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19.10402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12.90524</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17.84808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17.7802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15.90273</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13.6927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15.30736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11.70243</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17.84808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18.06286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14.34786</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14.88256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16.49361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12.85582</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17.8033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17.7802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14.34786</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15.19542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17.7802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11.57219</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17.9435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16.83695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18.69888</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18.05745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20.58277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15.76333</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13.6927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23.46459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11.7244</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13.6927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23.46459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12.99284</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19.30602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16.64479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17.1819</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19.32029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22.27834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17.28341</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15.06948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18.61841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10.23237</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15.06948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16.79953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14.54771</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15.04772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13.69521</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12.85582</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16.4245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17.83337</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14.34786</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16.4245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20.99176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14.34786</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16.4245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17.60823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14.32588</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13.7395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20.61245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14.45773</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15.11628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23.50183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13.04226</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23.74134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17.73913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17.23649</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23.74134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19.27858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15.76643</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15.04772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11.19716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14.54949</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25.25832</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19.25894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20.16895</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13.14736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13.87568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9.429661</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17.8033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14.09365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11.33884</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10.743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23.37423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13.12707</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13.50578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17.85099</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11.63681</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23.74134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23.35663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14.24944</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15.14393</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23.30706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12.99284</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20.81504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15.22905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17.15993</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22.36254</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14.09365</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15.76333</w:t>
            </w:r>
          </w:p>
        </w:tc>
      </w:tr>
      <w:tr w:rsidR="00DD1B31" w:rsidRPr="0032668C" w:rsidTr="00DD1B31">
        <w:trPr>
          <w:trHeight w:val="260"/>
        </w:trPr>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13.50578</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23.30706</w:t>
            </w:r>
          </w:p>
        </w:tc>
        <w:tc>
          <w:tcPr>
            <w:tcW w:w="1040" w:type="dxa"/>
            <w:tcBorders>
              <w:top w:val="nil"/>
              <w:left w:val="nil"/>
              <w:bottom w:val="nil"/>
              <w:right w:val="nil"/>
            </w:tcBorders>
            <w:shd w:val="clear" w:color="auto" w:fill="auto"/>
            <w:noWrap/>
            <w:vAlign w:val="bottom"/>
            <w:hideMark/>
          </w:tcPr>
          <w:p w:rsidR="00DD1B31" w:rsidRPr="0032668C" w:rsidRDefault="00DD1B31" w:rsidP="00DD1B31">
            <w:pPr>
              <w:spacing w:after="0" w:line="240" w:lineRule="auto"/>
              <w:jc w:val="right"/>
              <w:rPr>
                <w:rFonts w:ascii="Courier New" w:eastAsia="Times New Roman" w:hAnsi="Courier New" w:cs="Courier New"/>
                <w:sz w:val="20"/>
                <w:szCs w:val="20"/>
              </w:rPr>
            </w:pPr>
            <w:r w:rsidRPr="0032668C">
              <w:rPr>
                <w:rFonts w:ascii="Courier New" w:eastAsia="Times New Roman" w:hAnsi="Courier New" w:cs="Courier New"/>
                <w:sz w:val="20"/>
                <w:szCs w:val="20"/>
              </w:rPr>
              <w:t>14.34786</w:t>
            </w:r>
          </w:p>
        </w:tc>
      </w:tr>
    </w:tbl>
    <w:p w:rsidR="00DD1B31" w:rsidRDefault="00DD1B31" w:rsidP="00DD1B31"/>
    <w:p w:rsidR="00DD1B31" w:rsidRDefault="00DD1B31" w:rsidP="00DD1B31"/>
    <w:p w:rsidR="00DD1B31" w:rsidRDefault="00DD1B31" w:rsidP="00DD1B31"/>
    <w:p w:rsidR="00F44514" w:rsidRDefault="00F44514" w:rsidP="00F44514">
      <w:pPr>
        <w:tabs>
          <w:tab w:val="center" w:pos="1620"/>
          <w:tab w:val="center" w:pos="5940"/>
        </w:tabs>
        <w:spacing w:after="0" w:line="240" w:lineRule="auto"/>
        <w:rPr>
          <w:rFonts w:ascii="Times New Roman" w:hAnsi="Times New Roman" w:cs="Times New Roman"/>
          <w:b/>
          <w:sz w:val="24"/>
          <w:szCs w:val="24"/>
        </w:rPr>
      </w:pPr>
    </w:p>
    <w:p w:rsidR="00F44514" w:rsidRPr="00573BC8" w:rsidRDefault="00F44514" w:rsidP="00F44514">
      <w:pPr>
        <w:tabs>
          <w:tab w:val="center" w:pos="1620"/>
          <w:tab w:val="center" w:pos="5940"/>
        </w:tabs>
        <w:spacing w:after="0" w:line="240" w:lineRule="auto"/>
        <w:rPr>
          <w:rFonts w:ascii="Times New Roman" w:eastAsia="Times New Roman" w:hAnsi="Times New Roman" w:cs="Times New Roman"/>
          <w:b/>
          <w:bCs/>
          <w:szCs w:val="24"/>
        </w:rPr>
      </w:pPr>
    </w:p>
    <w:p w:rsidR="00F44514" w:rsidRPr="00573BC8" w:rsidRDefault="00F44514" w:rsidP="00F44514">
      <w:pPr>
        <w:tabs>
          <w:tab w:val="center" w:pos="1620"/>
          <w:tab w:val="center" w:pos="5940"/>
        </w:tabs>
        <w:spacing w:after="0" w:line="240" w:lineRule="auto"/>
        <w:rPr>
          <w:rFonts w:ascii="Times New Roman" w:eastAsia="Times New Roman" w:hAnsi="Times New Roman" w:cs="Times New Roman"/>
          <w:bCs/>
          <w:szCs w:val="24"/>
        </w:rPr>
      </w:pPr>
    </w:p>
    <w:p w:rsidR="00F44514" w:rsidRPr="00573BC8" w:rsidRDefault="00F44514" w:rsidP="00F44514">
      <w:pPr>
        <w:spacing w:after="0"/>
        <w:rPr>
          <w:rFonts w:ascii="Times New Roman" w:hAnsi="Times New Roman" w:cs="Times New Roman"/>
          <w:sz w:val="24"/>
          <w:szCs w:val="24"/>
        </w:rPr>
      </w:pPr>
    </w:p>
    <w:p w:rsidR="00EE7C98" w:rsidRPr="00EE7C98" w:rsidRDefault="00EE7C98" w:rsidP="00EE7C98">
      <w:pPr>
        <w:rPr>
          <w:rFonts w:ascii="Times New Roman" w:hAnsi="Times New Roman" w:cs="Times New Roman"/>
        </w:rPr>
      </w:pPr>
    </w:p>
    <w:p w:rsidR="003B6402" w:rsidRPr="00EE7C98" w:rsidRDefault="003B6402" w:rsidP="003B6402">
      <w:pPr>
        <w:rPr>
          <w:rFonts w:ascii="Times New Roman" w:hAnsi="Times New Roman" w:cs="Times New Roman"/>
        </w:rPr>
      </w:pPr>
    </w:p>
    <w:p w:rsidR="003B6402" w:rsidRPr="00EE7C98" w:rsidRDefault="003B6402" w:rsidP="003B6402">
      <w:pPr>
        <w:rPr>
          <w:rFonts w:ascii="Times New Roman" w:hAnsi="Times New Roman" w:cs="Times New Roman"/>
        </w:rPr>
      </w:pPr>
    </w:p>
    <w:p w:rsidR="003B6402" w:rsidRPr="00EE7C98" w:rsidRDefault="003B6402" w:rsidP="003B6402">
      <w:pPr>
        <w:rPr>
          <w:rFonts w:ascii="Times New Roman" w:hAnsi="Times New Roman" w:cs="Times New Roman"/>
        </w:rPr>
      </w:pPr>
    </w:p>
    <w:p w:rsidR="00B968FF" w:rsidRDefault="00B968FF" w:rsidP="00B968FF">
      <w:pPr>
        <w:rPr>
          <w:rFonts w:ascii="Arial" w:hAnsi="Arial" w:cs="Arial"/>
          <w:b/>
          <w:sz w:val="24"/>
          <w:szCs w:val="24"/>
        </w:rPr>
      </w:pPr>
      <w:r w:rsidRPr="005E0FE9">
        <w:rPr>
          <w:rFonts w:ascii="Arial" w:hAnsi="Arial" w:cs="Arial"/>
          <w:b/>
          <w:sz w:val="24"/>
          <w:szCs w:val="24"/>
        </w:rPr>
        <w:lastRenderedPageBreak/>
        <w:t>LAMPIRAN 3 HASIL OLAHAN DATA</w:t>
      </w:r>
    </w:p>
    <w:p w:rsidR="00B968FF" w:rsidRDefault="00B968FF" w:rsidP="00B968FF">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VARIABEL X1</w:t>
      </w:r>
    </w:p>
    <w:p w:rsidR="00B968FF" w:rsidRPr="005E0FE9" w:rsidRDefault="00B968FF" w:rsidP="00B968FF">
      <w:pPr>
        <w:autoSpaceDE w:val="0"/>
        <w:autoSpaceDN w:val="0"/>
        <w:adjustRightInd w:val="0"/>
        <w:spacing w:after="0" w:line="240" w:lineRule="auto"/>
        <w:rPr>
          <w:rFonts w:ascii="Arial" w:hAnsi="Arial" w:cs="Arial"/>
          <w:b/>
          <w:bCs/>
          <w:color w:val="000000"/>
          <w:sz w:val="26"/>
          <w:szCs w:val="26"/>
        </w:rPr>
      </w:pPr>
      <w:r w:rsidRPr="005E0FE9">
        <w:rPr>
          <w:rFonts w:ascii="Arial" w:hAnsi="Arial" w:cs="Arial"/>
          <w:b/>
          <w:bCs/>
          <w:color w:val="000000"/>
          <w:sz w:val="26"/>
          <w:szCs w:val="26"/>
        </w:rPr>
        <w:t>Reliability</w:t>
      </w:r>
    </w:p>
    <w:p w:rsidR="00B968FF" w:rsidRPr="005E0FE9" w:rsidRDefault="00B968FF" w:rsidP="00B968FF">
      <w:pPr>
        <w:autoSpaceDE w:val="0"/>
        <w:autoSpaceDN w:val="0"/>
        <w:adjustRightInd w:val="0"/>
        <w:spacing w:after="0" w:line="240" w:lineRule="auto"/>
        <w:rPr>
          <w:rFonts w:ascii="Arial" w:hAnsi="Arial" w:cs="Arial"/>
          <w:b/>
          <w:bCs/>
          <w:color w:val="000000"/>
          <w:sz w:val="26"/>
          <w:szCs w:val="26"/>
        </w:rPr>
      </w:pPr>
      <w:r w:rsidRPr="005E0FE9">
        <w:rPr>
          <w:rFonts w:ascii="Arial" w:hAnsi="Arial" w:cs="Arial"/>
          <w:b/>
          <w:bCs/>
          <w:color w:val="000000"/>
          <w:sz w:val="26"/>
          <w:szCs w:val="26"/>
        </w:rPr>
        <w:t>Scale: ALL VARIABLES</w:t>
      </w:r>
    </w:p>
    <w:p w:rsidR="00B968FF" w:rsidRPr="005E0FE9" w:rsidRDefault="00B968FF" w:rsidP="00B968FF">
      <w:pPr>
        <w:autoSpaceDE w:val="0"/>
        <w:autoSpaceDN w:val="0"/>
        <w:adjustRightInd w:val="0"/>
        <w:spacing w:after="0" w:line="240" w:lineRule="auto"/>
        <w:rPr>
          <w:rFonts w:ascii="Arial" w:hAnsi="Arial" w:cs="Arial"/>
          <w:color w:val="000000"/>
          <w:sz w:val="26"/>
          <w:szCs w:val="26"/>
        </w:rPr>
      </w:pP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B968FF" w:rsidRPr="005E0FE9" w:rsidTr="003B0F88">
        <w:trPr>
          <w:cantSplit/>
        </w:trPr>
        <w:tc>
          <w:tcPr>
            <w:tcW w:w="2692" w:type="dxa"/>
            <w:gridSpan w:val="2"/>
            <w:tcBorders>
              <w:top w:val="nil"/>
              <w:left w:val="nil"/>
              <w:bottom w:val="nil"/>
              <w:right w:val="nil"/>
            </w:tcBorders>
            <w:shd w:val="clear" w:color="auto" w:fill="FFFFFF"/>
            <w:vAlign w:val="center"/>
          </w:tcPr>
          <w:p w:rsidR="00B968FF" w:rsidRPr="005E0FE9" w:rsidRDefault="00B968FF" w:rsidP="003B0F88">
            <w:pPr>
              <w:autoSpaceDE w:val="0"/>
              <w:autoSpaceDN w:val="0"/>
              <w:adjustRightInd w:val="0"/>
              <w:spacing w:after="0" w:line="320" w:lineRule="atLeast"/>
              <w:ind w:left="60" w:right="60"/>
              <w:jc w:val="center"/>
              <w:rPr>
                <w:rFonts w:ascii="Arial" w:hAnsi="Arial" w:cs="Arial"/>
                <w:color w:val="010205"/>
              </w:rPr>
            </w:pPr>
            <w:r w:rsidRPr="005E0FE9">
              <w:rPr>
                <w:rFonts w:ascii="Arial" w:hAnsi="Arial" w:cs="Arial"/>
                <w:b/>
                <w:bCs/>
                <w:color w:val="010205"/>
              </w:rPr>
              <w:t>Reliability Statistics</w:t>
            </w:r>
          </w:p>
        </w:tc>
      </w:tr>
      <w:tr w:rsidR="00B968FF" w:rsidRPr="005E0FE9" w:rsidTr="003B0F88">
        <w:trPr>
          <w:cantSplit/>
        </w:trPr>
        <w:tc>
          <w:tcPr>
            <w:tcW w:w="1512" w:type="dxa"/>
            <w:tcBorders>
              <w:top w:val="nil"/>
              <w:left w:val="nil"/>
              <w:bottom w:val="single" w:sz="8" w:space="0" w:color="152935"/>
              <w:right w:val="single" w:sz="8" w:space="0" w:color="E0E0E0"/>
            </w:tcBorders>
            <w:shd w:val="clear" w:color="auto" w:fill="FFFFFF"/>
            <w:vAlign w:val="bottom"/>
          </w:tcPr>
          <w:p w:rsidR="00B968FF" w:rsidRPr="005E0FE9"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5E0FE9">
              <w:rPr>
                <w:rFonts w:ascii="Arial" w:hAnsi="Arial" w:cs="Arial"/>
                <w:color w:val="264A60"/>
                <w:sz w:val="18"/>
                <w:szCs w:val="18"/>
              </w:rPr>
              <w:t>Cronbach's Alpha</w:t>
            </w:r>
          </w:p>
        </w:tc>
        <w:tc>
          <w:tcPr>
            <w:tcW w:w="1180" w:type="dxa"/>
            <w:tcBorders>
              <w:top w:val="nil"/>
              <w:left w:val="single" w:sz="8" w:space="0" w:color="E0E0E0"/>
              <w:bottom w:val="single" w:sz="8" w:space="0" w:color="152935"/>
              <w:right w:val="nil"/>
            </w:tcBorders>
            <w:shd w:val="clear" w:color="auto" w:fill="FFFFFF"/>
            <w:vAlign w:val="bottom"/>
          </w:tcPr>
          <w:p w:rsidR="00B968FF" w:rsidRPr="005E0FE9"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5E0FE9">
              <w:rPr>
                <w:rFonts w:ascii="Arial" w:hAnsi="Arial" w:cs="Arial"/>
                <w:color w:val="264A60"/>
                <w:sz w:val="18"/>
                <w:szCs w:val="18"/>
              </w:rPr>
              <w:t>N of Items</w:t>
            </w:r>
          </w:p>
        </w:tc>
      </w:tr>
      <w:tr w:rsidR="00B968FF" w:rsidRPr="005E0FE9" w:rsidTr="003B0F88">
        <w:trPr>
          <w:cantSplit/>
        </w:trPr>
        <w:tc>
          <w:tcPr>
            <w:tcW w:w="1512" w:type="dxa"/>
            <w:tcBorders>
              <w:top w:val="single" w:sz="8" w:space="0" w:color="152935"/>
              <w:left w:val="nil"/>
              <w:bottom w:val="single" w:sz="8" w:space="0" w:color="152935"/>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.735</w:t>
            </w:r>
          </w:p>
        </w:tc>
        <w:tc>
          <w:tcPr>
            <w:tcW w:w="1180" w:type="dxa"/>
            <w:tcBorders>
              <w:top w:val="single" w:sz="8" w:space="0" w:color="152935"/>
              <w:left w:val="single" w:sz="8" w:space="0" w:color="E0E0E0"/>
              <w:bottom w:val="single" w:sz="8" w:space="0" w:color="152935"/>
              <w:right w:val="nil"/>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6</w:t>
            </w:r>
          </w:p>
        </w:tc>
      </w:tr>
    </w:tbl>
    <w:p w:rsidR="00B968FF" w:rsidRPr="005E0FE9" w:rsidRDefault="00B968FF" w:rsidP="00B968FF">
      <w:pPr>
        <w:autoSpaceDE w:val="0"/>
        <w:autoSpaceDN w:val="0"/>
        <w:adjustRightInd w:val="0"/>
        <w:spacing w:after="0" w:line="400" w:lineRule="atLeast"/>
        <w:rPr>
          <w:rFonts w:ascii="Times New Roman" w:hAnsi="Times New Roman" w:cs="Times New Roman"/>
          <w:sz w:val="24"/>
          <w:szCs w:val="24"/>
        </w:rPr>
      </w:pPr>
    </w:p>
    <w:p w:rsidR="00B968FF" w:rsidRDefault="00B968FF" w:rsidP="00B968FF">
      <w:pPr>
        <w:autoSpaceDE w:val="0"/>
        <w:autoSpaceDN w:val="0"/>
        <w:adjustRightInd w:val="0"/>
        <w:spacing w:after="0" w:line="240" w:lineRule="auto"/>
        <w:rPr>
          <w:rFonts w:ascii="Times New Roman" w:hAnsi="Times New Roman" w:cs="Times New Roman"/>
          <w:sz w:val="24"/>
          <w:szCs w:val="24"/>
        </w:rPr>
      </w:pPr>
    </w:p>
    <w:p w:rsidR="00B968FF" w:rsidRPr="005E0FE9" w:rsidRDefault="00B968FF" w:rsidP="00B968FF">
      <w:pPr>
        <w:autoSpaceDE w:val="0"/>
        <w:autoSpaceDN w:val="0"/>
        <w:adjustRightInd w:val="0"/>
        <w:spacing w:after="0" w:line="240" w:lineRule="auto"/>
        <w:rPr>
          <w:rFonts w:ascii="Times New Roman" w:hAnsi="Times New Roman" w:cs="Times New Roman"/>
          <w:sz w:val="24"/>
          <w:szCs w:val="24"/>
        </w:rPr>
      </w:pPr>
    </w:p>
    <w:tbl>
      <w:tblPr>
        <w:tblW w:w="66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1"/>
        <w:gridCol w:w="1469"/>
        <w:gridCol w:w="1468"/>
        <w:gridCol w:w="1468"/>
        <w:gridCol w:w="1468"/>
      </w:tblGrid>
      <w:tr w:rsidR="00B968FF" w:rsidRPr="005E0FE9" w:rsidTr="003B0F88">
        <w:trPr>
          <w:cantSplit/>
        </w:trPr>
        <w:tc>
          <w:tcPr>
            <w:tcW w:w="6682" w:type="dxa"/>
            <w:gridSpan w:val="5"/>
            <w:tcBorders>
              <w:top w:val="nil"/>
              <w:left w:val="nil"/>
              <w:bottom w:val="nil"/>
              <w:right w:val="nil"/>
            </w:tcBorders>
            <w:shd w:val="clear" w:color="auto" w:fill="FFFFFF"/>
            <w:vAlign w:val="center"/>
          </w:tcPr>
          <w:p w:rsidR="00B968FF" w:rsidRPr="005E0FE9" w:rsidRDefault="00B968FF" w:rsidP="003B0F88">
            <w:pPr>
              <w:autoSpaceDE w:val="0"/>
              <w:autoSpaceDN w:val="0"/>
              <w:adjustRightInd w:val="0"/>
              <w:spacing w:after="0" w:line="320" w:lineRule="atLeast"/>
              <w:ind w:left="60" w:right="60"/>
              <w:jc w:val="center"/>
              <w:rPr>
                <w:rFonts w:ascii="Arial" w:hAnsi="Arial" w:cs="Arial"/>
                <w:color w:val="010205"/>
              </w:rPr>
            </w:pPr>
            <w:r w:rsidRPr="005E0FE9">
              <w:rPr>
                <w:rFonts w:ascii="Arial" w:hAnsi="Arial" w:cs="Arial"/>
                <w:b/>
                <w:bCs/>
                <w:color w:val="010205"/>
              </w:rPr>
              <w:t>Item-Total Statistics</w:t>
            </w:r>
          </w:p>
        </w:tc>
      </w:tr>
      <w:tr w:rsidR="00B968FF" w:rsidRPr="005E0FE9" w:rsidTr="003B0F88">
        <w:trPr>
          <w:cantSplit/>
        </w:trPr>
        <w:tc>
          <w:tcPr>
            <w:tcW w:w="810" w:type="dxa"/>
            <w:tcBorders>
              <w:top w:val="nil"/>
              <w:left w:val="nil"/>
              <w:bottom w:val="single" w:sz="8" w:space="0" w:color="152935"/>
              <w:right w:val="nil"/>
            </w:tcBorders>
            <w:shd w:val="clear" w:color="auto" w:fill="FFFFFF"/>
            <w:vAlign w:val="bottom"/>
          </w:tcPr>
          <w:p w:rsidR="00B968FF" w:rsidRPr="005E0FE9" w:rsidRDefault="00B968FF" w:rsidP="003B0F88">
            <w:pPr>
              <w:autoSpaceDE w:val="0"/>
              <w:autoSpaceDN w:val="0"/>
              <w:adjustRightInd w:val="0"/>
              <w:spacing w:after="0" w:line="240" w:lineRule="auto"/>
              <w:rPr>
                <w:rFonts w:ascii="Times New Roman" w:hAnsi="Times New Roman" w:cs="Times New Roman"/>
                <w:sz w:val="24"/>
                <w:szCs w:val="24"/>
              </w:rPr>
            </w:pPr>
          </w:p>
        </w:tc>
        <w:tc>
          <w:tcPr>
            <w:tcW w:w="1468" w:type="dxa"/>
            <w:tcBorders>
              <w:top w:val="nil"/>
              <w:left w:val="nil"/>
              <w:bottom w:val="single" w:sz="8" w:space="0" w:color="152935"/>
              <w:right w:val="single" w:sz="8" w:space="0" w:color="E0E0E0"/>
            </w:tcBorders>
            <w:shd w:val="clear" w:color="auto" w:fill="FFFFFF"/>
            <w:vAlign w:val="bottom"/>
          </w:tcPr>
          <w:p w:rsidR="00B968FF" w:rsidRPr="005E0FE9"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5E0FE9">
              <w:rPr>
                <w:rFonts w:ascii="Arial" w:hAnsi="Arial" w:cs="Arial"/>
                <w:color w:val="264A60"/>
                <w:sz w:val="18"/>
                <w:szCs w:val="18"/>
              </w:rPr>
              <w:t>Scale Mean if Item Deleted</w:t>
            </w:r>
          </w:p>
        </w:tc>
        <w:tc>
          <w:tcPr>
            <w:tcW w:w="1468" w:type="dxa"/>
            <w:tcBorders>
              <w:top w:val="nil"/>
              <w:left w:val="single" w:sz="8" w:space="0" w:color="E0E0E0"/>
              <w:bottom w:val="single" w:sz="8" w:space="0" w:color="152935"/>
              <w:right w:val="single" w:sz="8" w:space="0" w:color="E0E0E0"/>
            </w:tcBorders>
            <w:shd w:val="clear" w:color="auto" w:fill="FFFFFF"/>
            <w:vAlign w:val="bottom"/>
          </w:tcPr>
          <w:p w:rsidR="00B968FF" w:rsidRPr="005E0FE9"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5E0FE9">
              <w:rPr>
                <w:rFonts w:ascii="Arial" w:hAnsi="Arial" w:cs="Arial"/>
                <w:color w:val="264A60"/>
                <w:sz w:val="18"/>
                <w:szCs w:val="18"/>
              </w:rPr>
              <w:t>Scale Variance if Item Deleted</w:t>
            </w:r>
          </w:p>
        </w:tc>
        <w:tc>
          <w:tcPr>
            <w:tcW w:w="1468" w:type="dxa"/>
            <w:tcBorders>
              <w:top w:val="nil"/>
              <w:left w:val="single" w:sz="8" w:space="0" w:color="E0E0E0"/>
              <w:bottom w:val="single" w:sz="8" w:space="0" w:color="152935"/>
              <w:right w:val="single" w:sz="8" w:space="0" w:color="E0E0E0"/>
            </w:tcBorders>
            <w:shd w:val="clear" w:color="auto" w:fill="FFFFFF"/>
            <w:vAlign w:val="bottom"/>
          </w:tcPr>
          <w:p w:rsidR="00B968FF" w:rsidRPr="005E0FE9"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5E0FE9">
              <w:rPr>
                <w:rFonts w:ascii="Arial" w:hAnsi="Arial" w:cs="Arial"/>
                <w:color w:val="264A60"/>
                <w:sz w:val="18"/>
                <w:szCs w:val="18"/>
              </w:rPr>
              <w:t>Corrected Item-Total Correlation</w:t>
            </w:r>
          </w:p>
        </w:tc>
        <w:tc>
          <w:tcPr>
            <w:tcW w:w="1468" w:type="dxa"/>
            <w:tcBorders>
              <w:top w:val="nil"/>
              <w:left w:val="single" w:sz="8" w:space="0" w:color="E0E0E0"/>
              <w:bottom w:val="single" w:sz="8" w:space="0" w:color="152935"/>
              <w:right w:val="nil"/>
            </w:tcBorders>
            <w:shd w:val="clear" w:color="auto" w:fill="FFFFFF"/>
            <w:vAlign w:val="bottom"/>
          </w:tcPr>
          <w:p w:rsidR="00B968FF" w:rsidRPr="005E0FE9"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5E0FE9">
              <w:rPr>
                <w:rFonts w:ascii="Arial" w:hAnsi="Arial" w:cs="Arial"/>
                <w:color w:val="264A60"/>
                <w:sz w:val="18"/>
                <w:szCs w:val="18"/>
              </w:rPr>
              <w:t>Cronbach's Alpha if Item Deleted</w:t>
            </w:r>
          </w:p>
        </w:tc>
      </w:tr>
      <w:tr w:rsidR="00B968FF" w:rsidRPr="005E0FE9" w:rsidTr="003B0F88">
        <w:trPr>
          <w:cantSplit/>
        </w:trPr>
        <w:tc>
          <w:tcPr>
            <w:tcW w:w="810" w:type="dxa"/>
            <w:tcBorders>
              <w:top w:val="single" w:sz="8" w:space="0" w:color="152935"/>
              <w:left w:val="nil"/>
              <w:bottom w:val="single" w:sz="8" w:space="0" w:color="AEAEAE"/>
              <w:right w:val="nil"/>
            </w:tcBorders>
            <w:shd w:val="clear" w:color="auto" w:fill="E0E0E0"/>
          </w:tcPr>
          <w:p w:rsidR="00B968FF" w:rsidRPr="005E0FE9" w:rsidRDefault="00B968FF" w:rsidP="003B0F88">
            <w:pPr>
              <w:autoSpaceDE w:val="0"/>
              <w:autoSpaceDN w:val="0"/>
              <w:adjustRightInd w:val="0"/>
              <w:spacing w:after="0" w:line="320" w:lineRule="atLeast"/>
              <w:ind w:left="60" w:right="60"/>
              <w:rPr>
                <w:rFonts w:ascii="Arial" w:hAnsi="Arial" w:cs="Arial"/>
                <w:color w:val="264A60"/>
                <w:sz w:val="18"/>
                <w:szCs w:val="18"/>
              </w:rPr>
            </w:pPr>
            <w:r w:rsidRPr="005E0FE9">
              <w:rPr>
                <w:rFonts w:ascii="Arial" w:hAnsi="Arial" w:cs="Arial"/>
                <w:color w:val="264A60"/>
                <w:sz w:val="18"/>
                <w:szCs w:val="18"/>
              </w:rPr>
              <w:t>item 1</w:t>
            </w:r>
          </w:p>
        </w:tc>
        <w:tc>
          <w:tcPr>
            <w:tcW w:w="1468" w:type="dxa"/>
            <w:tcBorders>
              <w:top w:val="single" w:sz="8" w:space="0" w:color="152935"/>
              <w:left w:val="nil"/>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20.03</w:t>
            </w:r>
          </w:p>
        </w:tc>
        <w:tc>
          <w:tcPr>
            <w:tcW w:w="1468" w:type="dxa"/>
            <w:tcBorders>
              <w:top w:val="single" w:sz="8" w:space="0" w:color="152935"/>
              <w:left w:val="single" w:sz="8" w:space="0" w:color="E0E0E0"/>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4.828</w:t>
            </w:r>
          </w:p>
        </w:tc>
        <w:tc>
          <w:tcPr>
            <w:tcW w:w="1468" w:type="dxa"/>
            <w:tcBorders>
              <w:top w:val="single" w:sz="8" w:space="0" w:color="152935"/>
              <w:left w:val="single" w:sz="8" w:space="0" w:color="E0E0E0"/>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w:t>
            </w:r>
            <w:r w:rsidRPr="005E0FE9">
              <w:rPr>
                <w:rFonts w:ascii="Arial" w:hAnsi="Arial" w:cs="Arial"/>
                <w:color w:val="010205"/>
                <w:sz w:val="18"/>
                <w:szCs w:val="18"/>
              </w:rPr>
              <w:t>88</w:t>
            </w:r>
          </w:p>
        </w:tc>
        <w:tc>
          <w:tcPr>
            <w:tcW w:w="1468" w:type="dxa"/>
            <w:tcBorders>
              <w:top w:val="single" w:sz="8" w:space="0" w:color="152935"/>
              <w:left w:val="single" w:sz="8" w:space="0" w:color="E0E0E0"/>
              <w:bottom w:val="single" w:sz="8" w:space="0" w:color="AEAEAE"/>
              <w:right w:val="nil"/>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.748</w:t>
            </w:r>
          </w:p>
        </w:tc>
      </w:tr>
      <w:tr w:rsidR="00B968FF" w:rsidRPr="005E0FE9" w:rsidTr="003B0F88">
        <w:trPr>
          <w:cantSplit/>
        </w:trPr>
        <w:tc>
          <w:tcPr>
            <w:tcW w:w="810" w:type="dxa"/>
            <w:tcBorders>
              <w:top w:val="single" w:sz="8" w:space="0" w:color="AEAEAE"/>
              <w:left w:val="nil"/>
              <w:bottom w:val="single" w:sz="8" w:space="0" w:color="AEAEAE"/>
              <w:right w:val="nil"/>
            </w:tcBorders>
            <w:shd w:val="clear" w:color="auto" w:fill="E0E0E0"/>
          </w:tcPr>
          <w:p w:rsidR="00B968FF" w:rsidRPr="005E0FE9" w:rsidRDefault="00B968FF" w:rsidP="003B0F88">
            <w:pPr>
              <w:autoSpaceDE w:val="0"/>
              <w:autoSpaceDN w:val="0"/>
              <w:adjustRightInd w:val="0"/>
              <w:spacing w:after="0" w:line="320" w:lineRule="atLeast"/>
              <w:ind w:left="60" w:right="60"/>
              <w:rPr>
                <w:rFonts w:ascii="Arial" w:hAnsi="Arial" w:cs="Arial"/>
                <w:color w:val="264A60"/>
                <w:sz w:val="18"/>
                <w:szCs w:val="18"/>
              </w:rPr>
            </w:pPr>
            <w:r w:rsidRPr="005E0FE9">
              <w:rPr>
                <w:rFonts w:ascii="Arial" w:hAnsi="Arial" w:cs="Arial"/>
                <w:color w:val="264A60"/>
                <w:sz w:val="18"/>
                <w:szCs w:val="18"/>
              </w:rPr>
              <w:t>item 2</w:t>
            </w:r>
          </w:p>
        </w:tc>
        <w:tc>
          <w:tcPr>
            <w:tcW w:w="1468" w:type="dxa"/>
            <w:tcBorders>
              <w:top w:val="single" w:sz="8" w:space="0" w:color="AEAEAE"/>
              <w:left w:val="nil"/>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20.11</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4.559</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.455</w:t>
            </w:r>
          </w:p>
        </w:tc>
        <w:tc>
          <w:tcPr>
            <w:tcW w:w="1468" w:type="dxa"/>
            <w:tcBorders>
              <w:top w:val="single" w:sz="8" w:space="0" w:color="AEAEAE"/>
              <w:left w:val="single" w:sz="8" w:space="0" w:color="E0E0E0"/>
              <w:bottom w:val="single" w:sz="8" w:space="0" w:color="AEAEAE"/>
              <w:right w:val="nil"/>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.702</w:t>
            </w:r>
          </w:p>
        </w:tc>
      </w:tr>
      <w:tr w:rsidR="00B968FF" w:rsidRPr="005E0FE9" w:rsidTr="003B0F88">
        <w:trPr>
          <w:cantSplit/>
        </w:trPr>
        <w:tc>
          <w:tcPr>
            <w:tcW w:w="810" w:type="dxa"/>
            <w:tcBorders>
              <w:top w:val="single" w:sz="8" w:space="0" w:color="AEAEAE"/>
              <w:left w:val="nil"/>
              <w:bottom w:val="single" w:sz="8" w:space="0" w:color="AEAEAE"/>
              <w:right w:val="nil"/>
            </w:tcBorders>
            <w:shd w:val="clear" w:color="auto" w:fill="E0E0E0"/>
          </w:tcPr>
          <w:p w:rsidR="00B968FF" w:rsidRPr="005E0FE9" w:rsidRDefault="00B968FF" w:rsidP="003B0F88">
            <w:pPr>
              <w:autoSpaceDE w:val="0"/>
              <w:autoSpaceDN w:val="0"/>
              <w:adjustRightInd w:val="0"/>
              <w:spacing w:after="0" w:line="320" w:lineRule="atLeast"/>
              <w:ind w:left="60" w:right="60"/>
              <w:rPr>
                <w:rFonts w:ascii="Arial" w:hAnsi="Arial" w:cs="Arial"/>
                <w:color w:val="264A60"/>
                <w:sz w:val="18"/>
                <w:szCs w:val="18"/>
              </w:rPr>
            </w:pPr>
            <w:r w:rsidRPr="005E0FE9">
              <w:rPr>
                <w:rFonts w:ascii="Arial" w:hAnsi="Arial" w:cs="Arial"/>
                <w:color w:val="264A60"/>
                <w:sz w:val="18"/>
                <w:szCs w:val="18"/>
              </w:rPr>
              <w:t>item 3</w:t>
            </w:r>
          </w:p>
        </w:tc>
        <w:tc>
          <w:tcPr>
            <w:tcW w:w="1468" w:type="dxa"/>
            <w:tcBorders>
              <w:top w:val="single" w:sz="8" w:space="0" w:color="AEAEAE"/>
              <w:left w:val="nil"/>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20.11</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4.159</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.648</w:t>
            </w:r>
          </w:p>
        </w:tc>
        <w:tc>
          <w:tcPr>
            <w:tcW w:w="1468" w:type="dxa"/>
            <w:tcBorders>
              <w:top w:val="single" w:sz="8" w:space="0" w:color="AEAEAE"/>
              <w:left w:val="single" w:sz="8" w:space="0" w:color="E0E0E0"/>
              <w:bottom w:val="single" w:sz="8" w:space="0" w:color="AEAEAE"/>
              <w:right w:val="nil"/>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.650</w:t>
            </w:r>
          </w:p>
        </w:tc>
      </w:tr>
      <w:tr w:rsidR="00B968FF" w:rsidRPr="005E0FE9" w:rsidTr="003B0F88">
        <w:trPr>
          <w:cantSplit/>
        </w:trPr>
        <w:tc>
          <w:tcPr>
            <w:tcW w:w="810" w:type="dxa"/>
            <w:tcBorders>
              <w:top w:val="single" w:sz="8" w:space="0" w:color="AEAEAE"/>
              <w:left w:val="nil"/>
              <w:bottom w:val="single" w:sz="8" w:space="0" w:color="AEAEAE"/>
              <w:right w:val="nil"/>
            </w:tcBorders>
            <w:shd w:val="clear" w:color="auto" w:fill="E0E0E0"/>
          </w:tcPr>
          <w:p w:rsidR="00B968FF" w:rsidRPr="005E0FE9" w:rsidRDefault="00B968FF" w:rsidP="003B0F88">
            <w:pPr>
              <w:autoSpaceDE w:val="0"/>
              <w:autoSpaceDN w:val="0"/>
              <w:adjustRightInd w:val="0"/>
              <w:spacing w:after="0" w:line="320" w:lineRule="atLeast"/>
              <w:ind w:left="60" w:right="60"/>
              <w:rPr>
                <w:rFonts w:ascii="Arial" w:hAnsi="Arial" w:cs="Arial"/>
                <w:color w:val="264A60"/>
                <w:sz w:val="18"/>
                <w:szCs w:val="18"/>
              </w:rPr>
            </w:pPr>
            <w:r w:rsidRPr="005E0FE9">
              <w:rPr>
                <w:rFonts w:ascii="Arial" w:hAnsi="Arial" w:cs="Arial"/>
                <w:color w:val="264A60"/>
                <w:sz w:val="18"/>
                <w:szCs w:val="18"/>
              </w:rPr>
              <w:t>item 4</w:t>
            </w:r>
          </w:p>
        </w:tc>
        <w:tc>
          <w:tcPr>
            <w:tcW w:w="1468" w:type="dxa"/>
            <w:tcBorders>
              <w:top w:val="single" w:sz="8" w:space="0" w:color="AEAEAE"/>
              <w:left w:val="nil"/>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20.19</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4.218</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.506</w:t>
            </w:r>
          </w:p>
        </w:tc>
        <w:tc>
          <w:tcPr>
            <w:tcW w:w="1468" w:type="dxa"/>
            <w:tcBorders>
              <w:top w:val="single" w:sz="8" w:space="0" w:color="AEAEAE"/>
              <w:left w:val="single" w:sz="8" w:space="0" w:color="E0E0E0"/>
              <w:bottom w:val="single" w:sz="8" w:space="0" w:color="AEAEAE"/>
              <w:right w:val="nil"/>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.687</w:t>
            </w:r>
          </w:p>
        </w:tc>
      </w:tr>
      <w:tr w:rsidR="00B968FF" w:rsidRPr="005E0FE9" w:rsidTr="003B0F88">
        <w:trPr>
          <w:cantSplit/>
        </w:trPr>
        <w:tc>
          <w:tcPr>
            <w:tcW w:w="810" w:type="dxa"/>
            <w:tcBorders>
              <w:top w:val="single" w:sz="8" w:space="0" w:color="AEAEAE"/>
              <w:left w:val="nil"/>
              <w:bottom w:val="single" w:sz="8" w:space="0" w:color="AEAEAE"/>
              <w:right w:val="nil"/>
            </w:tcBorders>
            <w:shd w:val="clear" w:color="auto" w:fill="E0E0E0"/>
          </w:tcPr>
          <w:p w:rsidR="00B968FF" w:rsidRPr="005E0FE9" w:rsidRDefault="00B968FF" w:rsidP="003B0F88">
            <w:pPr>
              <w:autoSpaceDE w:val="0"/>
              <w:autoSpaceDN w:val="0"/>
              <w:adjustRightInd w:val="0"/>
              <w:spacing w:after="0" w:line="320" w:lineRule="atLeast"/>
              <w:ind w:left="60" w:right="60"/>
              <w:rPr>
                <w:rFonts w:ascii="Arial" w:hAnsi="Arial" w:cs="Arial"/>
                <w:color w:val="264A60"/>
                <w:sz w:val="18"/>
                <w:szCs w:val="18"/>
              </w:rPr>
            </w:pPr>
            <w:r w:rsidRPr="005E0FE9">
              <w:rPr>
                <w:rFonts w:ascii="Arial" w:hAnsi="Arial" w:cs="Arial"/>
                <w:color w:val="264A60"/>
                <w:sz w:val="18"/>
                <w:szCs w:val="18"/>
              </w:rPr>
              <w:t>item 5</w:t>
            </w:r>
          </w:p>
        </w:tc>
        <w:tc>
          <w:tcPr>
            <w:tcW w:w="1468" w:type="dxa"/>
            <w:tcBorders>
              <w:top w:val="single" w:sz="8" w:space="0" w:color="AEAEAE"/>
              <w:left w:val="nil"/>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20.19</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4.104</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.556</w:t>
            </w:r>
          </w:p>
        </w:tc>
        <w:tc>
          <w:tcPr>
            <w:tcW w:w="1468" w:type="dxa"/>
            <w:tcBorders>
              <w:top w:val="single" w:sz="8" w:space="0" w:color="AEAEAE"/>
              <w:left w:val="single" w:sz="8" w:space="0" w:color="E0E0E0"/>
              <w:bottom w:val="single" w:sz="8" w:space="0" w:color="AEAEAE"/>
              <w:right w:val="nil"/>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.672</w:t>
            </w:r>
          </w:p>
        </w:tc>
      </w:tr>
      <w:tr w:rsidR="00B968FF" w:rsidRPr="005E0FE9" w:rsidTr="003B0F88">
        <w:trPr>
          <w:cantSplit/>
        </w:trPr>
        <w:tc>
          <w:tcPr>
            <w:tcW w:w="810" w:type="dxa"/>
            <w:tcBorders>
              <w:top w:val="single" w:sz="8" w:space="0" w:color="AEAEAE"/>
              <w:left w:val="nil"/>
              <w:bottom w:val="single" w:sz="8" w:space="0" w:color="152935"/>
              <w:right w:val="nil"/>
            </w:tcBorders>
            <w:shd w:val="clear" w:color="auto" w:fill="E0E0E0"/>
          </w:tcPr>
          <w:p w:rsidR="00B968FF" w:rsidRPr="005E0FE9" w:rsidRDefault="00B968FF" w:rsidP="003B0F88">
            <w:pPr>
              <w:autoSpaceDE w:val="0"/>
              <w:autoSpaceDN w:val="0"/>
              <w:adjustRightInd w:val="0"/>
              <w:spacing w:after="0" w:line="320" w:lineRule="atLeast"/>
              <w:ind w:left="60" w:right="60"/>
              <w:rPr>
                <w:rFonts w:ascii="Arial" w:hAnsi="Arial" w:cs="Arial"/>
                <w:color w:val="264A60"/>
                <w:sz w:val="18"/>
                <w:szCs w:val="18"/>
              </w:rPr>
            </w:pPr>
            <w:r w:rsidRPr="005E0FE9">
              <w:rPr>
                <w:rFonts w:ascii="Arial" w:hAnsi="Arial" w:cs="Arial"/>
                <w:color w:val="264A60"/>
                <w:sz w:val="18"/>
                <w:szCs w:val="18"/>
              </w:rPr>
              <w:t>item 6</w:t>
            </w:r>
          </w:p>
        </w:tc>
        <w:tc>
          <w:tcPr>
            <w:tcW w:w="1468" w:type="dxa"/>
            <w:tcBorders>
              <w:top w:val="single" w:sz="8" w:space="0" w:color="AEAEAE"/>
              <w:left w:val="nil"/>
              <w:bottom w:val="single" w:sz="8" w:space="0" w:color="152935"/>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20.47</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4.485</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.400</w:t>
            </w:r>
          </w:p>
        </w:tc>
        <w:tc>
          <w:tcPr>
            <w:tcW w:w="1468" w:type="dxa"/>
            <w:tcBorders>
              <w:top w:val="single" w:sz="8" w:space="0" w:color="AEAEAE"/>
              <w:left w:val="single" w:sz="8" w:space="0" w:color="E0E0E0"/>
              <w:bottom w:val="single" w:sz="8" w:space="0" w:color="152935"/>
              <w:right w:val="nil"/>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.719</w:t>
            </w:r>
          </w:p>
        </w:tc>
      </w:tr>
    </w:tbl>
    <w:p w:rsidR="00B968FF" w:rsidRPr="005E0FE9" w:rsidRDefault="00B968FF" w:rsidP="00B968FF">
      <w:pPr>
        <w:autoSpaceDE w:val="0"/>
        <w:autoSpaceDN w:val="0"/>
        <w:adjustRightInd w:val="0"/>
        <w:spacing w:after="0" w:line="400" w:lineRule="atLeast"/>
        <w:rPr>
          <w:rFonts w:ascii="Times New Roman" w:hAnsi="Times New Roman" w:cs="Times New Roman"/>
          <w:sz w:val="24"/>
          <w:szCs w:val="24"/>
        </w:rPr>
      </w:pPr>
    </w:p>
    <w:p w:rsidR="00B968FF" w:rsidRDefault="00B968FF" w:rsidP="00B968FF">
      <w:pPr>
        <w:autoSpaceDE w:val="0"/>
        <w:autoSpaceDN w:val="0"/>
        <w:adjustRightInd w:val="0"/>
        <w:spacing w:after="0" w:line="400" w:lineRule="atLeast"/>
        <w:rPr>
          <w:rFonts w:ascii="Times New Roman" w:hAnsi="Times New Roman" w:cs="Times New Roman"/>
          <w:b/>
          <w:sz w:val="24"/>
          <w:szCs w:val="24"/>
        </w:rPr>
      </w:pPr>
    </w:p>
    <w:p w:rsidR="00B968FF" w:rsidRDefault="00B968FF" w:rsidP="00B968FF">
      <w:pPr>
        <w:autoSpaceDE w:val="0"/>
        <w:autoSpaceDN w:val="0"/>
        <w:adjustRightInd w:val="0"/>
        <w:spacing w:after="0" w:line="400" w:lineRule="atLeast"/>
        <w:rPr>
          <w:rFonts w:ascii="Times New Roman" w:hAnsi="Times New Roman" w:cs="Times New Roman"/>
          <w:b/>
          <w:sz w:val="24"/>
          <w:szCs w:val="24"/>
        </w:rPr>
      </w:pPr>
    </w:p>
    <w:p w:rsidR="00B968FF" w:rsidRDefault="00B968FF" w:rsidP="00B968FF">
      <w:pPr>
        <w:autoSpaceDE w:val="0"/>
        <w:autoSpaceDN w:val="0"/>
        <w:adjustRightInd w:val="0"/>
        <w:spacing w:after="0" w:line="400" w:lineRule="atLeast"/>
        <w:rPr>
          <w:rFonts w:ascii="Times New Roman" w:hAnsi="Times New Roman" w:cs="Times New Roman"/>
          <w:b/>
          <w:sz w:val="24"/>
          <w:szCs w:val="24"/>
        </w:rPr>
      </w:pPr>
    </w:p>
    <w:p w:rsidR="00B968FF" w:rsidRDefault="00B968FF" w:rsidP="00B968FF">
      <w:pPr>
        <w:autoSpaceDE w:val="0"/>
        <w:autoSpaceDN w:val="0"/>
        <w:adjustRightInd w:val="0"/>
        <w:spacing w:after="0" w:line="400" w:lineRule="atLeast"/>
        <w:rPr>
          <w:rFonts w:ascii="Times New Roman" w:hAnsi="Times New Roman" w:cs="Times New Roman"/>
          <w:b/>
          <w:sz w:val="24"/>
          <w:szCs w:val="24"/>
        </w:rPr>
      </w:pPr>
    </w:p>
    <w:p w:rsidR="00B968FF" w:rsidRDefault="00B968FF" w:rsidP="00B968FF">
      <w:pPr>
        <w:autoSpaceDE w:val="0"/>
        <w:autoSpaceDN w:val="0"/>
        <w:adjustRightInd w:val="0"/>
        <w:spacing w:after="0" w:line="400" w:lineRule="atLeast"/>
        <w:rPr>
          <w:rFonts w:ascii="Times New Roman" w:hAnsi="Times New Roman" w:cs="Times New Roman"/>
          <w:b/>
          <w:sz w:val="24"/>
          <w:szCs w:val="24"/>
        </w:rPr>
      </w:pPr>
    </w:p>
    <w:p w:rsidR="00B968FF" w:rsidRDefault="00B968FF" w:rsidP="00B968FF">
      <w:pPr>
        <w:autoSpaceDE w:val="0"/>
        <w:autoSpaceDN w:val="0"/>
        <w:adjustRightInd w:val="0"/>
        <w:spacing w:after="0" w:line="400" w:lineRule="atLeast"/>
        <w:rPr>
          <w:rFonts w:ascii="Times New Roman" w:hAnsi="Times New Roman" w:cs="Times New Roman"/>
          <w:b/>
          <w:sz w:val="24"/>
          <w:szCs w:val="24"/>
        </w:rPr>
      </w:pPr>
    </w:p>
    <w:p w:rsidR="00B968FF" w:rsidRDefault="00B968FF" w:rsidP="00B968FF">
      <w:pPr>
        <w:autoSpaceDE w:val="0"/>
        <w:autoSpaceDN w:val="0"/>
        <w:adjustRightInd w:val="0"/>
        <w:spacing w:after="0" w:line="400" w:lineRule="atLeast"/>
        <w:rPr>
          <w:rFonts w:ascii="Times New Roman" w:hAnsi="Times New Roman" w:cs="Times New Roman"/>
          <w:b/>
          <w:sz w:val="24"/>
          <w:szCs w:val="24"/>
        </w:rPr>
      </w:pPr>
    </w:p>
    <w:p w:rsidR="00B968FF" w:rsidRDefault="00B968FF" w:rsidP="00B968FF">
      <w:pPr>
        <w:autoSpaceDE w:val="0"/>
        <w:autoSpaceDN w:val="0"/>
        <w:adjustRightInd w:val="0"/>
        <w:spacing w:after="0" w:line="400" w:lineRule="atLeast"/>
        <w:rPr>
          <w:rFonts w:ascii="Times New Roman" w:hAnsi="Times New Roman" w:cs="Times New Roman"/>
          <w:b/>
          <w:sz w:val="24"/>
          <w:szCs w:val="24"/>
        </w:rPr>
      </w:pPr>
    </w:p>
    <w:p w:rsidR="00B968FF" w:rsidRDefault="00B968FF" w:rsidP="00B968FF">
      <w:pPr>
        <w:autoSpaceDE w:val="0"/>
        <w:autoSpaceDN w:val="0"/>
        <w:adjustRightInd w:val="0"/>
        <w:spacing w:after="0" w:line="400" w:lineRule="atLeast"/>
        <w:rPr>
          <w:rFonts w:ascii="Times New Roman" w:hAnsi="Times New Roman" w:cs="Times New Roman"/>
          <w:b/>
          <w:sz w:val="24"/>
          <w:szCs w:val="24"/>
        </w:rPr>
      </w:pPr>
    </w:p>
    <w:p w:rsidR="00B968FF" w:rsidRDefault="00B968FF" w:rsidP="00B968FF">
      <w:pPr>
        <w:autoSpaceDE w:val="0"/>
        <w:autoSpaceDN w:val="0"/>
        <w:adjustRightInd w:val="0"/>
        <w:spacing w:after="0" w:line="400" w:lineRule="atLeast"/>
        <w:rPr>
          <w:rFonts w:ascii="Times New Roman" w:hAnsi="Times New Roman" w:cs="Times New Roman"/>
          <w:b/>
          <w:sz w:val="24"/>
          <w:szCs w:val="24"/>
        </w:rPr>
      </w:pPr>
    </w:p>
    <w:p w:rsidR="00B968FF" w:rsidRDefault="00B968FF" w:rsidP="00B968FF">
      <w:pPr>
        <w:autoSpaceDE w:val="0"/>
        <w:autoSpaceDN w:val="0"/>
        <w:adjustRightInd w:val="0"/>
        <w:spacing w:after="0" w:line="400" w:lineRule="atLeast"/>
        <w:rPr>
          <w:rFonts w:ascii="Times New Roman" w:hAnsi="Times New Roman" w:cs="Times New Roman"/>
          <w:b/>
          <w:sz w:val="24"/>
          <w:szCs w:val="24"/>
        </w:rPr>
      </w:pPr>
    </w:p>
    <w:p w:rsidR="00B968FF" w:rsidRDefault="00B968FF" w:rsidP="00B968FF">
      <w:pPr>
        <w:autoSpaceDE w:val="0"/>
        <w:autoSpaceDN w:val="0"/>
        <w:adjustRightInd w:val="0"/>
        <w:spacing w:after="0" w:line="400" w:lineRule="atLeast"/>
        <w:rPr>
          <w:rFonts w:ascii="Times New Roman" w:hAnsi="Times New Roman" w:cs="Times New Roman"/>
          <w:b/>
          <w:sz w:val="24"/>
          <w:szCs w:val="24"/>
        </w:rPr>
      </w:pPr>
    </w:p>
    <w:p w:rsidR="00B968FF" w:rsidRDefault="00B968FF" w:rsidP="00B968FF">
      <w:pPr>
        <w:autoSpaceDE w:val="0"/>
        <w:autoSpaceDN w:val="0"/>
        <w:adjustRightInd w:val="0"/>
        <w:spacing w:after="0" w:line="400" w:lineRule="atLeast"/>
        <w:rPr>
          <w:rFonts w:ascii="Times New Roman" w:hAnsi="Times New Roman" w:cs="Times New Roman"/>
          <w:b/>
          <w:sz w:val="24"/>
          <w:szCs w:val="24"/>
        </w:rPr>
      </w:pPr>
    </w:p>
    <w:p w:rsidR="00B968FF" w:rsidRDefault="00B968FF" w:rsidP="00B968FF">
      <w:pPr>
        <w:autoSpaceDE w:val="0"/>
        <w:autoSpaceDN w:val="0"/>
        <w:adjustRightInd w:val="0"/>
        <w:spacing w:after="0" w:line="400" w:lineRule="atLeast"/>
        <w:rPr>
          <w:rFonts w:ascii="Times New Roman" w:hAnsi="Times New Roman" w:cs="Times New Roman"/>
          <w:b/>
          <w:sz w:val="24"/>
          <w:szCs w:val="24"/>
        </w:rPr>
      </w:pPr>
    </w:p>
    <w:p w:rsidR="00B968FF" w:rsidRDefault="00B968FF" w:rsidP="00B968FF">
      <w:pPr>
        <w:autoSpaceDE w:val="0"/>
        <w:autoSpaceDN w:val="0"/>
        <w:adjustRightInd w:val="0"/>
        <w:spacing w:after="0" w:line="400" w:lineRule="atLeast"/>
        <w:rPr>
          <w:rFonts w:ascii="Times New Roman" w:hAnsi="Times New Roman" w:cs="Times New Roman"/>
          <w:b/>
          <w:sz w:val="24"/>
          <w:szCs w:val="24"/>
        </w:rPr>
      </w:pPr>
    </w:p>
    <w:p w:rsidR="00B968FF" w:rsidRDefault="00B968FF" w:rsidP="00B968FF">
      <w:pPr>
        <w:autoSpaceDE w:val="0"/>
        <w:autoSpaceDN w:val="0"/>
        <w:adjustRightInd w:val="0"/>
        <w:spacing w:after="0" w:line="400" w:lineRule="atLeast"/>
        <w:rPr>
          <w:rFonts w:ascii="Times New Roman" w:hAnsi="Times New Roman" w:cs="Times New Roman"/>
          <w:b/>
          <w:sz w:val="24"/>
          <w:szCs w:val="24"/>
        </w:rPr>
      </w:pPr>
    </w:p>
    <w:p w:rsidR="00B968FF" w:rsidRPr="005E0FE9" w:rsidRDefault="00B968FF" w:rsidP="00B968FF">
      <w:pPr>
        <w:autoSpaceDE w:val="0"/>
        <w:autoSpaceDN w:val="0"/>
        <w:adjustRightInd w:val="0"/>
        <w:spacing w:after="0" w:line="400" w:lineRule="atLeast"/>
        <w:rPr>
          <w:rFonts w:ascii="Times New Roman" w:hAnsi="Times New Roman" w:cs="Times New Roman"/>
          <w:b/>
          <w:sz w:val="24"/>
          <w:szCs w:val="24"/>
        </w:rPr>
      </w:pPr>
      <w:r w:rsidRPr="005E0FE9">
        <w:rPr>
          <w:rFonts w:ascii="Times New Roman" w:hAnsi="Times New Roman" w:cs="Times New Roman"/>
          <w:b/>
          <w:sz w:val="24"/>
          <w:szCs w:val="24"/>
        </w:rPr>
        <w:t>VARIABEL X2</w:t>
      </w:r>
    </w:p>
    <w:p w:rsidR="00B968FF" w:rsidRPr="005E0FE9" w:rsidRDefault="00B968FF" w:rsidP="00B968FF">
      <w:pPr>
        <w:autoSpaceDE w:val="0"/>
        <w:autoSpaceDN w:val="0"/>
        <w:adjustRightInd w:val="0"/>
        <w:spacing w:after="0" w:line="240" w:lineRule="auto"/>
        <w:rPr>
          <w:rFonts w:ascii="Times New Roman" w:hAnsi="Times New Roman" w:cs="Times New Roman"/>
          <w:sz w:val="24"/>
          <w:szCs w:val="24"/>
        </w:rPr>
      </w:pP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B968FF" w:rsidRPr="005E0FE9" w:rsidTr="003B0F88">
        <w:trPr>
          <w:cantSplit/>
        </w:trPr>
        <w:tc>
          <w:tcPr>
            <w:tcW w:w="2691" w:type="dxa"/>
            <w:gridSpan w:val="2"/>
            <w:tcBorders>
              <w:top w:val="nil"/>
              <w:left w:val="nil"/>
              <w:bottom w:val="nil"/>
              <w:right w:val="nil"/>
            </w:tcBorders>
            <w:shd w:val="clear" w:color="auto" w:fill="FFFFFF"/>
            <w:vAlign w:val="center"/>
          </w:tcPr>
          <w:p w:rsidR="00B968FF" w:rsidRPr="005E0FE9" w:rsidRDefault="00B968FF" w:rsidP="003B0F88">
            <w:pPr>
              <w:autoSpaceDE w:val="0"/>
              <w:autoSpaceDN w:val="0"/>
              <w:adjustRightInd w:val="0"/>
              <w:spacing w:after="0" w:line="320" w:lineRule="atLeast"/>
              <w:ind w:left="60" w:right="60"/>
              <w:jc w:val="center"/>
              <w:rPr>
                <w:rFonts w:ascii="Arial" w:hAnsi="Arial" w:cs="Arial"/>
                <w:color w:val="010205"/>
              </w:rPr>
            </w:pPr>
            <w:r w:rsidRPr="005E0FE9">
              <w:rPr>
                <w:rFonts w:ascii="Arial" w:hAnsi="Arial" w:cs="Arial"/>
                <w:b/>
                <w:bCs/>
                <w:color w:val="010205"/>
              </w:rPr>
              <w:t>Reliability Statistics</w:t>
            </w:r>
          </w:p>
        </w:tc>
      </w:tr>
      <w:tr w:rsidR="00B968FF" w:rsidRPr="005E0FE9" w:rsidTr="003B0F88">
        <w:trPr>
          <w:cantSplit/>
        </w:trPr>
        <w:tc>
          <w:tcPr>
            <w:tcW w:w="1511" w:type="dxa"/>
            <w:tcBorders>
              <w:top w:val="nil"/>
              <w:left w:val="nil"/>
              <w:bottom w:val="single" w:sz="8" w:space="0" w:color="152935"/>
              <w:right w:val="single" w:sz="8" w:space="0" w:color="E0E0E0"/>
            </w:tcBorders>
            <w:shd w:val="clear" w:color="auto" w:fill="FFFFFF"/>
            <w:vAlign w:val="bottom"/>
          </w:tcPr>
          <w:p w:rsidR="00B968FF" w:rsidRPr="005E0FE9"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5E0FE9">
              <w:rPr>
                <w:rFonts w:ascii="Arial" w:hAnsi="Arial" w:cs="Arial"/>
                <w:color w:val="264A60"/>
                <w:sz w:val="18"/>
                <w:szCs w:val="18"/>
              </w:rPr>
              <w:t>Cronbach's Alpha</w:t>
            </w:r>
          </w:p>
        </w:tc>
        <w:tc>
          <w:tcPr>
            <w:tcW w:w="1180" w:type="dxa"/>
            <w:tcBorders>
              <w:top w:val="nil"/>
              <w:left w:val="single" w:sz="8" w:space="0" w:color="E0E0E0"/>
              <w:bottom w:val="single" w:sz="8" w:space="0" w:color="152935"/>
              <w:right w:val="nil"/>
            </w:tcBorders>
            <w:shd w:val="clear" w:color="auto" w:fill="FFFFFF"/>
            <w:vAlign w:val="bottom"/>
          </w:tcPr>
          <w:p w:rsidR="00B968FF" w:rsidRPr="005E0FE9"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5E0FE9">
              <w:rPr>
                <w:rFonts w:ascii="Arial" w:hAnsi="Arial" w:cs="Arial"/>
                <w:color w:val="264A60"/>
                <w:sz w:val="18"/>
                <w:szCs w:val="18"/>
              </w:rPr>
              <w:t>N of Items</w:t>
            </w:r>
          </w:p>
        </w:tc>
      </w:tr>
      <w:tr w:rsidR="00B968FF" w:rsidRPr="005E0FE9" w:rsidTr="003B0F88">
        <w:trPr>
          <w:cantSplit/>
        </w:trPr>
        <w:tc>
          <w:tcPr>
            <w:tcW w:w="1511" w:type="dxa"/>
            <w:tcBorders>
              <w:top w:val="single" w:sz="8" w:space="0" w:color="152935"/>
              <w:left w:val="nil"/>
              <w:bottom w:val="single" w:sz="8" w:space="0" w:color="152935"/>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w:t>
            </w:r>
            <w:r w:rsidRPr="005E0FE9">
              <w:rPr>
                <w:rFonts w:ascii="Arial" w:hAnsi="Arial" w:cs="Arial"/>
                <w:color w:val="010205"/>
                <w:sz w:val="18"/>
                <w:szCs w:val="18"/>
              </w:rPr>
              <w:t>33</w:t>
            </w:r>
          </w:p>
        </w:tc>
        <w:tc>
          <w:tcPr>
            <w:tcW w:w="1180" w:type="dxa"/>
            <w:tcBorders>
              <w:top w:val="single" w:sz="8" w:space="0" w:color="152935"/>
              <w:left w:val="single" w:sz="8" w:space="0" w:color="E0E0E0"/>
              <w:bottom w:val="single" w:sz="8" w:space="0" w:color="152935"/>
              <w:right w:val="nil"/>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6</w:t>
            </w:r>
          </w:p>
        </w:tc>
      </w:tr>
    </w:tbl>
    <w:p w:rsidR="00B968FF" w:rsidRPr="005E0FE9" w:rsidRDefault="00B968FF" w:rsidP="00B968FF">
      <w:pPr>
        <w:autoSpaceDE w:val="0"/>
        <w:autoSpaceDN w:val="0"/>
        <w:adjustRightInd w:val="0"/>
        <w:spacing w:after="0" w:line="240" w:lineRule="auto"/>
        <w:rPr>
          <w:rFonts w:ascii="Times New Roman" w:hAnsi="Times New Roman" w:cs="Times New Roman"/>
          <w:sz w:val="24"/>
          <w:szCs w:val="24"/>
        </w:rPr>
      </w:pPr>
    </w:p>
    <w:tbl>
      <w:tblPr>
        <w:tblW w:w="66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1"/>
        <w:gridCol w:w="1469"/>
        <w:gridCol w:w="1468"/>
        <w:gridCol w:w="1468"/>
        <w:gridCol w:w="1468"/>
      </w:tblGrid>
      <w:tr w:rsidR="00B968FF" w:rsidRPr="005E0FE9" w:rsidTr="003B0F88">
        <w:trPr>
          <w:cantSplit/>
        </w:trPr>
        <w:tc>
          <w:tcPr>
            <w:tcW w:w="6682" w:type="dxa"/>
            <w:gridSpan w:val="5"/>
            <w:tcBorders>
              <w:top w:val="nil"/>
              <w:left w:val="nil"/>
              <w:bottom w:val="nil"/>
              <w:right w:val="nil"/>
            </w:tcBorders>
            <w:shd w:val="clear" w:color="auto" w:fill="FFFFFF"/>
            <w:vAlign w:val="center"/>
          </w:tcPr>
          <w:p w:rsidR="00B968FF" w:rsidRPr="005E0FE9" w:rsidRDefault="00B968FF" w:rsidP="003B0F88">
            <w:pPr>
              <w:autoSpaceDE w:val="0"/>
              <w:autoSpaceDN w:val="0"/>
              <w:adjustRightInd w:val="0"/>
              <w:spacing w:after="0" w:line="320" w:lineRule="atLeast"/>
              <w:ind w:left="60" w:right="60"/>
              <w:jc w:val="center"/>
              <w:rPr>
                <w:rFonts w:ascii="Arial" w:hAnsi="Arial" w:cs="Arial"/>
                <w:color w:val="010205"/>
              </w:rPr>
            </w:pPr>
            <w:r w:rsidRPr="005E0FE9">
              <w:rPr>
                <w:rFonts w:ascii="Arial" w:hAnsi="Arial" w:cs="Arial"/>
                <w:b/>
                <w:bCs/>
                <w:color w:val="010205"/>
              </w:rPr>
              <w:t>Item-Total Statistics</w:t>
            </w:r>
          </w:p>
        </w:tc>
      </w:tr>
      <w:tr w:rsidR="00B968FF" w:rsidRPr="005E0FE9" w:rsidTr="003B0F88">
        <w:trPr>
          <w:cantSplit/>
        </w:trPr>
        <w:tc>
          <w:tcPr>
            <w:tcW w:w="810" w:type="dxa"/>
            <w:tcBorders>
              <w:top w:val="nil"/>
              <w:left w:val="nil"/>
              <w:bottom w:val="single" w:sz="8" w:space="0" w:color="152935"/>
              <w:right w:val="nil"/>
            </w:tcBorders>
            <w:shd w:val="clear" w:color="auto" w:fill="FFFFFF"/>
            <w:vAlign w:val="bottom"/>
          </w:tcPr>
          <w:p w:rsidR="00B968FF" w:rsidRPr="005E0FE9" w:rsidRDefault="00B968FF" w:rsidP="003B0F88">
            <w:pPr>
              <w:autoSpaceDE w:val="0"/>
              <w:autoSpaceDN w:val="0"/>
              <w:adjustRightInd w:val="0"/>
              <w:spacing w:after="0" w:line="240" w:lineRule="auto"/>
              <w:rPr>
                <w:rFonts w:ascii="Times New Roman" w:hAnsi="Times New Roman" w:cs="Times New Roman"/>
                <w:sz w:val="24"/>
                <w:szCs w:val="24"/>
              </w:rPr>
            </w:pPr>
          </w:p>
        </w:tc>
        <w:tc>
          <w:tcPr>
            <w:tcW w:w="1468" w:type="dxa"/>
            <w:tcBorders>
              <w:top w:val="nil"/>
              <w:left w:val="nil"/>
              <w:bottom w:val="single" w:sz="8" w:space="0" w:color="152935"/>
              <w:right w:val="single" w:sz="8" w:space="0" w:color="E0E0E0"/>
            </w:tcBorders>
            <w:shd w:val="clear" w:color="auto" w:fill="FFFFFF"/>
            <w:vAlign w:val="bottom"/>
          </w:tcPr>
          <w:p w:rsidR="00B968FF" w:rsidRPr="005E0FE9"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5E0FE9">
              <w:rPr>
                <w:rFonts w:ascii="Arial" w:hAnsi="Arial" w:cs="Arial"/>
                <w:color w:val="264A60"/>
                <w:sz w:val="18"/>
                <w:szCs w:val="18"/>
              </w:rPr>
              <w:t>Scale Mean if Item Deleted</w:t>
            </w:r>
          </w:p>
        </w:tc>
        <w:tc>
          <w:tcPr>
            <w:tcW w:w="1468" w:type="dxa"/>
            <w:tcBorders>
              <w:top w:val="nil"/>
              <w:left w:val="single" w:sz="8" w:space="0" w:color="E0E0E0"/>
              <w:bottom w:val="single" w:sz="8" w:space="0" w:color="152935"/>
              <w:right w:val="single" w:sz="8" w:space="0" w:color="E0E0E0"/>
            </w:tcBorders>
            <w:shd w:val="clear" w:color="auto" w:fill="FFFFFF"/>
            <w:vAlign w:val="bottom"/>
          </w:tcPr>
          <w:p w:rsidR="00B968FF" w:rsidRPr="005E0FE9"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5E0FE9">
              <w:rPr>
                <w:rFonts w:ascii="Arial" w:hAnsi="Arial" w:cs="Arial"/>
                <w:color w:val="264A60"/>
                <w:sz w:val="18"/>
                <w:szCs w:val="18"/>
              </w:rPr>
              <w:t>Scale Variance if Item Deleted</w:t>
            </w:r>
          </w:p>
        </w:tc>
        <w:tc>
          <w:tcPr>
            <w:tcW w:w="1468" w:type="dxa"/>
            <w:tcBorders>
              <w:top w:val="nil"/>
              <w:left w:val="single" w:sz="8" w:space="0" w:color="E0E0E0"/>
              <w:bottom w:val="single" w:sz="8" w:space="0" w:color="152935"/>
              <w:right w:val="single" w:sz="8" w:space="0" w:color="E0E0E0"/>
            </w:tcBorders>
            <w:shd w:val="clear" w:color="auto" w:fill="FFFFFF"/>
            <w:vAlign w:val="bottom"/>
          </w:tcPr>
          <w:p w:rsidR="00B968FF" w:rsidRPr="005E0FE9"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5E0FE9">
              <w:rPr>
                <w:rFonts w:ascii="Arial" w:hAnsi="Arial" w:cs="Arial"/>
                <w:color w:val="264A60"/>
                <w:sz w:val="18"/>
                <w:szCs w:val="18"/>
              </w:rPr>
              <w:t>Corrected Item-Total Correlation</w:t>
            </w:r>
          </w:p>
        </w:tc>
        <w:tc>
          <w:tcPr>
            <w:tcW w:w="1468" w:type="dxa"/>
            <w:tcBorders>
              <w:top w:val="nil"/>
              <w:left w:val="single" w:sz="8" w:space="0" w:color="E0E0E0"/>
              <w:bottom w:val="single" w:sz="8" w:space="0" w:color="152935"/>
              <w:right w:val="nil"/>
            </w:tcBorders>
            <w:shd w:val="clear" w:color="auto" w:fill="FFFFFF"/>
            <w:vAlign w:val="bottom"/>
          </w:tcPr>
          <w:p w:rsidR="00B968FF" w:rsidRPr="005E0FE9"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5E0FE9">
              <w:rPr>
                <w:rFonts w:ascii="Arial" w:hAnsi="Arial" w:cs="Arial"/>
                <w:color w:val="264A60"/>
                <w:sz w:val="18"/>
                <w:szCs w:val="18"/>
              </w:rPr>
              <w:t>Cronbach's Alpha if Item Deleted</w:t>
            </w:r>
          </w:p>
        </w:tc>
      </w:tr>
      <w:tr w:rsidR="00B968FF" w:rsidRPr="005E0FE9" w:rsidTr="003B0F88">
        <w:trPr>
          <w:cantSplit/>
        </w:trPr>
        <w:tc>
          <w:tcPr>
            <w:tcW w:w="810" w:type="dxa"/>
            <w:tcBorders>
              <w:top w:val="single" w:sz="8" w:space="0" w:color="152935"/>
              <w:left w:val="nil"/>
              <w:bottom w:val="single" w:sz="8" w:space="0" w:color="AEAEAE"/>
              <w:right w:val="nil"/>
            </w:tcBorders>
            <w:shd w:val="clear" w:color="auto" w:fill="E0E0E0"/>
          </w:tcPr>
          <w:p w:rsidR="00B968FF" w:rsidRPr="005E0FE9" w:rsidRDefault="00B968FF" w:rsidP="003B0F88">
            <w:pPr>
              <w:autoSpaceDE w:val="0"/>
              <w:autoSpaceDN w:val="0"/>
              <w:adjustRightInd w:val="0"/>
              <w:spacing w:after="0" w:line="320" w:lineRule="atLeast"/>
              <w:ind w:left="60" w:right="60"/>
              <w:rPr>
                <w:rFonts w:ascii="Arial" w:hAnsi="Arial" w:cs="Arial"/>
                <w:color w:val="264A60"/>
                <w:sz w:val="18"/>
                <w:szCs w:val="18"/>
              </w:rPr>
            </w:pPr>
            <w:r w:rsidRPr="005E0FE9">
              <w:rPr>
                <w:rFonts w:ascii="Arial" w:hAnsi="Arial" w:cs="Arial"/>
                <w:color w:val="264A60"/>
                <w:sz w:val="18"/>
                <w:szCs w:val="18"/>
              </w:rPr>
              <w:t>item 1</w:t>
            </w:r>
          </w:p>
        </w:tc>
        <w:tc>
          <w:tcPr>
            <w:tcW w:w="1468" w:type="dxa"/>
            <w:tcBorders>
              <w:top w:val="single" w:sz="8" w:space="0" w:color="152935"/>
              <w:left w:val="nil"/>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20.50</w:t>
            </w:r>
          </w:p>
        </w:tc>
        <w:tc>
          <w:tcPr>
            <w:tcW w:w="1468" w:type="dxa"/>
            <w:tcBorders>
              <w:top w:val="single" w:sz="8" w:space="0" w:color="152935"/>
              <w:left w:val="single" w:sz="8" w:space="0" w:color="E0E0E0"/>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3.380</w:t>
            </w:r>
          </w:p>
        </w:tc>
        <w:tc>
          <w:tcPr>
            <w:tcW w:w="1468" w:type="dxa"/>
            <w:tcBorders>
              <w:top w:val="single" w:sz="8" w:space="0" w:color="152935"/>
              <w:left w:val="single" w:sz="8" w:space="0" w:color="E0E0E0"/>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w:t>
            </w:r>
            <w:r w:rsidRPr="005E0FE9">
              <w:rPr>
                <w:rFonts w:ascii="Arial" w:hAnsi="Arial" w:cs="Arial"/>
                <w:color w:val="010205"/>
                <w:sz w:val="18"/>
                <w:szCs w:val="18"/>
              </w:rPr>
              <w:t>74</w:t>
            </w:r>
          </w:p>
        </w:tc>
        <w:tc>
          <w:tcPr>
            <w:tcW w:w="1468" w:type="dxa"/>
            <w:tcBorders>
              <w:top w:val="single" w:sz="8" w:space="0" w:color="152935"/>
              <w:left w:val="single" w:sz="8" w:space="0" w:color="E0E0E0"/>
              <w:bottom w:val="single" w:sz="8" w:space="0" w:color="AEAEAE"/>
              <w:right w:val="nil"/>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.533</w:t>
            </w:r>
          </w:p>
        </w:tc>
      </w:tr>
      <w:tr w:rsidR="00B968FF" w:rsidRPr="005E0FE9" w:rsidTr="003B0F88">
        <w:trPr>
          <w:cantSplit/>
        </w:trPr>
        <w:tc>
          <w:tcPr>
            <w:tcW w:w="810" w:type="dxa"/>
            <w:tcBorders>
              <w:top w:val="single" w:sz="8" w:space="0" w:color="AEAEAE"/>
              <w:left w:val="nil"/>
              <w:bottom w:val="single" w:sz="8" w:space="0" w:color="AEAEAE"/>
              <w:right w:val="nil"/>
            </w:tcBorders>
            <w:shd w:val="clear" w:color="auto" w:fill="E0E0E0"/>
          </w:tcPr>
          <w:p w:rsidR="00B968FF" w:rsidRPr="005E0FE9" w:rsidRDefault="00B968FF" w:rsidP="003B0F88">
            <w:pPr>
              <w:autoSpaceDE w:val="0"/>
              <w:autoSpaceDN w:val="0"/>
              <w:adjustRightInd w:val="0"/>
              <w:spacing w:after="0" w:line="320" w:lineRule="atLeast"/>
              <w:ind w:left="60" w:right="60"/>
              <w:rPr>
                <w:rFonts w:ascii="Arial" w:hAnsi="Arial" w:cs="Arial"/>
                <w:color w:val="264A60"/>
                <w:sz w:val="18"/>
                <w:szCs w:val="18"/>
              </w:rPr>
            </w:pPr>
            <w:r w:rsidRPr="005E0FE9">
              <w:rPr>
                <w:rFonts w:ascii="Arial" w:hAnsi="Arial" w:cs="Arial"/>
                <w:color w:val="264A60"/>
                <w:sz w:val="18"/>
                <w:szCs w:val="18"/>
              </w:rPr>
              <w:t>item 2</w:t>
            </w:r>
          </w:p>
        </w:tc>
        <w:tc>
          <w:tcPr>
            <w:tcW w:w="1468" w:type="dxa"/>
            <w:tcBorders>
              <w:top w:val="single" w:sz="8" w:space="0" w:color="AEAEAE"/>
              <w:left w:val="nil"/>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20.69</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3.582</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w:t>
            </w:r>
            <w:r w:rsidRPr="005E0FE9">
              <w:rPr>
                <w:rFonts w:ascii="Arial" w:hAnsi="Arial" w:cs="Arial"/>
                <w:color w:val="010205"/>
                <w:sz w:val="18"/>
                <w:szCs w:val="18"/>
              </w:rPr>
              <w:t>06</w:t>
            </w:r>
          </w:p>
        </w:tc>
        <w:tc>
          <w:tcPr>
            <w:tcW w:w="1468" w:type="dxa"/>
            <w:tcBorders>
              <w:top w:val="single" w:sz="8" w:space="0" w:color="AEAEAE"/>
              <w:left w:val="single" w:sz="8" w:space="0" w:color="E0E0E0"/>
              <w:bottom w:val="single" w:sz="8" w:space="0" w:color="AEAEAE"/>
              <w:right w:val="nil"/>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.490</w:t>
            </w:r>
          </w:p>
        </w:tc>
      </w:tr>
      <w:tr w:rsidR="00B968FF" w:rsidRPr="005E0FE9" w:rsidTr="003B0F88">
        <w:trPr>
          <w:cantSplit/>
        </w:trPr>
        <w:tc>
          <w:tcPr>
            <w:tcW w:w="810" w:type="dxa"/>
            <w:tcBorders>
              <w:top w:val="single" w:sz="8" w:space="0" w:color="AEAEAE"/>
              <w:left w:val="nil"/>
              <w:bottom w:val="single" w:sz="8" w:space="0" w:color="AEAEAE"/>
              <w:right w:val="nil"/>
            </w:tcBorders>
            <w:shd w:val="clear" w:color="auto" w:fill="E0E0E0"/>
          </w:tcPr>
          <w:p w:rsidR="00B968FF" w:rsidRPr="005E0FE9" w:rsidRDefault="00B968FF" w:rsidP="003B0F88">
            <w:pPr>
              <w:autoSpaceDE w:val="0"/>
              <w:autoSpaceDN w:val="0"/>
              <w:adjustRightInd w:val="0"/>
              <w:spacing w:after="0" w:line="320" w:lineRule="atLeast"/>
              <w:ind w:left="60" w:right="60"/>
              <w:rPr>
                <w:rFonts w:ascii="Arial" w:hAnsi="Arial" w:cs="Arial"/>
                <w:color w:val="264A60"/>
                <w:sz w:val="18"/>
                <w:szCs w:val="18"/>
              </w:rPr>
            </w:pPr>
            <w:r w:rsidRPr="005E0FE9">
              <w:rPr>
                <w:rFonts w:ascii="Arial" w:hAnsi="Arial" w:cs="Arial"/>
                <w:color w:val="264A60"/>
                <w:sz w:val="18"/>
                <w:szCs w:val="18"/>
              </w:rPr>
              <w:t>item 3</w:t>
            </w:r>
          </w:p>
        </w:tc>
        <w:tc>
          <w:tcPr>
            <w:tcW w:w="1468" w:type="dxa"/>
            <w:tcBorders>
              <w:top w:val="single" w:sz="8" w:space="0" w:color="AEAEAE"/>
              <w:left w:val="nil"/>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20.23</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2.345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.406</w:t>
            </w:r>
          </w:p>
        </w:tc>
        <w:tc>
          <w:tcPr>
            <w:tcW w:w="1468" w:type="dxa"/>
            <w:tcBorders>
              <w:top w:val="single" w:sz="8" w:space="0" w:color="AEAEAE"/>
              <w:left w:val="single" w:sz="8" w:space="0" w:color="E0E0E0"/>
              <w:bottom w:val="single" w:sz="8" w:space="0" w:color="AEAEAE"/>
              <w:right w:val="nil"/>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w:t>
            </w:r>
            <w:r w:rsidRPr="005E0FE9">
              <w:rPr>
                <w:rFonts w:ascii="Arial" w:hAnsi="Arial" w:cs="Arial"/>
                <w:color w:val="010205"/>
                <w:sz w:val="18"/>
                <w:szCs w:val="18"/>
              </w:rPr>
              <w:t>12</w:t>
            </w:r>
          </w:p>
        </w:tc>
      </w:tr>
      <w:tr w:rsidR="00B968FF" w:rsidRPr="005E0FE9" w:rsidTr="003B0F88">
        <w:trPr>
          <w:cantSplit/>
        </w:trPr>
        <w:tc>
          <w:tcPr>
            <w:tcW w:w="810" w:type="dxa"/>
            <w:tcBorders>
              <w:top w:val="single" w:sz="8" w:space="0" w:color="AEAEAE"/>
              <w:left w:val="nil"/>
              <w:bottom w:val="single" w:sz="8" w:space="0" w:color="AEAEAE"/>
              <w:right w:val="nil"/>
            </w:tcBorders>
            <w:shd w:val="clear" w:color="auto" w:fill="E0E0E0"/>
          </w:tcPr>
          <w:p w:rsidR="00B968FF" w:rsidRPr="005E0FE9" w:rsidRDefault="00B968FF" w:rsidP="003B0F88">
            <w:pPr>
              <w:autoSpaceDE w:val="0"/>
              <w:autoSpaceDN w:val="0"/>
              <w:adjustRightInd w:val="0"/>
              <w:spacing w:after="0" w:line="320" w:lineRule="atLeast"/>
              <w:ind w:left="60" w:right="60"/>
              <w:rPr>
                <w:rFonts w:ascii="Arial" w:hAnsi="Arial" w:cs="Arial"/>
                <w:color w:val="264A60"/>
                <w:sz w:val="18"/>
                <w:szCs w:val="18"/>
              </w:rPr>
            </w:pPr>
            <w:r w:rsidRPr="005E0FE9">
              <w:rPr>
                <w:rFonts w:ascii="Arial" w:hAnsi="Arial" w:cs="Arial"/>
                <w:color w:val="264A60"/>
                <w:sz w:val="18"/>
                <w:szCs w:val="18"/>
              </w:rPr>
              <w:t>item 4</w:t>
            </w:r>
          </w:p>
        </w:tc>
        <w:tc>
          <w:tcPr>
            <w:tcW w:w="1468" w:type="dxa"/>
            <w:tcBorders>
              <w:top w:val="single" w:sz="8" w:space="0" w:color="AEAEAE"/>
              <w:left w:val="nil"/>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20.31</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2.542</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.330</w:t>
            </w:r>
          </w:p>
        </w:tc>
        <w:tc>
          <w:tcPr>
            <w:tcW w:w="1468" w:type="dxa"/>
            <w:tcBorders>
              <w:top w:val="single" w:sz="8" w:space="0" w:color="AEAEAE"/>
              <w:left w:val="single" w:sz="8" w:space="0" w:color="E0E0E0"/>
              <w:bottom w:val="single" w:sz="8" w:space="0" w:color="AEAEAE"/>
              <w:right w:val="nil"/>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w:t>
            </w:r>
            <w:r w:rsidRPr="005E0FE9">
              <w:rPr>
                <w:rFonts w:ascii="Arial" w:hAnsi="Arial" w:cs="Arial"/>
                <w:color w:val="010205"/>
                <w:sz w:val="18"/>
                <w:szCs w:val="18"/>
              </w:rPr>
              <w:t>79</w:t>
            </w:r>
          </w:p>
        </w:tc>
      </w:tr>
      <w:tr w:rsidR="00B968FF" w:rsidRPr="005E0FE9" w:rsidTr="003B0F88">
        <w:trPr>
          <w:cantSplit/>
        </w:trPr>
        <w:tc>
          <w:tcPr>
            <w:tcW w:w="810" w:type="dxa"/>
            <w:tcBorders>
              <w:top w:val="single" w:sz="8" w:space="0" w:color="AEAEAE"/>
              <w:left w:val="nil"/>
              <w:bottom w:val="single" w:sz="8" w:space="0" w:color="AEAEAE"/>
              <w:right w:val="nil"/>
            </w:tcBorders>
            <w:shd w:val="clear" w:color="auto" w:fill="E0E0E0"/>
          </w:tcPr>
          <w:p w:rsidR="00B968FF" w:rsidRPr="005E0FE9" w:rsidRDefault="00B968FF" w:rsidP="003B0F88">
            <w:pPr>
              <w:autoSpaceDE w:val="0"/>
              <w:autoSpaceDN w:val="0"/>
              <w:adjustRightInd w:val="0"/>
              <w:spacing w:after="0" w:line="320" w:lineRule="atLeast"/>
              <w:ind w:left="60" w:right="60"/>
              <w:rPr>
                <w:rFonts w:ascii="Arial" w:hAnsi="Arial" w:cs="Arial"/>
                <w:color w:val="264A60"/>
                <w:sz w:val="18"/>
                <w:szCs w:val="18"/>
              </w:rPr>
            </w:pPr>
            <w:r w:rsidRPr="005E0FE9">
              <w:rPr>
                <w:rFonts w:ascii="Arial" w:hAnsi="Arial" w:cs="Arial"/>
                <w:color w:val="264A60"/>
                <w:sz w:val="18"/>
                <w:szCs w:val="18"/>
              </w:rPr>
              <w:t>item 5</w:t>
            </w:r>
          </w:p>
        </w:tc>
        <w:tc>
          <w:tcPr>
            <w:tcW w:w="1468" w:type="dxa"/>
            <w:tcBorders>
              <w:top w:val="single" w:sz="8" w:space="0" w:color="AEAEAE"/>
              <w:left w:val="nil"/>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20.38</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2.246</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.403</w:t>
            </w:r>
          </w:p>
        </w:tc>
        <w:tc>
          <w:tcPr>
            <w:tcW w:w="1468" w:type="dxa"/>
            <w:tcBorders>
              <w:top w:val="single" w:sz="8" w:space="0" w:color="AEAEAE"/>
              <w:left w:val="single" w:sz="8" w:space="0" w:color="E0E0E0"/>
              <w:bottom w:val="single" w:sz="8" w:space="0" w:color="AEAEAE"/>
              <w:right w:val="nil"/>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w:t>
            </w:r>
            <w:r w:rsidRPr="005E0FE9">
              <w:rPr>
                <w:rFonts w:ascii="Arial" w:hAnsi="Arial" w:cs="Arial"/>
                <w:color w:val="010205"/>
                <w:sz w:val="18"/>
                <w:szCs w:val="18"/>
              </w:rPr>
              <w:t>96</w:t>
            </w:r>
          </w:p>
        </w:tc>
      </w:tr>
      <w:tr w:rsidR="00B968FF" w:rsidRPr="005E0FE9" w:rsidTr="003B0F88">
        <w:trPr>
          <w:cantSplit/>
        </w:trPr>
        <w:tc>
          <w:tcPr>
            <w:tcW w:w="810" w:type="dxa"/>
            <w:tcBorders>
              <w:top w:val="single" w:sz="8" w:space="0" w:color="AEAEAE"/>
              <w:left w:val="nil"/>
              <w:bottom w:val="single" w:sz="8" w:space="0" w:color="152935"/>
              <w:right w:val="nil"/>
            </w:tcBorders>
            <w:shd w:val="clear" w:color="auto" w:fill="E0E0E0"/>
          </w:tcPr>
          <w:p w:rsidR="00B968FF" w:rsidRPr="005E0FE9" w:rsidRDefault="00B968FF" w:rsidP="003B0F88">
            <w:pPr>
              <w:autoSpaceDE w:val="0"/>
              <w:autoSpaceDN w:val="0"/>
              <w:adjustRightInd w:val="0"/>
              <w:spacing w:after="0" w:line="320" w:lineRule="atLeast"/>
              <w:ind w:left="60" w:right="60"/>
              <w:rPr>
                <w:rFonts w:ascii="Arial" w:hAnsi="Arial" w:cs="Arial"/>
                <w:color w:val="264A60"/>
                <w:sz w:val="18"/>
                <w:szCs w:val="18"/>
              </w:rPr>
            </w:pPr>
            <w:r w:rsidRPr="005E0FE9">
              <w:rPr>
                <w:rFonts w:ascii="Arial" w:hAnsi="Arial" w:cs="Arial"/>
                <w:color w:val="264A60"/>
                <w:sz w:val="18"/>
                <w:szCs w:val="18"/>
              </w:rPr>
              <w:t>item 6</w:t>
            </w:r>
          </w:p>
        </w:tc>
        <w:tc>
          <w:tcPr>
            <w:tcW w:w="1468" w:type="dxa"/>
            <w:tcBorders>
              <w:top w:val="single" w:sz="8" w:space="0" w:color="AEAEAE"/>
              <w:left w:val="nil"/>
              <w:bottom w:val="single" w:sz="8" w:space="0" w:color="152935"/>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20.38</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2.246</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.332</w:t>
            </w:r>
          </w:p>
        </w:tc>
        <w:tc>
          <w:tcPr>
            <w:tcW w:w="1468" w:type="dxa"/>
            <w:tcBorders>
              <w:top w:val="single" w:sz="8" w:space="0" w:color="AEAEAE"/>
              <w:left w:val="single" w:sz="8" w:space="0" w:color="E0E0E0"/>
              <w:bottom w:val="single" w:sz="8" w:space="0" w:color="152935"/>
              <w:right w:val="nil"/>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w:t>
            </w:r>
            <w:r w:rsidRPr="005E0FE9">
              <w:rPr>
                <w:rFonts w:ascii="Arial" w:hAnsi="Arial" w:cs="Arial"/>
                <w:color w:val="010205"/>
                <w:sz w:val="18"/>
                <w:szCs w:val="18"/>
              </w:rPr>
              <w:t>40</w:t>
            </w:r>
          </w:p>
        </w:tc>
      </w:tr>
    </w:tbl>
    <w:p w:rsidR="00B968FF" w:rsidRPr="005E0FE9" w:rsidRDefault="00B968FF" w:rsidP="00B968FF">
      <w:pPr>
        <w:autoSpaceDE w:val="0"/>
        <w:autoSpaceDN w:val="0"/>
        <w:adjustRightInd w:val="0"/>
        <w:spacing w:after="0" w:line="400" w:lineRule="atLeast"/>
        <w:rPr>
          <w:rFonts w:ascii="Times New Roman" w:hAnsi="Times New Roman" w:cs="Times New Roman"/>
          <w:sz w:val="24"/>
          <w:szCs w:val="24"/>
        </w:rPr>
      </w:pPr>
    </w:p>
    <w:p w:rsidR="00B968FF" w:rsidRPr="005E0FE9" w:rsidRDefault="00B968FF" w:rsidP="00B968FF">
      <w:pPr>
        <w:autoSpaceDE w:val="0"/>
        <w:autoSpaceDN w:val="0"/>
        <w:adjustRightInd w:val="0"/>
        <w:spacing w:after="0" w:line="400" w:lineRule="atLeast"/>
        <w:rPr>
          <w:rFonts w:ascii="Times New Roman" w:hAnsi="Times New Roman" w:cs="Times New Roman"/>
          <w:sz w:val="24"/>
          <w:szCs w:val="24"/>
        </w:rPr>
      </w:pPr>
    </w:p>
    <w:p w:rsidR="00B968FF" w:rsidRPr="005E0FE9" w:rsidRDefault="00B968FF" w:rsidP="00B968FF">
      <w:pPr>
        <w:autoSpaceDE w:val="0"/>
        <w:autoSpaceDN w:val="0"/>
        <w:adjustRightInd w:val="0"/>
        <w:spacing w:after="0" w:line="240" w:lineRule="auto"/>
        <w:rPr>
          <w:rFonts w:ascii="Times New Roman" w:hAnsi="Times New Roman" w:cs="Times New Roman"/>
          <w:b/>
          <w:sz w:val="24"/>
          <w:szCs w:val="24"/>
        </w:rPr>
      </w:pPr>
      <w:r w:rsidRPr="005E0FE9">
        <w:rPr>
          <w:rFonts w:ascii="Times New Roman" w:hAnsi="Times New Roman" w:cs="Times New Roman"/>
          <w:b/>
          <w:sz w:val="24"/>
          <w:szCs w:val="24"/>
        </w:rPr>
        <w:t>VARIABEL X3</w:t>
      </w: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B968FF" w:rsidRPr="005E0FE9" w:rsidTr="003B0F88">
        <w:trPr>
          <w:cantSplit/>
        </w:trPr>
        <w:tc>
          <w:tcPr>
            <w:tcW w:w="2691" w:type="dxa"/>
            <w:gridSpan w:val="2"/>
            <w:tcBorders>
              <w:top w:val="nil"/>
              <w:left w:val="nil"/>
              <w:bottom w:val="nil"/>
              <w:right w:val="nil"/>
            </w:tcBorders>
            <w:shd w:val="clear" w:color="auto" w:fill="FFFFFF"/>
            <w:vAlign w:val="center"/>
          </w:tcPr>
          <w:p w:rsidR="00B968FF" w:rsidRPr="005E0FE9" w:rsidRDefault="00B968FF" w:rsidP="003B0F88">
            <w:pPr>
              <w:autoSpaceDE w:val="0"/>
              <w:autoSpaceDN w:val="0"/>
              <w:adjustRightInd w:val="0"/>
              <w:spacing w:after="0" w:line="320" w:lineRule="atLeast"/>
              <w:ind w:left="60" w:right="60"/>
              <w:jc w:val="center"/>
              <w:rPr>
                <w:rFonts w:ascii="Arial" w:hAnsi="Arial" w:cs="Arial"/>
                <w:color w:val="010205"/>
              </w:rPr>
            </w:pPr>
            <w:r w:rsidRPr="005E0FE9">
              <w:rPr>
                <w:rFonts w:ascii="Arial" w:hAnsi="Arial" w:cs="Arial"/>
                <w:b/>
                <w:bCs/>
                <w:color w:val="010205"/>
              </w:rPr>
              <w:t>Reliability Statistics</w:t>
            </w:r>
          </w:p>
        </w:tc>
      </w:tr>
      <w:tr w:rsidR="00B968FF" w:rsidRPr="005E0FE9" w:rsidTr="003B0F88">
        <w:trPr>
          <w:cantSplit/>
        </w:trPr>
        <w:tc>
          <w:tcPr>
            <w:tcW w:w="1511" w:type="dxa"/>
            <w:tcBorders>
              <w:top w:val="nil"/>
              <w:left w:val="nil"/>
              <w:bottom w:val="single" w:sz="8" w:space="0" w:color="152935"/>
              <w:right w:val="single" w:sz="8" w:space="0" w:color="E0E0E0"/>
            </w:tcBorders>
            <w:shd w:val="clear" w:color="auto" w:fill="FFFFFF"/>
            <w:vAlign w:val="bottom"/>
          </w:tcPr>
          <w:p w:rsidR="00B968FF" w:rsidRPr="005E0FE9"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5E0FE9">
              <w:rPr>
                <w:rFonts w:ascii="Arial" w:hAnsi="Arial" w:cs="Arial"/>
                <w:color w:val="264A60"/>
                <w:sz w:val="18"/>
                <w:szCs w:val="18"/>
              </w:rPr>
              <w:t>Cronbach's Alpha</w:t>
            </w:r>
          </w:p>
        </w:tc>
        <w:tc>
          <w:tcPr>
            <w:tcW w:w="1180" w:type="dxa"/>
            <w:tcBorders>
              <w:top w:val="nil"/>
              <w:left w:val="single" w:sz="8" w:space="0" w:color="E0E0E0"/>
              <w:bottom w:val="single" w:sz="8" w:space="0" w:color="152935"/>
              <w:right w:val="nil"/>
            </w:tcBorders>
            <w:shd w:val="clear" w:color="auto" w:fill="FFFFFF"/>
            <w:vAlign w:val="bottom"/>
          </w:tcPr>
          <w:p w:rsidR="00B968FF" w:rsidRPr="005E0FE9"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5E0FE9">
              <w:rPr>
                <w:rFonts w:ascii="Arial" w:hAnsi="Arial" w:cs="Arial"/>
                <w:color w:val="264A60"/>
                <w:sz w:val="18"/>
                <w:szCs w:val="18"/>
              </w:rPr>
              <w:t>N of Items</w:t>
            </w:r>
          </w:p>
        </w:tc>
      </w:tr>
      <w:tr w:rsidR="00B968FF" w:rsidRPr="005E0FE9" w:rsidTr="003B0F88">
        <w:trPr>
          <w:cantSplit/>
        </w:trPr>
        <w:tc>
          <w:tcPr>
            <w:tcW w:w="1511" w:type="dxa"/>
            <w:tcBorders>
              <w:top w:val="single" w:sz="8" w:space="0" w:color="152935"/>
              <w:left w:val="nil"/>
              <w:bottom w:val="single" w:sz="8" w:space="0" w:color="152935"/>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.607</w:t>
            </w:r>
          </w:p>
        </w:tc>
        <w:tc>
          <w:tcPr>
            <w:tcW w:w="1180" w:type="dxa"/>
            <w:tcBorders>
              <w:top w:val="single" w:sz="8" w:space="0" w:color="152935"/>
              <w:left w:val="single" w:sz="8" w:space="0" w:color="E0E0E0"/>
              <w:bottom w:val="single" w:sz="8" w:space="0" w:color="152935"/>
              <w:right w:val="nil"/>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5</w:t>
            </w:r>
          </w:p>
        </w:tc>
      </w:tr>
    </w:tbl>
    <w:p w:rsidR="00B968FF" w:rsidRPr="005E0FE9" w:rsidRDefault="00B968FF" w:rsidP="00B968FF">
      <w:pPr>
        <w:autoSpaceDE w:val="0"/>
        <w:autoSpaceDN w:val="0"/>
        <w:adjustRightInd w:val="0"/>
        <w:spacing w:after="0" w:line="400" w:lineRule="atLeast"/>
        <w:rPr>
          <w:rFonts w:ascii="Times New Roman" w:hAnsi="Times New Roman" w:cs="Times New Roman"/>
          <w:sz w:val="24"/>
          <w:szCs w:val="24"/>
        </w:rPr>
      </w:pPr>
    </w:p>
    <w:tbl>
      <w:tblPr>
        <w:tblW w:w="66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1"/>
        <w:gridCol w:w="1469"/>
        <w:gridCol w:w="1468"/>
        <w:gridCol w:w="1468"/>
        <w:gridCol w:w="1468"/>
      </w:tblGrid>
      <w:tr w:rsidR="00B968FF" w:rsidRPr="005E0FE9" w:rsidTr="003B0F88">
        <w:trPr>
          <w:cantSplit/>
        </w:trPr>
        <w:tc>
          <w:tcPr>
            <w:tcW w:w="6684" w:type="dxa"/>
            <w:gridSpan w:val="5"/>
            <w:tcBorders>
              <w:top w:val="nil"/>
              <w:left w:val="nil"/>
              <w:bottom w:val="nil"/>
              <w:right w:val="nil"/>
            </w:tcBorders>
            <w:shd w:val="clear" w:color="auto" w:fill="FFFFFF"/>
            <w:vAlign w:val="center"/>
          </w:tcPr>
          <w:p w:rsidR="00B968FF" w:rsidRPr="005E0FE9" w:rsidRDefault="00B968FF" w:rsidP="003B0F88">
            <w:pPr>
              <w:autoSpaceDE w:val="0"/>
              <w:autoSpaceDN w:val="0"/>
              <w:adjustRightInd w:val="0"/>
              <w:spacing w:after="0" w:line="320" w:lineRule="atLeast"/>
              <w:ind w:left="60" w:right="60"/>
              <w:jc w:val="center"/>
              <w:rPr>
                <w:rFonts w:ascii="Arial" w:hAnsi="Arial" w:cs="Arial"/>
                <w:color w:val="010205"/>
              </w:rPr>
            </w:pPr>
            <w:r w:rsidRPr="005E0FE9">
              <w:rPr>
                <w:rFonts w:ascii="Arial" w:hAnsi="Arial" w:cs="Arial"/>
                <w:b/>
                <w:bCs/>
                <w:color w:val="010205"/>
              </w:rPr>
              <w:t>Item-Total Statistics</w:t>
            </w:r>
          </w:p>
        </w:tc>
      </w:tr>
      <w:tr w:rsidR="00B968FF" w:rsidRPr="005E0FE9" w:rsidTr="003B0F88">
        <w:trPr>
          <w:cantSplit/>
        </w:trPr>
        <w:tc>
          <w:tcPr>
            <w:tcW w:w="811" w:type="dxa"/>
            <w:tcBorders>
              <w:top w:val="nil"/>
              <w:left w:val="nil"/>
              <w:bottom w:val="single" w:sz="8" w:space="0" w:color="152935"/>
              <w:right w:val="nil"/>
            </w:tcBorders>
            <w:shd w:val="clear" w:color="auto" w:fill="FFFFFF"/>
            <w:vAlign w:val="bottom"/>
          </w:tcPr>
          <w:p w:rsidR="00B968FF" w:rsidRPr="005E0FE9" w:rsidRDefault="00B968FF" w:rsidP="003B0F88">
            <w:pPr>
              <w:autoSpaceDE w:val="0"/>
              <w:autoSpaceDN w:val="0"/>
              <w:adjustRightInd w:val="0"/>
              <w:spacing w:after="0" w:line="240" w:lineRule="auto"/>
              <w:rPr>
                <w:rFonts w:ascii="Times New Roman" w:hAnsi="Times New Roman" w:cs="Times New Roman"/>
                <w:sz w:val="24"/>
                <w:szCs w:val="24"/>
              </w:rPr>
            </w:pPr>
          </w:p>
        </w:tc>
        <w:tc>
          <w:tcPr>
            <w:tcW w:w="1469" w:type="dxa"/>
            <w:tcBorders>
              <w:top w:val="nil"/>
              <w:left w:val="nil"/>
              <w:bottom w:val="single" w:sz="8" w:space="0" w:color="152935"/>
              <w:right w:val="single" w:sz="8" w:space="0" w:color="E0E0E0"/>
            </w:tcBorders>
            <w:shd w:val="clear" w:color="auto" w:fill="FFFFFF"/>
            <w:vAlign w:val="bottom"/>
          </w:tcPr>
          <w:p w:rsidR="00B968FF" w:rsidRPr="005E0FE9"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5E0FE9">
              <w:rPr>
                <w:rFonts w:ascii="Arial" w:hAnsi="Arial" w:cs="Arial"/>
                <w:color w:val="264A60"/>
                <w:sz w:val="18"/>
                <w:szCs w:val="18"/>
              </w:rPr>
              <w:t>Scale Mean if Item Deleted</w:t>
            </w:r>
          </w:p>
        </w:tc>
        <w:tc>
          <w:tcPr>
            <w:tcW w:w="1468" w:type="dxa"/>
            <w:tcBorders>
              <w:top w:val="nil"/>
              <w:left w:val="single" w:sz="8" w:space="0" w:color="E0E0E0"/>
              <w:bottom w:val="single" w:sz="8" w:space="0" w:color="152935"/>
              <w:right w:val="single" w:sz="8" w:space="0" w:color="E0E0E0"/>
            </w:tcBorders>
            <w:shd w:val="clear" w:color="auto" w:fill="FFFFFF"/>
            <w:vAlign w:val="bottom"/>
          </w:tcPr>
          <w:p w:rsidR="00B968FF" w:rsidRPr="005E0FE9"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5E0FE9">
              <w:rPr>
                <w:rFonts w:ascii="Arial" w:hAnsi="Arial" w:cs="Arial"/>
                <w:color w:val="264A60"/>
                <w:sz w:val="18"/>
                <w:szCs w:val="18"/>
              </w:rPr>
              <w:t>Scale Variance if Item Deleted</w:t>
            </w:r>
          </w:p>
        </w:tc>
        <w:tc>
          <w:tcPr>
            <w:tcW w:w="1468" w:type="dxa"/>
            <w:tcBorders>
              <w:top w:val="nil"/>
              <w:left w:val="single" w:sz="8" w:space="0" w:color="E0E0E0"/>
              <w:bottom w:val="single" w:sz="8" w:space="0" w:color="152935"/>
              <w:right w:val="single" w:sz="8" w:space="0" w:color="E0E0E0"/>
            </w:tcBorders>
            <w:shd w:val="clear" w:color="auto" w:fill="FFFFFF"/>
            <w:vAlign w:val="bottom"/>
          </w:tcPr>
          <w:p w:rsidR="00B968FF" w:rsidRPr="005E0FE9"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5E0FE9">
              <w:rPr>
                <w:rFonts w:ascii="Arial" w:hAnsi="Arial" w:cs="Arial"/>
                <w:color w:val="264A60"/>
                <w:sz w:val="18"/>
                <w:szCs w:val="18"/>
              </w:rPr>
              <w:t>Corrected Item-Total Correlation</w:t>
            </w:r>
          </w:p>
        </w:tc>
        <w:tc>
          <w:tcPr>
            <w:tcW w:w="1468" w:type="dxa"/>
            <w:tcBorders>
              <w:top w:val="nil"/>
              <w:left w:val="single" w:sz="8" w:space="0" w:color="E0E0E0"/>
              <w:bottom w:val="single" w:sz="8" w:space="0" w:color="152935"/>
              <w:right w:val="nil"/>
            </w:tcBorders>
            <w:shd w:val="clear" w:color="auto" w:fill="FFFFFF"/>
            <w:vAlign w:val="bottom"/>
          </w:tcPr>
          <w:p w:rsidR="00B968FF" w:rsidRPr="005E0FE9"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5E0FE9">
              <w:rPr>
                <w:rFonts w:ascii="Arial" w:hAnsi="Arial" w:cs="Arial"/>
                <w:color w:val="264A60"/>
                <w:sz w:val="18"/>
                <w:szCs w:val="18"/>
              </w:rPr>
              <w:t>Cronbach's Alpha if Item Deleted</w:t>
            </w:r>
          </w:p>
        </w:tc>
      </w:tr>
      <w:tr w:rsidR="00B968FF" w:rsidRPr="005E0FE9" w:rsidTr="003B0F88">
        <w:trPr>
          <w:cantSplit/>
        </w:trPr>
        <w:tc>
          <w:tcPr>
            <w:tcW w:w="811" w:type="dxa"/>
            <w:tcBorders>
              <w:top w:val="single" w:sz="8" w:space="0" w:color="152935"/>
              <w:left w:val="nil"/>
              <w:bottom w:val="single" w:sz="8" w:space="0" w:color="AEAEAE"/>
              <w:right w:val="nil"/>
            </w:tcBorders>
            <w:shd w:val="clear" w:color="auto" w:fill="E0E0E0"/>
          </w:tcPr>
          <w:p w:rsidR="00B968FF" w:rsidRPr="005E0FE9" w:rsidRDefault="00B968FF" w:rsidP="003B0F88">
            <w:pPr>
              <w:autoSpaceDE w:val="0"/>
              <w:autoSpaceDN w:val="0"/>
              <w:adjustRightInd w:val="0"/>
              <w:spacing w:after="0" w:line="320" w:lineRule="atLeast"/>
              <w:ind w:left="60" w:right="60"/>
              <w:rPr>
                <w:rFonts w:ascii="Arial" w:hAnsi="Arial" w:cs="Arial"/>
                <w:color w:val="264A60"/>
                <w:sz w:val="18"/>
                <w:szCs w:val="18"/>
              </w:rPr>
            </w:pPr>
            <w:r w:rsidRPr="005E0FE9">
              <w:rPr>
                <w:rFonts w:ascii="Arial" w:hAnsi="Arial" w:cs="Arial"/>
                <w:color w:val="264A60"/>
                <w:sz w:val="18"/>
                <w:szCs w:val="18"/>
              </w:rPr>
              <w:t>item 1</w:t>
            </w:r>
          </w:p>
        </w:tc>
        <w:tc>
          <w:tcPr>
            <w:tcW w:w="1469" w:type="dxa"/>
            <w:tcBorders>
              <w:top w:val="single" w:sz="8" w:space="0" w:color="152935"/>
              <w:left w:val="nil"/>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15.65</w:t>
            </w:r>
          </w:p>
        </w:tc>
        <w:tc>
          <w:tcPr>
            <w:tcW w:w="1468" w:type="dxa"/>
            <w:tcBorders>
              <w:top w:val="single" w:sz="8" w:space="0" w:color="152935"/>
              <w:left w:val="single" w:sz="8" w:space="0" w:color="E0E0E0"/>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2.964</w:t>
            </w:r>
          </w:p>
        </w:tc>
        <w:tc>
          <w:tcPr>
            <w:tcW w:w="1468" w:type="dxa"/>
            <w:tcBorders>
              <w:top w:val="single" w:sz="8" w:space="0" w:color="152935"/>
              <w:left w:val="single" w:sz="8" w:space="0" w:color="E0E0E0"/>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.458</w:t>
            </w:r>
          </w:p>
        </w:tc>
        <w:tc>
          <w:tcPr>
            <w:tcW w:w="1468" w:type="dxa"/>
            <w:tcBorders>
              <w:top w:val="single" w:sz="8" w:space="0" w:color="152935"/>
              <w:left w:val="single" w:sz="8" w:space="0" w:color="E0E0E0"/>
              <w:bottom w:val="single" w:sz="8" w:space="0" w:color="AEAEAE"/>
              <w:right w:val="nil"/>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.500</w:t>
            </w:r>
          </w:p>
        </w:tc>
      </w:tr>
      <w:tr w:rsidR="00B968FF" w:rsidRPr="005E0FE9" w:rsidTr="003B0F88">
        <w:trPr>
          <w:cantSplit/>
        </w:trPr>
        <w:tc>
          <w:tcPr>
            <w:tcW w:w="811" w:type="dxa"/>
            <w:tcBorders>
              <w:top w:val="single" w:sz="8" w:space="0" w:color="AEAEAE"/>
              <w:left w:val="nil"/>
              <w:bottom w:val="single" w:sz="8" w:space="0" w:color="AEAEAE"/>
              <w:right w:val="nil"/>
            </w:tcBorders>
            <w:shd w:val="clear" w:color="auto" w:fill="E0E0E0"/>
          </w:tcPr>
          <w:p w:rsidR="00B968FF" w:rsidRPr="005E0FE9" w:rsidRDefault="00B968FF" w:rsidP="003B0F88">
            <w:pPr>
              <w:autoSpaceDE w:val="0"/>
              <w:autoSpaceDN w:val="0"/>
              <w:adjustRightInd w:val="0"/>
              <w:spacing w:after="0" w:line="320" w:lineRule="atLeast"/>
              <w:ind w:left="60" w:right="60"/>
              <w:rPr>
                <w:rFonts w:ascii="Arial" w:hAnsi="Arial" w:cs="Arial"/>
                <w:color w:val="264A60"/>
                <w:sz w:val="18"/>
                <w:szCs w:val="18"/>
              </w:rPr>
            </w:pPr>
            <w:r w:rsidRPr="005E0FE9">
              <w:rPr>
                <w:rFonts w:ascii="Arial" w:hAnsi="Arial" w:cs="Arial"/>
                <w:color w:val="264A60"/>
                <w:sz w:val="18"/>
                <w:szCs w:val="18"/>
              </w:rPr>
              <w:t>item 2</w:t>
            </w:r>
          </w:p>
        </w:tc>
        <w:tc>
          <w:tcPr>
            <w:tcW w:w="1469" w:type="dxa"/>
            <w:tcBorders>
              <w:top w:val="single" w:sz="8" w:space="0" w:color="AEAEAE"/>
              <w:left w:val="nil"/>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15.65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2.783</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.551</w:t>
            </w:r>
          </w:p>
        </w:tc>
        <w:tc>
          <w:tcPr>
            <w:tcW w:w="1468" w:type="dxa"/>
            <w:tcBorders>
              <w:top w:val="single" w:sz="8" w:space="0" w:color="AEAEAE"/>
              <w:left w:val="single" w:sz="8" w:space="0" w:color="E0E0E0"/>
              <w:bottom w:val="single" w:sz="8" w:space="0" w:color="AEAEAE"/>
              <w:right w:val="nil"/>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.445</w:t>
            </w:r>
          </w:p>
        </w:tc>
      </w:tr>
      <w:tr w:rsidR="00B968FF" w:rsidRPr="005E0FE9" w:rsidTr="003B0F88">
        <w:trPr>
          <w:cantSplit/>
        </w:trPr>
        <w:tc>
          <w:tcPr>
            <w:tcW w:w="811" w:type="dxa"/>
            <w:tcBorders>
              <w:top w:val="single" w:sz="8" w:space="0" w:color="AEAEAE"/>
              <w:left w:val="nil"/>
              <w:bottom w:val="single" w:sz="8" w:space="0" w:color="AEAEAE"/>
              <w:right w:val="nil"/>
            </w:tcBorders>
            <w:shd w:val="clear" w:color="auto" w:fill="E0E0E0"/>
          </w:tcPr>
          <w:p w:rsidR="00B968FF" w:rsidRPr="005E0FE9" w:rsidRDefault="00B968FF" w:rsidP="003B0F88">
            <w:pPr>
              <w:autoSpaceDE w:val="0"/>
              <w:autoSpaceDN w:val="0"/>
              <w:adjustRightInd w:val="0"/>
              <w:spacing w:after="0" w:line="320" w:lineRule="atLeast"/>
              <w:ind w:left="60" w:right="60"/>
              <w:rPr>
                <w:rFonts w:ascii="Arial" w:hAnsi="Arial" w:cs="Arial"/>
                <w:color w:val="264A60"/>
                <w:sz w:val="18"/>
                <w:szCs w:val="18"/>
              </w:rPr>
            </w:pPr>
            <w:r w:rsidRPr="005E0FE9">
              <w:rPr>
                <w:rFonts w:ascii="Arial" w:hAnsi="Arial" w:cs="Arial"/>
                <w:color w:val="264A60"/>
                <w:sz w:val="18"/>
                <w:szCs w:val="18"/>
              </w:rPr>
              <w:t>item 3</w:t>
            </w:r>
          </w:p>
        </w:tc>
        <w:tc>
          <w:tcPr>
            <w:tcW w:w="1469" w:type="dxa"/>
            <w:tcBorders>
              <w:top w:val="single" w:sz="8" w:space="0" w:color="AEAEAE"/>
              <w:left w:val="nil"/>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16.09</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2.901</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.479</w:t>
            </w:r>
          </w:p>
        </w:tc>
        <w:tc>
          <w:tcPr>
            <w:tcW w:w="1468" w:type="dxa"/>
            <w:tcBorders>
              <w:top w:val="single" w:sz="8" w:space="0" w:color="AEAEAE"/>
              <w:left w:val="single" w:sz="8" w:space="0" w:color="E0E0E0"/>
              <w:bottom w:val="single" w:sz="8" w:space="0" w:color="AEAEAE"/>
              <w:right w:val="nil"/>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.487</w:t>
            </w:r>
          </w:p>
        </w:tc>
      </w:tr>
      <w:tr w:rsidR="00B968FF" w:rsidRPr="005E0FE9" w:rsidTr="003B0F88">
        <w:trPr>
          <w:cantSplit/>
        </w:trPr>
        <w:tc>
          <w:tcPr>
            <w:tcW w:w="811" w:type="dxa"/>
            <w:tcBorders>
              <w:top w:val="single" w:sz="8" w:space="0" w:color="AEAEAE"/>
              <w:left w:val="nil"/>
              <w:bottom w:val="single" w:sz="8" w:space="0" w:color="AEAEAE"/>
              <w:right w:val="nil"/>
            </w:tcBorders>
            <w:shd w:val="clear" w:color="auto" w:fill="E0E0E0"/>
          </w:tcPr>
          <w:p w:rsidR="00B968FF" w:rsidRPr="005E0FE9" w:rsidRDefault="00B968FF" w:rsidP="003B0F88">
            <w:pPr>
              <w:autoSpaceDE w:val="0"/>
              <w:autoSpaceDN w:val="0"/>
              <w:adjustRightInd w:val="0"/>
              <w:spacing w:after="0" w:line="320" w:lineRule="atLeast"/>
              <w:ind w:left="60" w:right="60"/>
              <w:rPr>
                <w:rFonts w:ascii="Arial" w:hAnsi="Arial" w:cs="Arial"/>
                <w:color w:val="264A60"/>
                <w:sz w:val="18"/>
                <w:szCs w:val="18"/>
              </w:rPr>
            </w:pPr>
            <w:r w:rsidRPr="005E0FE9">
              <w:rPr>
                <w:rFonts w:ascii="Arial" w:hAnsi="Arial" w:cs="Arial"/>
                <w:color w:val="264A60"/>
                <w:sz w:val="18"/>
                <w:szCs w:val="18"/>
              </w:rPr>
              <w:t>item 4</w:t>
            </w:r>
          </w:p>
        </w:tc>
        <w:tc>
          <w:tcPr>
            <w:tcW w:w="1469" w:type="dxa"/>
            <w:tcBorders>
              <w:top w:val="single" w:sz="8" w:space="0" w:color="AEAEAE"/>
              <w:left w:val="nil"/>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15.78</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2.905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.433</w:t>
            </w:r>
          </w:p>
        </w:tc>
        <w:tc>
          <w:tcPr>
            <w:tcW w:w="1468" w:type="dxa"/>
            <w:tcBorders>
              <w:top w:val="single" w:sz="8" w:space="0" w:color="AEAEAE"/>
              <w:left w:val="single" w:sz="8" w:space="0" w:color="E0E0E0"/>
              <w:bottom w:val="single" w:sz="8" w:space="0" w:color="AEAEAE"/>
              <w:right w:val="nil"/>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.512</w:t>
            </w:r>
          </w:p>
        </w:tc>
      </w:tr>
      <w:tr w:rsidR="00B968FF" w:rsidRPr="005E0FE9" w:rsidTr="003B0F88">
        <w:trPr>
          <w:cantSplit/>
        </w:trPr>
        <w:tc>
          <w:tcPr>
            <w:tcW w:w="811" w:type="dxa"/>
            <w:tcBorders>
              <w:top w:val="single" w:sz="8" w:space="0" w:color="AEAEAE"/>
              <w:left w:val="nil"/>
              <w:bottom w:val="single" w:sz="8" w:space="0" w:color="152935"/>
              <w:right w:val="nil"/>
            </w:tcBorders>
            <w:shd w:val="clear" w:color="auto" w:fill="E0E0E0"/>
          </w:tcPr>
          <w:p w:rsidR="00B968FF" w:rsidRPr="005E0FE9" w:rsidRDefault="00B968FF" w:rsidP="003B0F88">
            <w:pPr>
              <w:autoSpaceDE w:val="0"/>
              <w:autoSpaceDN w:val="0"/>
              <w:adjustRightInd w:val="0"/>
              <w:spacing w:after="0" w:line="320" w:lineRule="atLeast"/>
              <w:ind w:left="60" w:right="60"/>
              <w:rPr>
                <w:rFonts w:ascii="Arial" w:hAnsi="Arial" w:cs="Arial"/>
                <w:color w:val="264A60"/>
                <w:sz w:val="18"/>
                <w:szCs w:val="18"/>
              </w:rPr>
            </w:pPr>
            <w:r w:rsidRPr="005E0FE9">
              <w:rPr>
                <w:rFonts w:ascii="Arial" w:hAnsi="Arial" w:cs="Arial"/>
                <w:color w:val="264A60"/>
                <w:sz w:val="18"/>
                <w:szCs w:val="18"/>
              </w:rPr>
              <w:t>item 5</w:t>
            </w:r>
          </w:p>
        </w:tc>
        <w:tc>
          <w:tcPr>
            <w:tcW w:w="1469" w:type="dxa"/>
            <w:tcBorders>
              <w:top w:val="single" w:sz="8" w:space="0" w:color="AEAEAE"/>
              <w:left w:val="nil"/>
              <w:bottom w:val="single" w:sz="8" w:space="0" w:color="152935"/>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15.96</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4.407</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w:t>
            </w:r>
            <w:r w:rsidRPr="005E0FE9">
              <w:rPr>
                <w:rFonts w:ascii="Arial" w:hAnsi="Arial" w:cs="Arial"/>
                <w:color w:val="010205"/>
                <w:sz w:val="18"/>
                <w:szCs w:val="18"/>
              </w:rPr>
              <w:t>82</w:t>
            </w:r>
          </w:p>
        </w:tc>
        <w:tc>
          <w:tcPr>
            <w:tcW w:w="1468" w:type="dxa"/>
            <w:tcBorders>
              <w:top w:val="single" w:sz="8" w:space="0" w:color="AEAEAE"/>
              <w:left w:val="single" w:sz="8" w:space="0" w:color="E0E0E0"/>
              <w:bottom w:val="single" w:sz="8" w:space="0" w:color="152935"/>
              <w:right w:val="nil"/>
            </w:tcBorders>
            <w:shd w:val="clear" w:color="auto" w:fill="FFFFFF"/>
          </w:tcPr>
          <w:p w:rsidR="00B968FF" w:rsidRPr="005E0FE9"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5E0FE9">
              <w:rPr>
                <w:rFonts w:ascii="Arial" w:hAnsi="Arial" w:cs="Arial"/>
                <w:color w:val="010205"/>
                <w:sz w:val="18"/>
                <w:szCs w:val="18"/>
              </w:rPr>
              <w:t>.727</w:t>
            </w:r>
          </w:p>
        </w:tc>
      </w:tr>
    </w:tbl>
    <w:p w:rsidR="00B968FF" w:rsidRPr="005E0FE9" w:rsidRDefault="00B968FF" w:rsidP="00B968FF">
      <w:pPr>
        <w:autoSpaceDE w:val="0"/>
        <w:autoSpaceDN w:val="0"/>
        <w:adjustRightInd w:val="0"/>
        <w:spacing w:after="0" w:line="400" w:lineRule="atLeast"/>
        <w:rPr>
          <w:rFonts w:ascii="Times New Roman" w:hAnsi="Times New Roman" w:cs="Times New Roman"/>
          <w:sz w:val="24"/>
          <w:szCs w:val="24"/>
        </w:rPr>
      </w:pPr>
    </w:p>
    <w:p w:rsidR="00B968FF" w:rsidRPr="000D7ADF" w:rsidRDefault="00B968FF" w:rsidP="00B968FF">
      <w:pPr>
        <w:autoSpaceDE w:val="0"/>
        <w:autoSpaceDN w:val="0"/>
        <w:adjustRightInd w:val="0"/>
        <w:spacing w:after="0" w:line="240" w:lineRule="auto"/>
        <w:rPr>
          <w:rFonts w:ascii="Times New Roman" w:hAnsi="Times New Roman" w:cs="Times New Roman"/>
          <w:sz w:val="24"/>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29"/>
        <w:gridCol w:w="1989"/>
        <w:gridCol w:w="1407"/>
        <w:gridCol w:w="1468"/>
      </w:tblGrid>
      <w:tr w:rsidR="00B968FF" w:rsidRPr="000D7ADF" w:rsidTr="003B0F88">
        <w:trPr>
          <w:cantSplit/>
        </w:trPr>
        <w:tc>
          <w:tcPr>
            <w:tcW w:w="6591" w:type="dxa"/>
            <w:gridSpan w:val="4"/>
            <w:tcBorders>
              <w:top w:val="nil"/>
              <w:left w:val="nil"/>
              <w:bottom w:val="nil"/>
              <w:right w:val="nil"/>
            </w:tcBorders>
            <w:shd w:val="clear" w:color="auto" w:fill="FFFFFF"/>
            <w:vAlign w:val="center"/>
          </w:tcPr>
          <w:p w:rsidR="00B968FF" w:rsidRDefault="00B968FF" w:rsidP="003B0F88">
            <w:pPr>
              <w:autoSpaceDE w:val="0"/>
              <w:autoSpaceDN w:val="0"/>
              <w:adjustRightInd w:val="0"/>
              <w:spacing w:after="0" w:line="320" w:lineRule="atLeast"/>
              <w:ind w:left="60" w:right="60"/>
              <w:jc w:val="center"/>
              <w:rPr>
                <w:rFonts w:ascii="Arial" w:hAnsi="Arial" w:cs="Arial"/>
                <w:b/>
                <w:bCs/>
                <w:color w:val="010205"/>
              </w:rPr>
            </w:pPr>
          </w:p>
          <w:p w:rsidR="00B968FF" w:rsidRDefault="00B968FF" w:rsidP="003B0F88">
            <w:pPr>
              <w:autoSpaceDE w:val="0"/>
              <w:autoSpaceDN w:val="0"/>
              <w:adjustRightInd w:val="0"/>
              <w:spacing w:after="0" w:line="320" w:lineRule="atLeast"/>
              <w:ind w:left="60" w:right="60"/>
              <w:jc w:val="center"/>
              <w:rPr>
                <w:rFonts w:ascii="Arial" w:hAnsi="Arial" w:cs="Arial"/>
                <w:b/>
                <w:bCs/>
                <w:color w:val="010205"/>
              </w:rPr>
            </w:pPr>
          </w:p>
          <w:p w:rsidR="00B968FF" w:rsidRDefault="00B968FF" w:rsidP="003B0F88">
            <w:pPr>
              <w:autoSpaceDE w:val="0"/>
              <w:autoSpaceDN w:val="0"/>
              <w:adjustRightInd w:val="0"/>
              <w:spacing w:after="0" w:line="320" w:lineRule="atLeast"/>
              <w:ind w:left="60" w:right="60"/>
              <w:jc w:val="center"/>
              <w:rPr>
                <w:rFonts w:ascii="Arial" w:hAnsi="Arial" w:cs="Arial"/>
                <w:b/>
                <w:bCs/>
                <w:color w:val="010205"/>
              </w:rPr>
            </w:pPr>
          </w:p>
          <w:p w:rsidR="00B968FF" w:rsidRDefault="00B968FF" w:rsidP="003B0F88">
            <w:pPr>
              <w:autoSpaceDE w:val="0"/>
              <w:autoSpaceDN w:val="0"/>
              <w:adjustRightInd w:val="0"/>
              <w:spacing w:after="0" w:line="320" w:lineRule="atLeast"/>
              <w:ind w:left="60" w:right="60"/>
              <w:jc w:val="center"/>
              <w:rPr>
                <w:rFonts w:ascii="Arial" w:hAnsi="Arial" w:cs="Arial"/>
                <w:b/>
                <w:bCs/>
                <w:color w:val="010205"/>
              </w:rPr>
            </w:pPr>
          </w:p>
          <w:p w:rsidR="00B968FF" w:rsidRPr="000D7ADF" w:rsidRDefault="00B968FF" w:rsidP="003B0F88">
            <w:pPr>
              <w:autoSpaceDE w:val="0"/>
              <w:autoSpaceDN w:val="0"/>
              <w:adjustRightInd w:val="0"/>
              <w:spacing w:after="0" w:line="320" w:lineRule="atLeast"/>
              <w:ind w:left="60" w:right="60"/>
              <w:jc w:val="center"/>
              <w:rPr>
                <w:rFonts w:ascii="Arial" w:hAnsi="Arial" w:cs="Arial"/>
                <w:color w:val="010205"/>
              </w:rPr>
            </w:pPr>
            <w:r w:rsidRPr="000D7ADF">
              <w:rPr>
                <w:rFonts w:ascii="Arial" w:hAnsi="Arial" w:cs="Arial"/>
                <w:b/>
                <w:bCs/>
                <w:color w:val="010205"/>
              </w:rPr>
              <w:t>Correlations</w:t>
            </w:r>
          </w:p>
        </w:tc>
      </w:tr>
      <w:tr w:rsidR="00B968FF" w:rsidRPr="000D7ADF" w:rsidTr="003B0F88">
        <w:trPr>
          <w:cantSplit/>
        </w:trPr>
        <w:tc>
          <w:tcPr>
            <w:tcW w:w="3716" w:type="dxa"/>
            <w:gridSpan w:val="2"/>
            <w:tcBorders>
              <w:top w:val="nil"/>
              <w:left w:val="nil"/>
              <w:bottom w:val="single" w:sz="8" w:space="0" w:color="152935"/>
              <w:right w:val="nil"/>
            </w:tcBorders>
            <w:shd w:val="clear" w:color="auto" w:fill="FFFFFF"/>
            <w:vAlign w:val="bottom"/>
          </w:tcPr>
          <w:p w:rsidR="00B968FF" w:rsidRPr="000D7ADF" w:rsidRDefault="00B968FF" w:rsidP="003B0F88">
            <w:pPr>
              <w:autoSpaceDE w:val="0"/>
              <w:autoSpaceDN w:val="0"/>
              <w:adjustRightInd w:val="0"/>
              <w:spacing w:after="0" w:line="240" w:lineRule="auto"/>
              <w:rPr>
                <w:rFonts w:ascii="Times New Roman" w:hAnsi="Times New Roman" w:cs="Times New Roman"/>
                <w:sz w:val="24"/>
                <w:szCs w:val="24"/>
              </w:rPr>
            </w:pPr>
          </w:p>
        </w:tc>
        <w:tc>
          <w:tcPr>
            <w:tcW w:w="1407" w:type="dxa"/>
            <w:tcBorders>
              <w:top w:val="nil"/>
              <w:left w:val="nil"/>
              <w:bottom w:val="single" w:sz="8" w:space="0" w:color="152935"/>
              <w:right w:val="single" w:sz="8" w:space="0" w:color="E0E0E0"/>
            </w:tcBorders>
            <w:shd w:val="clear" w:color="auto" w:fill="FFFFFF"/>
            <w:vAlign w:val="bottom"/>
          </w:tcPr>
          <w:p w:rsidR="00B968FF" w:rsidRPr="000D7ADF"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0D7ADF">
              <w:rPr>
                <w:rFonts w:ascii="Arial" w:hAnsi="Arial" w:cs="Arial"/>
                <w:color w:val="264A60"/>
                <w:sz w:val="18"/>
                <w:szCs w:val="18"/>
              </w:rPr>
              <w:t>kualitas kerja</w:t>
            </w:r>
          </w:p>
        </w:tc>
        <w:tc>
          <w:tcPr>
            <w:tcW w:w="1468" w:type="dxa"/>
            <w:tcBorders>
              <w:top w:val="nil"/>
              <w:left w:val="single" w:sz="8" w:space="0" w:color="E0E0E0"/>
              <w:bottom w:val="single" w:sz="8" w:space="0" w:color="152935"/>
              <w:right w:val="nil"/>
            </w:tcBorders>
            <w:shd w:val="clear" w:color="auto" w:fill="FFFFFF"/>
            <w:vAlign w:val="bottom"/>
          </w:tcPr>
          <w:p w:rsidR="00B968FF" w:rsidRPr="000D7ADF"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0D7ADF">
              <w:rPr>
                <w:rFonts w:ascii="Arial" w:hAnsi="Arial" w:cs="Arial"/>
                <w:color w:val="264A60"/>
                <w:sz w:val="18"/>
                <w:szCs w:val="18"/>
              </w:rPr>
              <w:t>keterlibatan kerja</w:t>
            </w:r>
          </w:p>
        </w:tc>
      </w:tr>
      <w:tr w:rsidR="00B968FF" w:rsidRPr="000D7ADF" w:rsidTr="003B0F88">
        <w:trPr>
          <w:cantSplit/>
        </w:trPr>
        <w:tc>
          <w:tcPr>
            <w:tcW w:w="1728" w:type="dxa"/>
            <w:vMerge w:val="restart"/>
            <w:tcBorders>
              <w:top w:val="single" w:sz="8" w:space="0" w:color="152935"/>
              <w:left w:val="nil"/>
              <w:bottom w:val="nil"/>
              <w:right w:val="nil"/>
            </w:tcBorders>
            <w:shd w:val="clear" w:color="auto" w:fill="E0E0E0"/>
          </w:tcPr>
          <w:p w:rsidR="00B968FF" w:rsidRPr="000D7ADF" w:rsidRDefault="00B968FF" w:rsidP="003B0F88">
            <w:pPr>
              <w:autoSpaceDE w:val="0"/>
              <w:autoSpaceDN w:val="0"/>
              <w:adjustRightInd w:val="0"/>
              <w:spacing w:after="0" w:line="320" w:lineRule="atLeast"/>
              <w:ind w:left="60" w:right="60"/>
              <w:rPr>
                <w:rFonts w:ascii="Arial" w:hAnsi="Arial" w:cs="Arial"/>
                <w:color w:val="264A60"/>
                <w:sz w:val="18"/>
                <w:szCs w:val="18"/>
              </w:rPr>
            </w:pPr>
            <w:r w:rsidRPr="000D7ADF">
              <w:rPr>
                <w:rFonts w:ascii="Arial" w:hAnsi="Arial" w:cs="Arial"/>
                <w:color w:val="264A60"/>
                <w:sz w:val="18"/>
                <w:szCs w:val="18"/>
              </w:rPr>
              <w:t>kualitas kerja</w:t>
            </w:r>
          </w:p>
        </w:tc>
        <w:tc>
          <w:tcPr>
            <w:tcW w:w="1988" w:type="dxa"/>
            <w:tcBorders>
              <w:top w:val="single" w:sz="8" w:space="0" w:color="152935"/>
              <w:left w:val="nil"/>
              <w:bottom w:val="single" w:sz="8" w:space="0" w:color="AEAEAE"/>
              <w:right w:val="nil"/>
            </w:tcBorders>
            <w:shd w:val="clear" w:color="auto" w:fill="E0E0E0"/>
          </w:tcPr>
          <w:p w:rsidR="00B968FF" w:rsidRPr="000D7ADF" w:rsidRDefault="00B968FF" w:rsidP="003B0F88">
            <w:pPr>
              <w:autoSpaceDE w:val="0"/>
              <w:autoSpaceDN w:val="0"/>
              <w:adjustRightInd w:val="0"/>
              <w:spacing w:after="0" w:line="320" w:lineRule="atLeast"/>
              <w:ind w:left="60" w:right="60"/>
              <w:rPr>
                <w:rFonts w:ascii="Arial" w:hAnsi="Arial" w:cs="Arial"/>
                <w:color w:val="264A60"/>
                <w:sz w:val="18"/>
                <w:szCs w:val="18"/>
              </w:rPr>
            </w:pPr>
            <w:r w:rsidRPr="000D7ADF">
              <w:rPr>
                <w:rFonts w:ascii="Arial" w:hAnsi="Arial" w:cs="Arial"/>
                <w:color w:val="264A60"/>
                <w:sz w:val="18"/>
                <w:szCs w:val="18"/>
              </w:rPr>
              <w:t>Pearson Correlation</w:t>
            </w:r>
          </w:p>
        </w:tc>
        <w:tc>
          <w:tcPr>
            <w:tcW w:w="1407" w:type="dxa"/>
            <w:tcBorders>
              <w:top w:val="single" w:sz="8" w:space="0" w:color="152935"/>
              <w:left w:val="nil"/>
              <w:bottom w:val="single" w:sz="8" w:space="0" w:color="AEAEAE"/>
              <w:right w:val="single" w:sz="8" w:space="0" w:color="E0E0E0"/>
            </w:tcBorders>
            <w:shd w:val="clear" w:color="auto" w:fill="FFFFFF"/>
          </w:tcPr>
          <w:p w:rsidR="00B968FF" w:rsidRPr="000D7ADF"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0D7ADF">
              <w:rPr>
                <w:rFonts w:ascii="Arial" w:hAnsi="Arial" w:cs="Arial"/>
                <w:color w:val="010205"/>
                <w:sz w:val="18"/>
                <w:szCs w:val="18"/>
              </w:rPr>
              <w:t>1</w:t>
            </w:r>
          </w:p>
        </w:tc>
        <w:tc>
          <w:tcPr>
            <w:tcW w:w="1468" w:type="dxa"/>
            <w:tcBorders>
              <w:top w:val="single" w:sz="8" w:space="0" w:color="152935"/>
              <w:left w:val="single" w:sz="8" w:space="0" w:color="E0E0E0"/>
              <w:bottom w:val="single" w:sz="8" w:space="0" w:color="AEAEAE"/>
              <w:right w:val="nil"/>
            </w:tcBorders>
            <w:shd w:val="clear" w:color="auto" w:fill="FFFFFF"/>
          </w:tcPr>
          <w:p w:rsidR="00B968FF" w:rsidRPr="000D7ADF"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0D7ADF">
              <w:rPr>
                <w:rFonts w:ascii="Arial" w:hAnsi="Arial" w:cs="Arial"/>
                <w:color w:val="010205"/>
                <w:sz w:val="18"/>
                <w:szCs w:val="18"/>
              </w:rPr>
              <w:t>.820</w:t>
            </w:r>
          </w:p>
        </w:tc>
      </w:tr>
      <w:tr w:rsidR="00B968FF" w:rsidRPr="000D7ADF" w:rsidTr="003B0F88">
        <w:trPr>
          <w:cantSplit/>
        </w:trPr>
        <w:tc>
          <w:tcPr>
            <w:tcW w:w="1728" w:type="dxa"/>
            <w:vMerge/>
            <w:tcBorders>
              <w:top w:val="single" w:sz="8" w:space="0" w:color="152935"/>
              <w:left w:val="nil"/>
              <w:bottom w:val="nil"/>
              <w:right w:val="nil"/>
            </w:tcBorders>
            <w:shd w:val="clear" w:color="auto" w:fill="E0E0E0"/>
          </w:tcPr>
          <w:p w:rsidR="00B968FF" w:rsidRPr="000D7ADF" w:rsidRDefault="00B968FF" w:rsidP="003B0F88">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rsidR="00B968FF" w:rsidRPr="000D7ADF" w:rsidRDefault="00B968FF" w:rsidP="003B0F88">
            <w:pPr>
              <w:autoSpaceDE w:val="0"/>
              <w:autoSpaceDN w:val="0"/>
              <w:adjustRightInd w:val="0"/>
              <w:spacing w:after="0" w:line="320" w:lineRule="atLeast"/>
              <w:ind w:left="60" w:right="60"/>
              <w:rPr>
                <w:rFonts w:ascii="Arial" w:hAnsi="Arial" w:cs="Arial"/>
                <w:color w:val="264A60"/>
                <w:sz w:val="18"/>
                <w:szCs w:val="18"/>
              </w:rPr>
            </w:pPr>
            <w:r w:rsidRPr="000D7ADF">
              <w:rPr>
                <w:rFonts w:ascii="Arial" w:hAnsi="Arial" w:cs="Arial"/>
                <w:color w:val="264A60"/>
                <w:sz w:val="18"/>
                <w:szCs w:val="18"/>
              </w:rPr>
              <w:t>Sig. (2-tailed)</w:t>
            </w:r>
          </w:p>
        </w:tc>
        <w:tc>
          <w:tcPr>
            <w:tcW w:w="1407" w:type="dxa"/>
            <w:tcBorders>
              <w:top w:val="single" w:sz="8" w:space="0" w:color="AEAEAE"/>
              <w:left w:val="nil"/>
              <w:bottom w:val="single" w:sz="8" w:space="0" w:color="AEAEAE"/>
              <w:right w:val="single" w:sz="8" w:space="0" w:color="E0E0E0"/>
            </w:tcBorders>
            <w:shd w:val="clear" w:color="auto" w:fill="FFFFFF"/>
            <w:vAlign w:val="center"/>
          </w:tcPr>
          <w:p w:rsidR="00B968FF" w:rsidRPr="000D7ADF" w:rsidRDefault="00B968FF" w:rsidP="003B0F88">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8" w:space="0" w:color="AEAEAE"/>
              <w:left w:val="single" w:sz="8" w:space="0" w:color="E0E0E0"/>
              <w:bottom w:val="single" w:sz="8" w:space="0" w:color="AEAEAE"/>
              <w:right w:val="nil"/>
            </w:tcBorders>
            <w:shd w:val="clear" w:color="auto" w:fill="FFFFFF"/>
          </w:tcPr>
          <w:p w:rsidR="00B968FF" w:rsidRPr="000D7ADF"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0D7ADF">
              <w:rPr>
                <w:rFonts w:ascii="Arial" w:hAnsi="Arial" w:cs="Arial"/>
                <w:color w:val="010205"/>
                <w:sz w:val="18"/>
                <w:szCs w:val="18"/>
              </w:rPr>
              <w:t>.022</w:t>
            </w:r>
          </w:p>
        </w:tc>
      </w:tr>
      <w:tr w:rsidR="00B968FF" w:rsidRPr="000D7ADF" w:rsidTr="003B0F88">
        <w:trPr>
          <w:cantSplit/>
        </w:trPr>
        <w:tc>
          <w:tcPr>
            <w:tcW w:w="1728" w:type="dxa"/>
            <w:vMerge/>
            <w:tcBorders>
              <w:top w:val="single" w:sz="8" w:space="0" w:color="152935"/>
              <w:left w:val="nil"/>
              <w:bottom w:val="nil"/>
              <w:right w:val="nil"/>
            </w:tcBorders>
            <w:shd w:val="clear" w:color="auto" w:fill="E0E0E0"/>
          </w:tcPr>
          <w:p w:rsidR="00B968FF" w:rsidRPr="000D7ADF" w:rsidRDefault="00B968FF" w:rsidP="003B0F88">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nil"/>
              <w:right w:val="nil"/>
            </w:tcBorders>
            <w:shd w:val="clear" w:color="auto" w:fill="E0E0E0"/>
          </w:tcPr>
          <w:p w:rsidR="00B968FF" w:rsidRPr="000D7ADF" w:rsidRDefault="00B968FF" w:rsidP="003B0F88">
            <w:pPr>
              <w:autoSpaceDE w:val="0"/>
              <w:autoSpaceDN w:val="0"/>
              <w:adjustRightInd w:val="0"/>
              <w:spacing w:after="0" w:line="320" w:lineRule="atLeast"/>
              <w:ind w:left="60" w:right="60"/>
              <w:rPr>
                <w:rFonts w:ascii="Arial" w:hAnsi="Arial" w:cs="Arial"/>
                <w:color w:val="264A60"/>
                <w:sz w:val="18"/>
                <w:szCs w:val="18"/>
              </w:rPr>
            </w:pPr>
            <w:r w:rsidRPr="000D7ADF">
              <w:rPr>
                <w:rFonts w:ascii="Arial" w:hAnsi="Arial" w:cs="Arial"/>
                <w:color w:val="264A60"/>
                <w:sz w:val="18"/>
                <w:szCs w:val="18"/>
              </w:rPr>
              <w:t>N</w:t>
            </w:r>
          </w:p>
        </w:tc>
        <w:tc>
          <w:tcPr>
            <w:tcW w:w="1407" w:type="dxa"/>
            <w:tcBorders>
              <w:top w:val="single" w:sz="8" w:space="0" w:color="AEAEAE"/>
              <w:left w:val="nil"/>
              <w:bottom w:val="nil"/>
              <w:right w:val="single" w:sz="8" w:space="0" w:color="E0E0E0"/>
            </w:tcBorders>
            <w:shd w:val="clear" w:color="auto" w:fill="FFFFFF"/>
          </w:tcPr>
          <w:p w:rsidR="00B968FF" w:rsidRPr="000D7ADF"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0D7ADF">
              <w:rPr>
                <w:rFonts w:ascii="Arial" w:hAnsi="Arial" w:cs="Arial"/>
                <w:color w:val="010205"/>
                <w:sz w:val="18"/>
                <w:szCs w:val="18"/>
              </w:rPr>
              <w:t>36</w:t>
            </w:r>
          </w:p>
        </w:tc>
        <w:tc>
          <w:tcPr>
            <w:tcW w:w="1468" w:type="dxa"/>
            <w:tcBorders>
              <w:top w:val="single" w:sz="8" w:space="0" w:color="AEAEAE"/>
              <w:left w:val="single" w:sz="8" w:space="0" w:color="E0E0E0"/>
              <w:bottom w:val="nil"/>
              <w:right w:val="nil"/>
            </w:tcBorders>
            <w:shd w:val="clear" w:color="auto" w:fill="FFFFFF"/>
          </w:tcPr>
          <w:p w:rsidR="00B968FF" w:rsidRPr="000D7ADF"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0D7ADF">
              <w:rPr>
                <w:rFonts w:ascii="Arial" w:hAnsi="Arial" w:cs="Arial"/>
                <w:color w:val="010205"/>
                <w:sz w:val="18"/>
                <w:szCs w:val="18"/>
              </w:rPr>
              <w:t>36</w:t>
            </w:r>
          </w:p>
        </w:tc>
      </w:tr>
      <w:tr w:rsidR="00B968FF" w:rsidRPr="000D7ADF" w:rsidTr="003B0F88">
        <w:trPr>
          <w:cantSplit/>
        </w:trPr>
        <w:tc>
          <w:tcPr>
            <w:tcW w:w="1728" w:type="dxa"/>
            <w:vMerge w:val="restart"/>
            <w:tcBorders>
              <w:top w:val="single" w:sz="8" w:space="0" w:color="AEAEAE"/>
              <w:left w:val="nil"/>
              <w:bottom w:val="single" w:sz="8" w:space="0" w:color="152935"/>
              <w:right w:val="nil"/>
            </w:tcBorders>
            <w:shd w:val="clear" w:color="auto" w:fill="E0E0E0"/>
          </w:tcPr>
          <w:p w:rsidR="00B968FF" w:rsidRPr="000D7ADF" w:rsidRDefault="00B968FF" w:rsidP="003B0F88">
            <w:pPr>
              <w:autoSpaceDE w:val="0"/>
              <w:autoSpaceDN w:val="0"/>
              <w:adjustRightInd w:val="0"/>
              <w:spacing w:after="0" w:line="320" w:lineRule="atLeast"/>
              <w:ind w:left="60" w:right="60"/>
              <w:rPr>
                <w:rFonts w:ascii="Arial" w:hAnsi="Arial" w:cs="Arial"/>
                <w:color w:val="264A60"/>
                <w:sz w:val="18"/>
                <w:szCs w:val="18"/>
              </w:rPr>
            </w:pPr>
            <w:r w:rsidRPr="000D7ADF">
              <w:rPr>
                <w:rFonts w:ascii="Arial" w:hAnsi="Arial" w:cs="Arial"/>
                <w:color w:val="264A60"/>
                <w:sz w:val="18"/>
                <w:szCs w:val="18"/>
              </w:rPr>
              <w:t>keterlibatan kerja</w:t>
            </w:r>
          </w:p>
        </w:tc>
        <w:tc>
          <w:tcPr>
            <w:tcW w:w="1988" w:type="dxa"/>
            <w:tcBorders>
              <w:top w:val="single" w:sz="8" w:space="0" w:color="AEAEAE"/>
              <w:left w:val="nil"/>
              <w:bottom w:val="single" w:sz="8" w:space="0" w:color="AEAEAE"/>
              <w:right w:val="nil"/>
            </w:tcBorders>
            <w:shd w:val="clear" w:color="auto" w:fill="E0E0E0"/>
          </w:tcPr>
          <w:p w:rsidR="00B968FF" w:rsidRPr="000D7ADF" w:rsidRDefault="00B968FF" w:rsidP="003B0F88">
            <w:pPr>
              <w:autoSpaceDE w:val="0"/>
              <w:autoSpaceDN w:val="0"/>
              <w:adjustRightInd w:val="0"/>
              <w:spacing w:after="0" w:line="320" w:lineRule="atLeast"/>
              <w:ind w:left="60" w:right="60"/>
              <w:rPr>
                <w:rFonts w:ascii="Arial" w:hAnsi="Arial" w:cs="Arial"/>
                <w:color w:val="264A60"/>
                <w:sz w:val="18"/>
                <w:szCs w:val="18"/>
              </w:rPr>
            </w:pPr>
            <w:r w:rsidRPr="000D7ADF">
              <w:rPr>
                <w:rFonts w:ascii="Arial" w:hAnsi="Arial" w:cs="Arial"/>
                <w:color w:val="264A60"/>
                <w:sz w:val="18"/>
                <w:szCs w:val="18"/>
              </w:rPr>
              <w:t>Pearson Correlation</w:t>
            </w:r>
          </w:p>
        </w:tc>
        <w:tc>
          <w:tcPr>
            <w:tcW w:w="1407" w:type="dxa"/>
            <w:tcBorders>
              <w:top w:val="single" w:sz="8" w:space="0" w:color="AEAEAE"/>
              <w:left w:val="nil"/>
              <w:bottom w:val="single" w:sz="8" w:space="0" w:color="AEAEAE"/>
              <w:right w:val="single" w:sz="8" w:space="0" w:color="E0E0E0"/>
            </w:tcBorders>
            <w:shd w:val="clear" w:color="auto" w:fill="FFFFFF"/>
          </w:tcPr>
          <w:p w:rsidR="00B968FF" w:rsidRPr="000D7ADF"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0D7ADF">
              <w:rPr>
                <w:rFonts w:ascii="Arial" w:hAnsi="Arial" w:cs="Arial"/>
                <w:color w:val="010205"/>
                <w:sz w:val="18"/>
                <w:szCs w:val="18"/>
              </w:rPr>
              <w:t>.820</w:t>
            </w:r>
          </w:p>
        </w:tc>
        <w:tc>
          <w:tcPr>
            <w:tcW w:w="1468" w:type="dxa"/>
            <w:tcBorders>
              <w:top w:val="single" w:sz="8" w:space="0" w:color="AEAEAE"/>
              <w:left w:val="single" w:sz="8" w:space="0" w:color="E0E0E0"/>
              <w:bottom w:val="single" w:sz="8" w:space="0" w:color="AEAEAE"/>
              <w:right w:val="nil"/>
            </w:tcBorders>
            <w:shd w:val="clear" w:color="auto" w:fill="FFFFFF"/>
          </w:tcPr>
          <w:p w:rsidR="00B968FF" w:rsidRPr="000D7ADF"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0D7ADF">
              <w:rPr>
                <w:rFonts w:ascii="Arial" w:hAnsi="Arial" w:cs="Arial"/>
                <w:color w:val="010205"/>
                <w:sz w:val="18"/>
                <w:szCs w:val="18"/>
              </w:rPr>
              <w:t>1</w:t>
            </w:r>
          </w:p>
        </w:tc>
      </w:tr>
      <w:tr w:rsidR="00B968FF" w:rsidRPr="000D7ADF" w:rsidTr="003B0F88">
        <w:trPr>
          <w:cantSplit/>
        </w:trPr>
        <w:tc>
          <w:tcPr>
            <w:tcW w:w="1728" w:type="dxa"/>
            <w:vMerge/>
            <w:tcBorders>
              <w:top w:val="single" w:sz="8" w:space="0" w:color="AEAEAE"/>
              <w:left w:val="nil"/>
              <w:bottom w:val="single" w:sz="8" w:space="0" w:color="152935"/>
              <w:right w:val="nil"/>
            </w:tcBorders>
            <w:shd w:val="clear" w:color="auto" w:fill="E0E0E0"/>
          </w:tcPr>
          <w:p w:rsidR="00B968FF" w:rsidRPr="000D7ADF" w:rsidRDefault="00B968FF" w:rsidP="003B0F88">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rsidR="00B968FF" w:rsidRPr="000D7ADF" w:rsidRDefault="00B968FF" w:rsidP="003B0F88">
            <w:pPr>
              <w:autoSpaceDE w:val="0"/>
              <w:autoSpaceDN w:val="0"/>
              <w:adjustRightInd w:val="0"/>
              <w:spacing w:after="0" w:line="320" w:lineRule="atLeast"/>
              <w:ind w:left="60" w:right="60"/>
              <w:rPr>
                <w:rFonts w:ascii="Arial" w:hAnsi="Arial" w:cs="Arial"/>
                <w:color w:val="264A60"/>
                <w:sz w:val="18"/>
                <w:szCs w:val="18"/>
              </w:rPr>
            </w:pPr>
            <w:r w:rsidRPr="000D7ADF">
              <w:rPr>
                <w:rFonts w:ascii="Arial" w:hAnsi="Arial" w:cs="Arial"/>
                <w:color w:val="264A60"/>
                <w:sz w:val="18"/>
                <w:szCs w:val="18"/>
              </w:rPr>
              <w:t>Sig. (2-tailed)</w:t>
            </w:r>
          </w:p>
        </w:tc>
        <w:tc>
          <w:tcPr>
            <w:tcW w:w="1407" w:type="dxa"/>
            <w:tcBorders>
              <w:top w:val="single" w:sz="8" w:space="0" w:color="AEAEAE"/>
              <w:left w:val="nil"/>
              <w:bottom w:val="single" w:sz="8" w:space="0" w:color="AEAEAE"/>
              <w:right w:val="single" w:sz="8" w:space="0" w:color="E0E0E0"/>
            </w:tcBorders>
            <w:shd w:val="clear" w:color="auto" w:fill="FFFFFF"/>
          </w:tcPr>
          <w:p w:rsidR="00B968FF" w:rsidRPr="000D7ADF"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0D7ADF">
              <w:rPr>
                <w:rFonts w:ascii="Arial" w:hAnsi="Arial" w:cs="Arial"/>
                <w:color w:val="010205"/>
                <w:sz w:val="18"/>
                <w:szCs w:val="18"/>
              </w:rPr>
              <w:t>.602</w:t>
            </w:r>
          </w:p>
        </w:tc>
        <w:tc>
          <w:tcPr>
            <w:tcW w:w="1468" w:type="dxa"/>
            <w:tcBorders>
              <w:top w:val="single" w:sz="8" w:space="0" w:color="AEAEAE"/>
              <w:left w:val="single" w:sz="8" w:space="0" w:color="E0E0E0"/>
              <w:bottom w:val="single" w:sz="8" w:space="0" w:color="AEAEAE"/>
              <w:right w:val="nil"/>
            </w:tcBorders>
            <w:shd w:val="clear" w:color="auto" w:fill="FFFFFF"/>
            <w:vAlign w:val="center"/>
          </w:tcPr>
          <w:p w:rsidR="00B968FF" w:rsidRPr="000D7ADF" w:rsidRDefault="00B968FF" w:rsidP="003B0F88">
            <w:pPr>
              <w:autoSpaceDE w:val="0"/>
              <w:autoSpaceDN w:val="0"/>
              <w:adjustRightInd w:val="0"/>
              <w:spacing w:after="0" w:line="240" w:lineRule="auto"/>
              <w:rPr>
                <w:rFonts w:ascii="Times New Roman" w:hAnsi="Times New Roman" w:cs="Times New Roman"/>
                <w:sz w:val="24"/>
                <w:szCs w:val="24"/>
              </w:rPr>
            </w:pPr>
          </w:p>
        </w:tc>
      </w:tr>
      <w:tr w:rsidR="00B968FF" w:rsidRPr="000D7ADF" w:rsidTr="003B0F88">
        <w:trPr>
          <w:cantSplit/>
        </w:trPr>
        <w:tc>
          <w:tcPr>
            <w:tcW w:w="1728" w:type="dxa"/>
            <w:vMerge/>
            <w:tcBorders>
              <w:top w:val="single" w:sz="8" w:space="0" w:color="AEAEAE"/>
              <w:left w:val="nil"/>
              <w:bottom w:val="single" w:sz="8" w:space="0" w:color="152935"/>
              <w:right w:val="nil"/>
            </w:tcBorders>
            <w:shd w:val="clear" w:color="auto" w:fill="E0E0E0"/>
          </w:tcPr>
          <w:p w:rsidR="00B968FF" w:rsidRPr="000D7ADF" w:rsidRDefault="00B968FF" w:rsidP="003B0F88">
            <w:pPr>
              <w:autoSpaceDE w:val="0"/>
              <w:autoSpaceDN w:val="0"/>
              <w:adjustRightInd w:val="0"/>
              <w:spacing w:after="0" w:line="240" w:lineRule="auto"/>
              <w:rPr>
                <w:rFonts w:ascii="Times New Roman" w:hAnsi="Times New Roman" w:cs="Times New Roman"/>
                <w:sz w:val="24"/>
                <w:szCs w:val="24"/>
              </w:rPr>
            </w:pPr>
          </w:p>
        </w:tc>
        <w:tc>
          <w:tcPr>
            <w:tcW w:w="1988" w:type="dxa"/>
            <w:tcBorders>
              <w:top w:val="single" w:sz="8" w:space="0" w:color="AEAEAE"/>
              <w:left w:val="nil"/>
              <w:bottom w:val="single" w:sz="8" w:space="0" w:color="152935"/>
              <w:right w:val="nil"/>
            </w:tcBorders>
            <w:shd w:val="clear" w:color="auto" w:fill="E0E0E0"/>
          </w:tcPr>
          <w:p w:rsidR="00B968FF" w:rsidRPr="000D7ADF" w:rsidRDefault="00B968FF" w:rsidP="003B0F88">
            <w:pPr>
              <w:autoSpaceDE w:val="0"/>
              <w:autoSpaceDN w:val="0"/>
              <w:adjustRightInd w:val="0"/>
              <w:spacing w:after="0" w:line="320" w:lineRule="atLeast"/>
              <w:ind w:left="60" w:right="60"/>
              <w:rPr>
                <w:rFonts w:ascii="Arial" w:hAnsi="Arial" w:cs="Arial"/>
                <w:color w:val="264A60"/>
                <w:sz w:val="18"/>
                <w:szCs w:val="18"/>
              </w:rPr>
            </w:pPr>
            <w:r w:rsidRPr="000D7ADF">
              <w:rPr>
                <w:rFonts w:ascii="Arial" w:hAnsi="Arial" w:cs="Arial"/>
                <w:color w:val="264A60"/>
                <w:sz w:val="18"/>
                <w:szCs w:val="18"/>
              </w:rPr>
              <w:t>N</w:t>
            </w:r>
          </w:p>
        </w:tc>
        <w:tc>
          <w:tcPr>
            <w:tcW w:w="1407" w:type="dxa"/>
            <w:tcBorders>
              <w:top w:val="single" w:sz="8" w:space="0" w:color="AEAEAE"/>
              <w:left w:val="nil"/>
              <w:bottom w:val="single" w:sz="8" w:space="0" w:color="152935"/>
              <w:right w:val="single" w:sz="8" w:space="0" w:color="E0E0E0"/>
            </w:tcBorders>
            <w:shd w:val="clear" w:color="auto" w:fill="FFFFFF"/>
          </w:tcPr>
          <w:p w:rsidR="00B968FF" w:rsidRPr="000D7ADF"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0D7ADF">
              <w:rPr>
                <w:rFonts w:ascii="Arial" w:hAnsi="Arial" w:cs="Arial"/>
                <w:color w:val="010205"/>
                <w:sz w:val="18"/>
                <w:szCs w:val="18"/>
              </w:rPr>
              <w:t>36</w:t>
            </w:r>
          </w:p>
        </w:tc>
        <w:tc>
          <w:tcPr>
            <w:tcW w:w="1468" w:type="dxa"/>
            <w:tcBorders>
              <w:top w:val="single" w:sz="8" w:space="0" w:color="AEAEAE"/>
              <w:left w:val="single" w:sz="8" w:space="0" w:color="E0E0E0"/>
              <w:bottom w:val="single" w:sz="8" w:space="0" w:color="152935"/>
              <w:right w:val="nil"/>
            </w:tcBorders>
            <w:shd w:val="clear" w:color="auto" w:fill="FFFFFF"/>
          </w:tcPr>
          <w:p w:rsidR="00B968FF" w:rsidRPr="000D7ADF"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0D7ADF">
              <w:rPr>
                <w:rFonts w:ascii="Arial" w:hAnsi="Arial" w:cs="Arial"/>
                <w:color w:val="010205"/>
                <w:sz w:val="18"/>
                <w:szCs w:val="18"/>
              </w:rPr>
              <w:t>36</w:t>
            </w:r>
          </w:p>
        </w:tc>
      </w:tr>
    </w:tbl>
    <w:p w:rsidR="00B968FF" w:rsidRPr="000D7ADF" w:rsidRDefault="00B968FF" w:rsidP="00B968FF">
      <w:pPr>
        <w:autoSpaceDE w:val="0"/>
        <w:autoSpaceDN w:val="0"/>
        <w:adjustRightInd w:val="0"/>
        <w:spacing w:after="0" w:line="400" w:lineRule="atLeast"/>
        <w:rPr>
          <w:rFonts w:ascii="Times New Roman" w:hAnsi="Times New Roman" w:cs="Times New Roman"/>
          <w:sz w:val="24"/>
          <w:szCs w:val="24"/>
        </w:rPr>
      </w:pPr>
    </w:p>
    <w:p w:rsidR="00B968FF" w:rsidRPr="000D7ADF" w:rsidRDefault="00B968FF" w:rsidP="00B968FF">
      <w:pPr>
        <w:autoSpaceDE w:val="0"/>
        <w:autoSpaceDN w:val="0"/>
        <w:adjustRightInd w:val="0"/>
        <w:spacing w:after="0" w:line="240" w:lineRule="auto"/>
        <w:rPr>
          <w:rFonts w:ascii="Times New Roman" w:hAnsi="Times New Roman" w:cs="Times New Roman"/>
          <w:sz w:val="24"/>
          <w:szCs w:val="24"/>
        </w:rPr>
      </w:pPr>
    </w:p>
    <w:tbl>
      <w:tblPr>
        <w:tblW w:w="5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B968FF" w:rsidRPr="000D7ADF" w:rsidTr="003B0F88">
        <w:trPr>
          <w:cantSplit/>
        </w:trPr>
        <w:tc>
          <w:tcPr>
            <w:tcW w:w="5841" w:type="dxa"/>
            <w:gridSpan w:val="5"/>
            <w:tcBorders>
              <w:top w:val="nil"/>
              <w:left w:val="nil"/>
              <w:bottom w:val="nil"/>
              <w:right w:val="nil"/>
            </w:tcBorders>
            <w:shd w:val="clear" w:color="auto" w:fill="FFFFFF"/>
            <w:vAlign w:val="center"/>
          </w:tcPr>
          <w:p w:rsidR="00B968FF" w:rsidRPr="000D7ADF" w:rsidRDefault="00B968FF" w:rsidP="003B0F88">
            <w:pPr>
              <w:autoSpaceDE w:val="0"/>
              <w:autoSpaceDN w:val="0"/>
              <w:adjustRightInd w:val="0"/>
              <w:spacing w:after="0" w:line="320" w:lineRule="atLeast"/>
              <w:ind w:left="60" w:right="60"/>
              <w:jc w:val="center"/>
              <w:rPr>
                <w:rFonts w:ascii="Arial" w:hAnsi="Arial" w:cs="Arial"/>
                <w:color w:val="010205"/>
              </w:rPr>
            </w:pPr>
            <w:r w:rsidRPr="000D7ADF">
              <w:rPr>
                <w:rFonts w:ascii="Arial" w:hAnsi="Arial" w:cs="Arial"/>
                <w:b/>
                <w:bCs/>
                <w:color w:val="010205"/>
              </w:rPr>
              <w:t>Model Summary</w:t>
            </w:r>
            <w:r w:rsidRPr="000D7ADF">
              <w:rPr>
                <w:rFonts w:ascii="Arial" w:hAnsi="Arial" w:cs="Arial"/>
                <w:b/>
                <w:bCs/>
                <w:color w:val="010205"/>
                <w:vertAlign w:val="superscript"/>
              </w:rPr>
              <w:t>b</w:t>
            </w:r>
          </w:p>
        </w:tc>
      </w:tr>
      <w:tr w:rsidR="00B968FF" w:rsidRPr="000D7ADF" w:rsidTr="003B0F88">
        <w:trPr>
          <w:cantSplit/>
        </w:trPr>
        <w:tc>
          <w:tcPr>
            <w:tcW w:w="795" w:type="dxa"/>
            <w:tcBorders>
              <w:top w:val="nil"/>
              <w:left w:val="nil"/>
              <w:bottom w:val="single" w:sz="8" w:space="0" w:color="152935"/>
              <w:right w:val="nil"/>
            </w:tcBorders>
            <w:shd w:val="clear" w:color="auto" w:fill="FFFFFF"/>
            <w:vAlign w:val="bottom"/>
          </w:tcPr>
          <w:p w:rsidR="00B968FF" w:rsidRPr="000D7ADF" w:rsidRDefault="00B968FF" w:rsidP="003B0F88">
            <w:pPr>
              <w:autoSpaceDE w:val="0"/>
              <w:autoSpaceDN w:val="0"/>
              <w:adjustRightInd w:val="0"/>
              <w:spacing w:after="0" w:line="320" w:lineRule="atLeast"/>
              <w:ind w:left="60" w:right="60"/>
              <w:rPr>
                <w:rFonts w:ascii="Arial" w:hAnsi="Arial" w:cs="Arial"/>
                <w:color w:val="264A60"/>
                <w:sz w:val="18"/>
                <w:szCs w:val="18"/>
              </w:rPr>
            </w:pPr>
            <w:r w:rsidRPr="000D7ADF">
              <w:rPr>
                <w:rFonts w:ascii="Arial" w:hAnsi="Arial" w:cs="Arial"/>
                <w:color w:val="264A60"/>
                <w:sz w:val="18"/>
                <w:szCs w:val="18"/>
              </w:rPr>
              <w:t>Model</w:t>
            </w:r>
          </w:p>
        </w:tc>
        <w:tc>
          <w:tcPr>
            <w:tcW w:w="1024" w:type="dxa"/>
            <w:tcBorders>
              <w:top w:val="nil"/>
              <w:left w:val="nil"/>
              <w:bottom w:val="single" w:sz="8" w:space="0" w:color="152935"/>
              <w:right w:val="single" w:sz="8" w:space="0" w:color="E0E0E0"/>
            </w:tcBorders>
            <w:shd w:val="clear" w:color="auto" w:fill="FFFFFF"/>
            <w:vAlign w:val="bottom"/>
          </w:tcPr>
          <w:p w:rsidR="00B968FF" w:rsidRPr="000D7ADF"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0D7ADF">
              <w:rPr>
                <w:rFonts w:ascii="Arial" w:hAnsi="Arial" w:cs="Arial"/>
                <w:color w:val="264A60"/>
                <w:sz w:val="18"/>
                <w:szCs w:val="18"/>
              </w:rPr>
              <w:t>R</w:t>
            </w:r>
          </w:p>
        </w:tc>
        <w:tc>
          <w:tcPr>
            <w:tcW w:w="1086" w:type="dxa"/>
            <w:tcBorders>
              <w:top w:val="nil"/>
              <w:left w:val="single" w:sz="8" w:space="0" w:color="E0E0E0"/>
              <w:bottom w:val="single" w:sz="8" w:space="0" w:color="152935"/>
              <w:right w:val="single" w:sz="8" w:space="0" w:color="E0E0E0"/>
            </w:tcBorders>
            <w:shd w:val="clear" w:color="auto" w:fill="FFFFFF"/>
            <w:vAlign w:val="bottom"/>
          </w:tcPr>
          <w:p w:rsidR="00B968FF" w:rsidRPr="000D7ADF"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0D7ADF">
              <w:rPr>
                <w:rFonts w:ascii="Arial" w:hAnsi="Arial" w:cs="Arial"/>
                <w:color w:val="264A60"/>
                <w:sz w:val="18"/>
                <w:szCs w:val="18"/>
              </w:rPr>
              <w:t>R Square</w:t>
            </w:r>
          </w:p>
        </w:tc>
        <w:tc>
          <w:tcPr>
            <w:tcW w:w="1468" w:type="dxa"/>
            <w:tcBorders>
              <w:top w:val="nil"/>
              <w:left w:val="single" w:sz="8" w:space="0" w:color="E0E0E0"/>
              <w:bottom w:val="single" w:sz="8" w:space="0" w:color="152935"/>
              <w:right w:val="single" w:sz="8" w:space="0" w:color="E0E0E0"/>
            </w:tcBorders>
            <w:shd w:val="clear" w:color="auto" w:fill="FFFFFF"/>
            <w:vAlign w:val="bottom"/>
          </w:tcPr>
          <w:p w:rsidR="00B968FF" w:rsidRPr="000D7ADF"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0D7ADF">
              <w:rPr>
                <w:rFonts w:ascii="Arial" w:hAnsi="Arial" w:cs="Arial"/>
                <w:color w:val="264A60"/>
                <w:sz w:val="18"/>
                <w:szCs w:val="18"/>
              </w:rPr>
              <w:t>Adjusted R Square</w:t>
            </w:r>
          </w:p>
        </w:tc>
        <w:tc>
          <w:tcPr>
            <w:tcW w:w="1468" w:type="dxa"/>
            <w:tcBorders>
              <w:top w:val="nil"/>
              <w:left w:val="single" w:sz="8" w:space="0" w:color="E0E0E0"/>
              <w:bottom w:val="single" w:sz="8" w:space="0" w:color="152935"/>
              <w:right w:val="nil"/>
            </w:tcBorders>
            <w:shd w:val="clear" w:color="auto" w:fill="FFFFFF"/>
            <w:vAlign w:val="bottom"/>
          </w:tcPr>
          <w:p w:rsidR="00B968FF" w:rsidRPr="000D7ADF"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0D7ADF">
              <w:rPr>
                <w:rFonts w:ascii="Arial" w:hAnsi="Arial" w:cs="Arial"/>
                <w:color w:val="264A60"/>
                <w:sz w:val="18"/>
                <w:szCs w:val="18"/>
              </w:rPr>
              <w:t>Std. Error of the Estimate</w:t>
            </w:r>
          </w:p>
        </w:tc>
      </w:tr>
      <w:tr w:rsidR="00B968FF" w:rsidRPr="000D7ADF" w:rsidTr="003B0F88">
        <w:trPr>
          <w:cantSplit/>
        </w:trPr>
        <w:tc>
          <w:tcPr>
            <w:tcW w:w="795" w:type="dxa"/>
            <w:tcBorders>
              <w:top w:val="single" w:sz="8" w:space="0" w:color="152935"/>
              <w:left w:val="nil"/>
              <w:bottom w:val="single" w:sz="8" w:space="0" w:color="152935"/>
              <w:right w:val="nil"/>
            </w:tcBorders>
            <w:shd w:val="clear" w:color="auto" w:fill="E0E0E0"/>
          </w:tcPr>
          <w:p w:rsidR="00B968FF" w:rsidRPr="000D7ADF" w:rsidRDefault="00B968FF" w:rsidP="003B0F88">
            <w:pPr>
              <w:autoSpaceDE w:val="0"/>
              <w:autoSpaceDN w:val="0"/>
              <w:adjustRightInd w:val="0"/>
              <w:spacing w:after="0" w:line="320" w:lineRule="atLeast"/>
              <w:ind w:left="60" w:right="60"/>
              <w:rPr>
                <w:rFonts w:ascii="Arial" w:hAnsi="Arial" w:cs="Arial"/>
                <w:color w:val="264A60"/>
                <w:sz w:val="18"/>
                <w:szCs w:val="18"/>
              </w:rPr>
            </w:pPr>
            <w:r w:rsidRPr="000D7ADF">
              <w:rPr>
                <w:rFonts w:ascii="Arial" w:hAnsi="Arial" w:cs="Arial"/>
                <w:color w:val="264A60"/>
                <w:sz w:val="18"/>
                <w:szCs w:val="18"/>
              </w:rPr>
              <w:t>1</w:t>
            </w:r>
          </w:p>
        </w:tc>
        <w:tc>
          <w:tcPr>
            <w:tcW w:w="1024" w:type="dxa"/>
            <w:tcBorders>
              <w:top w:val="single" w:sz="8" w:space="0" w:color="152935"/>
              <w:left w:val="nil"/>
              <w:bottom w:val="single" w:sz="8" w:space="0" w:color="152935"/>
              <w:right w:val="single" w:sz="8" w:space="0" w:color="E0E0E0"/>
            </w:tcBorders>
            <w:shd w:val="clear" w:color="auto" w:fill="FFFFFF"/>
          </w:tcPr>
          <w:p w:rsidR="00B968FF" w:rsidRPr="000D7ADF"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0D7ADF">
              <w:rPr>
                <w:rFonts w:ascii="Arial" w:hAnsi="Arial" w:cs="Arial"/>
                <w:color w:val="010205"/>
                <w:sz w:val="18"/>
                <w:szCs w:val="18"/>
              </w:rPr>
              <w:t>.871</w:t>
            </w:r>
            <w:r w:rsidRPr="000D7ADF">
              <w:rPr>
                <w:rFonts w:ascii="Arial" w:hAnsi="Arial" w:cs="Arial"/>
                <w:color w:val="010205"/>
                <w:sz w:val="18"/>
                <w:szCs w:val="18"/>
                <w:vertAlign w:val="superscript"/>
              </w:rPr>
              <w:t>a</w:t>
            </w:r>
          </w:p>
        </w:tc>
        <w:tc>
          <w:tcPr>
            <w:tcW w:w="1086" w:type="dxa"/>
            <w:tcBorders>
              <w:top w:val="single" w:sz="8" w:space="0" w:color="152935"/>
              <w:left w:val="single" w:sz="8" w:space="0" w:color="E0E0E0"/>
              <w:bottom w:val="single" w:sz="8" w:space="0" w:color="152935"/>
              <w:right w:val="single" w:sz="8" w:space="0" w:color="E0E0E0"/>
            </w:tcBorders>
            <w:shd w:val="clear" w:color="auto" w:fill="FFFFFF"/>
          </w:tcPr>
          <w:p w:rsidR="00B968FF" w:rsidRPr="000D7ADF"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0D7ADF">
              <w:rPr>
                <w:rFonts w:ascii="Arial" w:hAnsi="Arial" w:cs="Arial"/>
                <w:color w:val="010205"/>
                <w:sz w:val="18"/>
                <w:szCs w:val="18"/>
              </w:rPr>
              <w:t>.758</w:t>
            </w:r>
          </w:p>
        </w:tc>
        <w:tc>
          <w:tcPr>
            <w:tcW w:w="1468" w:type="dxa"/>
            <w:tcBorders>
              <w:top w:val="single" w:sz="8" w:space="0" w:color="152935"/>
              <w:left w:val="single" w:sz="8" w:space="0" w:color="E0E0E0"/>
              <w:bottom w:val="single" w:sz="8" w:space="0" w:color="152935"/>
              <w:right w:val="single" w:sz="8" w:space="0" w:color="E0E0E0"/>
            </w:tcBorders>
            <w:shd w:val="clear" w:color="auto" w:fill="FFFFFF"/>
          </w:tcPr>
          <w:p w:rsidR="00B968FF" w:rsidRPr="000D7ADF"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0D7ADF">
              <w:rPr>
                <w:rFonts w:ascii="Arial" w:hAnsi="Arial" w:cs="Arial"/>
                <w:color w:val="010205"/>
                <w:sz w:val="18"/>
                <w:szCs w:val="18"/>
              </w:rPr>
              <w:t>.742</w:t>
            </w:r>
          </w:p>
        </w:tc>
        <w:tc>
          <w:tcPr>
            <w:tcW w:w="1468" w:type="dxa"/>
            <w:tcBorders>
              <w:top w:val="single" w:sz="8" w:space="0" w:color="152935"/>
              <w:left w:val="single" w:sz="8" w:space="0" w:color="E0E0E0"/>
              <w:bottom w:val="single" w:sz="8" w:space="0" w:color="152935"/>
              <w:right w:val="nil"/>
            </w:tcBorders>
            <w:shd w:val="clear" w:color="auto" w:fill="FFFFFF"/>
          </w:tcPr>
          <w:p w:rsidR="00B968FF" w:rsidRPr="000D7ADF"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0D7ADF">
              <w:rPr>
                <w:rFonts w:ascii="Arial" w:hAnsi="Arial" w:cs="Arial"/>
                <w:color w:val="010205"/>
                <w:sz w:val="18"/>
                <w:szCs w:val="18"/>
              </w:rPr>
              <w:t>1.852</w:t>
            </w:r>
          </w:p>
        </w:tc>
      </w:tr>
      <w:tr w:rsidR="00B968FF" w:rsidRPr="000D7ADF" w:rsidTr="003B0F88">
        <w:trPr>
          <w:cantSplit/>
        </w:trPr>
        <w:tc>
          <w:tcPr>
            <w:tcW w:w="5841" w:type="dxa"/>
            <w:gridSpan w:val="5"/>
            <w:tcBorders>
              <w:top w:val="nil"/>
              <w:left w:val="nil"/>
              <w:bottom w:val="nil"/>
              <w:right w:val="nil"/>
            </w:tcBorders>
            <w:shd w:val="clear" w:color="auto" w:fill="FFFFFF"/>
          </w:tcPr>
          <w:p w:rsidR="00B968FF" w:rsidRPr="000D7ADF" w:rsidRDefault="00B968FF" w:rsidP="003B0F88">
            <w:pPr>
              <w:autoSpaceDE w:val="0"/>
              <w:autoSpaceDN w:val="0"/>
              <w:adjustRightInd w:val="0"/>
              <w:spacing w:after="0" w:line="320" w:lineRule="atLeast"/>
              <w:ind w:left="60" w:right="60"/>
              <w:rPr>
                <w:rFonts w:ascii="Arial" w:hAnsi="Arial" w:cs="Arial"/>
                <w:color w:val="010205"/>
                <w:sz w:val="18"/>
                <w:szCs w:val="18"/>
              </w:rPr>
            </w:pPr>
            <w:r w:rsidRPr="000D7ADF">
              <w:rPr>
                <w:rFonts w:ascii="Arial" w:hAnsi="Arial" w:cs="Arial"/>
                <w:color w:val="010205"/>
                <w:sz w:val="18"/>
                <w:szCs w:val="18"/>
              </w:rPr>
              <w:t>a. Predictors: (Constant), keterlibatan kerja, kualitas kerja</w:t>
            </w:r>
          </w:p>
        </w:tc>
      </w:tr>
      <w:tr w:rsidR="00B968FF" w:rsidRPr="000D7ADF" w:rsidTr="003B0F88">
        <w:trPr>
          <w:cantSplit/>
        </w:trPr>
        <w:tc>
          <w:tcPr>
            <w:tcW w:w="5841" w:type="dxa"/>
            <w:gridSpan w:val="5"/>
            <w:tcBorders>
              <w:top w:val="nil"/>
              <w:left w:val="nil"/>
              <w:bottom w:val="nil"/>
              <w:right w:val="nil"/>
            </w:tcBorders>
            <w:shd w:val="clear" w:color="auto" w:fill="FFFFFF"/>
          </w:tcPr>
          <w:p w:rsidR="00B968FF" w:rsidRPr="000D7ADF" w:rsidRDefault="00B968FF" w:rsidP="003B0F88">
            <w:pPr>
              <w:autoSpaceDE w:val="0"/>
              <w:autoSpaceDN w:val="0"/>
              <w:adjustRightInd w:val="0"/>
              <w:spacing w:after="0" w:line="320" w:lineRule="atLeast"/>
              <w:ind w:left="60" w:right="60"/>
              <w:rPr>
                <w:rFonts w:ascii="Arial" w:hAnsi="Arial" w:cs="Arial"/>
                <w:color w:val="010205"/>
                <w:sz w:val="18"/>
                <w:szCs w:val="18"/>
              </w:rPr>
            </w:pPr>
            <w:r w:rsidRPr="000D7ADF">
              <w:rPr>
                <w:rFonts w:ascii="Arial" w:hAnsi="Arial" w:cs="Arial"/>
                <w:color w:val="010205"/>
                <w:sz w:val="18"/>
                <w:szCs w:val="18"/>
              </w:rPr>
              <w:t>b. Dependent Variable: kepuasan kerja</w:t>
            </w:r>
          </w:p>
        </w:tc>
      </w:tr>
    </w:tbl>
    <w:p w:rsidR="00B968FF" w:rsidRPr="000D7ADF" w:rsidRDefault="00B968FF" w:rsidP="00B968FF">
      <w:pPr>
        <w:autoSpaceDE w:val="0"/>
        <w:autoSpaceDN w:val="0"/>
        <w:adjustRightInd w:val="0"/>
        <w:spacing w:after="0" w:line="400" w:lineRule="atLeast"/>
        <w:rPr>
          <w:rFonts w:ascii="Times New Roman" w:hAnsi="Times New Roman" w:cs="Times New Roman"/>
          <w:sz w:val="24"/>
          <w:szCs w:val="24"/>
        </w:rPr>
      </w:pPr>
    </w:p>
    <w:p w:rsidR="00B968FF" w:rsidRPr="00F67446" w:rsidRDefault="00B968FF" w:rsidP="00B968FF">
      <w:pPr>
        <w:autoSpaceDE w:val="0"/>
        <w:autoSpaceDN w:val="0"/>
        <w:adjustRightInd w:val="0"/>
        <w:spacing w:after="0" w:line="240" w:lineRule="auto"/>
        <w:rPr>
          <w:rFonts w:ascii="Times New Roman" w:hAnsi="Times New Roman" w:cs="Times New Roman"/>
          <w:sz w:val="24"/>
          <w:szCs w:val="24"/>
        </w:rPr>
      </w:pPr>
    </w:p>
    <w:tbl>
      <w:tblPr>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4"/>
        <w:gridCol w:w="1469"/>
        <w:gridCol w:w="1025"/>
        <w:gridCol w:w="1408"/>
        <w:gridCol w:w="1025"/>
        <w:gridCol w:w="1025"/>
      </w:tblGrid>
      <w:tr w:rsidR="00B968FF" w:rsidRPr="00F67446" w:rsidTr="003B0F88">
        <w:trPr>
          <w:cantSplit/>
        </w:trPr>
        <w:tc>
          <w:tcPr>
            <w:tcW w:w="7965" w:type="dxa"/>
            <w:gridSpan w:val="7"/>
            <w:tcBorders>
              <w:top w:val="nil"/>
              <w:left w:val="nil"/>
              <w:bottom w:val="nil"/>
              <w:right w:val="nil"/>
            </w:tcBorders>
            <w:shd w:val="clear" w:color="auto" w:fill="FFFFFF"/>
            <w:vAlign w:val="center"/>
          </w:tcPr>
          <w:p w:rsidR="00B968FF" w:rsidRPr="00F67446" w:rsidRDefault="00B968FF" w:rsidP="003B0F88">
            <w:pPr>
              <w:autoSpaceDE w:val="0"/>
              <w:autoSpaceDN w:val="0"/>
              <w:adjustRightInd w:val="0"/>
              <w:spacing w:after="0" w:line="320" w:lineRule="atLeast"/>
              <w:ind w:left="60" w:right="60"/>
              <w:jc w:val="center"/>
              <w:rPr>
                <w:rFonts w:ascii="Arial" w:hAnsi="Arial" w:cs="Arial"/>
                <w:color w:val="010205"/>
              </w:rPr>
            </w:pPr>
            <w:r w:rsidRPr="00F67446">
              <w:rPr>
                <w:rFonts w:ascii="Arial" w:hAnsi="Arial" w:cs="Arial"/>
                <w:b/>
                <w:bCs/>
                <w:color w:val="010205"/>
              </w:rPr>
              <w:t>ANOVA</w:t>
            </w:r>
            <w:r w:rsidRPr="00F67446">
              <w:rPr>
                <w:rFonts w:ascii="Arial" w:hAnsi="Arial" w:cs="Arial"/>
                <w:b/>
                <w:bCs/>
                <w:color w:val="010205"/>
                <w:vertAlign w:val="superscript"/>
              </w:rPr>
              <w:t>a</w:t>
            </w:r>
          </w:p>
        </w:tc>
      </w:tr>
      <w:tr w:rsidR="00B968FF" w:rsidRPr="00F67446" w:rsidTr="003B0F88">
        <w:trPr>
          <w:cantSplit/>
        </w:trPr>
        <w:tc>
          <w:tcPr>
            <w:tcW w:w="2018" w:type="dxa"/>
            <w:gridSpan w:val="2"/>
            <w:tcBorders>
              <w:top w:val="nil"/>
              <w:left w:val="nil"/>
              <w:bottom w:val="single" w:sz="8" w:space="0" w:color="152935"/>
              <w:right w:val="nil"/>
            </w:tcBorders>
            <w:shd w:val="clear" w:color="auto" w:fill="FFFFFF"/>
            <w:vAlign w:val="bottom"/>
          </w:tcPr>
          <w:p w:rsidR="00B968FF" w:rsidRPr="00F67446" w:rsidRDefault="00B968FF" w:rsidP="003B0F88">
            <w:pPr>
              <w:autoSpaceDE w:val="0"/>
              <w:autoSpaceDN w:val="0"/>
              <w:adjustRightInd w:val="0"/>
              <w:spacing w:after="0" w:line="320" w:lineRule="atLeast"/>
              <w:ind w:left="60" w:right="60"/>
              <w:rPr>
                <w:rFonts w:ascii="Arial" w:hAnsi="Arial" w:cs="Arial"/>
                <w:color w:val="264A60"/>
                <w:sz w:val="18"/>
                <w:szCs w:val="18"/>
              </w:rPr>
            </w:pPr>
            <w:r w:rsidRPr="00F67446">
              <w:rPr>
                <w:rFonts w:ascii="Arial" w:hAnsi="Arial" w:cs="Arial"/>
                <w:color w:val="264A60"/>
                <w:sz w:val="18"/>
                <w:szCs w:val="18"/>
              </w:rPr>
              <w:t>Model</w:t>
            </w:r>
          </w:p>
        </w:tc>
        <w:tc>
          <w:tcPr>
            <w:tcW w:w="1468" w:type="dxa"/>
            <w:tcBorders>
              <w:top w:val="nil"/>
              <w:left w:val="nil"/>
              <w:bottom w:val="single" w:sz="8" w:space="0" w:color="152935"/>
              <w:right w:val="single" w:sz="8" w:space="0" w:color="E0E0E0"/>
            </w:tcBorders>
            <w:shd w:val="clear" w:color="auto" w:fill="FFFFFF"/>
            <w:vAlign w:val="bottom"/>
          </w:tcPr>
          <w:p w:rsidR="00B968FF" w:rsidRPr="00F67446"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F67446">
              <w:rPr>
                <w:rFonts w:ascii="Arial" w:hAnsi="Arial" w:cs="Arial"/>
                <w:color w:val="264A60"/>
                <w:sz w:val="18"/>
                <w:szCs w:val="18"/>
              </w:rPr>
              <w:t>Sum of Squares</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B968FF" w:rsidRPr="00F67446"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F67446">
              <w:rPr>
                <w:rFonts w:ascii="Arial" w:hAnsi="Arial" w:cs="Arial"/>
                <w:color w:val="264A60"/>
                <w:sz w:val="18"/>
                <w:szCs w:val="18"/>
              </w:rPr>
              <w:t>df</w:t>
            </w:r>
          </w:p>
        </w:tc>
        <w:tc>
          <w:tcPr>
            <w:tcW w:w="1407" w:type="dxa"/>
            <w:tcBorders>
              <w:top w:val="nil"/>
              <w:left w:val="single" w:sz="8" w:space="0" w:color="E0E0E0"/>
              <w:bottom w:val="single" w:sz="8" w:space="0" w:color="152935"/>
              <w:right w:val="single" w:sz="8" w:space="0" w:color="E0E0E0"/>
            </w:tcBorders>
            <w:shd w:val="clear" w:color="auto" w:fill="FFFFFF"/>
            <w:vAlign w:val="bottom"/>
          </w:tcPr>
          <w:p w:rsidR="00B968FF" w:rsidRPr="00F67446"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F67446">
              <w:rPr>
                <w:rFonts w:ascii="Arial" w:hAnsi="Arial" w:cs="Arial"/>
                <w:color w:val="264A60"/>
                <w:sz w:val="18"/>
                <w:szCs w:val="18"/>
              </w:rPr>
              <w:t>Mean Square</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B968FF" w:rsidRPr="00F67446"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F67446">
              <w:rPr>
                <w:rFonts w:ascii="Arial" w:hAnsi="Arial" w:cs="Arial"/>
                <w:color w:val="264A60"/>
                <w:sz w:val="18"/>
                <w:szCs w:val="18"/>
              </w:rPr>
              <w:t>F</w:t>
            </w:r>
          </w:p>
        </w:tc>
        <w:tc>
          <w:tcPr>
            <w:tcW w:w="1024" w:type="dxa"/>
            <w:tcBorders>
              <w:top w:val="nil"/>
              <w:left w:val="single" w:sz="8" w:space="0" w:color="E0E0E0"/>
              <w:bottom w:val="single" w:sz="8" w:space="0" w:color="152935"/>
              <w:right w:val="nil"/>
            </w:tcBorders>
            <w:shd w:val="clear" w:color="auto" w:fill="FFFFFF"/>
            <w:vAlign w:val="bottom"/>
          </w:tcPr>
          <w:p w:rsidR="00B968FF" w:rsidRPr="00F67446"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F67446">
              <w:rPr>
                <w:rFonts w:ascii="Arial" w:hAnsi="Arial" w:cs="Arial"/>
                <w:color w:val="264A60"/>
                <w:sz w:val="18"/>
                <w:szCs w:val="18"/>
              </w:rPr>
              <w:t>Sig.</w:t>
            </w:r>
          </w:p>
        </w:tc>
      </w:tr>
      <w:tr w:rsidR="00B968FF" w:rsidRPr="00F67446" w:rsidTr="003B0F88">
        <w:trPr>
          <w:cantSplit/>
        </w:trPr>
        <w:tc>
          <w:tcPr>
            <w:tcW w:w="734" w:type="dxa"/>
            <w:vMerge w:val="restart"/>
            <w:tcBorders>
              <w:top w:val="single" w:sz="8" w:space="0" w:color="152935"/>
              <w:left w:val="nil"/>
              <w:bottom w:val="single" w:sz="8" w:space="0" w:color="152935"/>
              <w:right w:val="nil"/>
            </w:tcBorders>
            <w:shd w:val="clear" w:color="auto" w:fill="E0E0E0"/>
          </w:tcPr>
          <w:p w:rsidR="00B968FF" w:rsidRPr="00F67446" w:rsidRDefault="00B968FF" w:rsidP="003B0F88">
            <w:pPr>
              <w:autoSpaceDE w:val="0"/>
              <w:autoSpaceDN w:val="0"/>
              <w:adjustRightInd w:val="0"/>
              <w:spacing w:after="0" w:line="320" w:lineRule="atLeast"/>
              <w:ind w:left="60" w:right="60"/>
              <w:rPr>
                <w:rFonts w:ascii="Arial" w:hAnsi="Arial" w:cs="Arial"/>
                <w:color w:val="264A60"/>
                <w:sz w:val="18"/>
                <w:szCs w:val="18"/>
              </w:rPr>
            </w:pPr>
            <w:r w:rsidRPr="00F67446">
              <w:rPr>
                <w:rFonts w:ascii="Arial" w:hAnsi="Arial" w:cs="Arial"/>
                <w:color w:val="264A60"/>
                <w:sz w:val="18"/>
                <w:szCs w:val="18"/>
              </w:rPr>
              <w:t>1</w:t>
            </w:r>
          </w:p>
        </w:tc>
        <w:tc>
          <w:tcPr>
            <w:tcW w:w="1284" w:type="dxa"/>
            <w:tcBorders>
              <w:top w:val="single" w:sz="8" w:space="0" w:color="152935"/>
              <w:left w:val="nil"/>
              <w:bottom w:val="single" w:sz="8" w:space="0" w:color="AEAEAE"/>
              <w:right w:val="nil"/>
            </w:tcBorders>
            <w:shd w:val="clear" w:color="auto" w:fill="E0E0E0"/>
          </w:tcPr>
          <w:p w:rsidR="00B968FF" w:rsidRPr="00F67446" w:rsidRDefault="00B968FF" w:rsidP="003B0F88">
            <w:pPr>
              <w:autoSpaceDE w:val="0"/>
              <w:autoSpaceDN w:val="0"/>
              <w:adjustRightInd w:val="0"/>
              <w:spacing w:after="0" w:line="320" w:lineRule="atLeast"/>
              <w:ind w:left="60" w:right="60"/>
              <w:rPr>
                <w:rFonts w:ascii="Arial" w:hAnsi="Arial" w:cs="Arial"/>
                <w:color w:val="264A60"/>
                <w:sz w:val="18"/>
                <w:szCs w:val="18"/>
              </w:rPr>
            </w:pPr>
            <w:r w:rsidRPr="00F67446">
              <w:rPr>
                <w:rFonts w:ascii="Arial" w:hAnsi="Arial" w:cs="Arial"/>
                <w:color w:val="264A60"/>
                <w:sz w:val="18"/>
                <w:szCs w:val="18"/>
              </w:rPr>
              <w:t>Regression</w:t>
            </w:r>
          </w:p>
        </w:tc>
        <w:tc>
          <w:tcPr>
            <w:tcW w:w="1468" w:type="dxa"/>
            <w:tcBorders>
              <w:top w:val="single" w:sz="8" w:space="0" w:color="152935"/>
              <w:left w:val="nil"/>
              <w:bottom w:val="single" w:sz="8" w:space="0" w:color="AEAEAE"/>
              <w:right w:val="single" w:sz="8" w:space="0" w:color="E0E0E0"/>
            </w:tcBorders>
            <w:shd w:val="clear" w:color="auto" w:fill="FFFFFF"/>
          </w:tcPr>
          <w:p w:rsidR="00B968FF" w:rsidRPr="00F67446"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F67446">
              <w:rPr>
                <w:rFonts w:ascii="Arial" w:hAnsi="Arial" w:cs="Arial"/>
                <w:color w:val="010205"/>
                <w:sz w:val="18"/>
                <w:szCs w:val="18"/>
              </w:rPr>
              <w:t>92.523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B968FF" w:rsidRPr="00F67446"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F67446">
              <w:rPr>
                <w:rFonts w:ascii="Arial" w:hAnsi="Arial" w:cs="Arial"/>
                <w:color w:val="010205"/>
                <w:sz w:val="18"/>
                <w:szCs w:val="18"/>
              </w:rPr>
              <w:t>2</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rsidR="00B968FF" w:rsidRPr="00F67446"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F67446">
              <w:rPr>
                <w:rFonts w:ascii="Arial" w:hAnsi="Arial" w:cs="Arial"/>
                <w:color w:val="010205"/>
                <w:sz w:val="18"/>
                <w:szCs w:val="18"/>
              </w:rPr>
              <w:t>46.261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B968FF" w:rsidRPr="00F67446"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F67446">
              <w:rPr>
                <w:rFonts w:ascii="Arial" w:hAnsi="Arial" w:cs="Arial"/>
                <w:color w:val="010205"/>
                <w:sz w:val="18"/>
                <w:szCs w:val="18"/>
              </w:rPr>
              <w:t>13.489</w:t>
            </w:r>
          </w:p>
        </w:tc>
        <w:tc>
          <w:tcPr>
            <w:tcW w:w="1024" w:type="dxa"/>
            <w:tcBorders>
              <w:top w:val="single" w:sz="8" w:space="0" w:color="152935"/>
              <w:left w:val="single" w:sz="8" w:space="0" w:color="E0E0E0"/>
              <w:bottom w:val="single" w:sz="8" w:space="0" w:color="AEAEAE"/>
              <w:right w:val="nil"/>
            </w:tcBorders>
            <w:shd w:val="clear" w:color="auto" w:fill="FFFFFF"/>
          </w:tcPr>
          <w:p w:rsidR="00B968FF" w:rsidRPr="00F67446"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F67446">
              <w:rPr>
                <w:rFonts w:ascii="Arial" w:hAnsi="Arial" w:cs="Arial"/>
                <w:color w:val="010205"/>
                <w:sz w:val="18"/>
                <w:szCs w:val="18"/>
              </w:rPr>
              <w:t>.000</w:t>
            </w:r>
            <w:r w:rsidRPr="00F67446">
              <w:rPr>
                <w:rFonts w:ascii="Arial" w:hAnsi="Arial" w:cs="Arial"/>
                <w:color w:val="010205"/>
                <w:sz w:val="18"/>
                <w:szCs w:val="18"/>
                <w:vertAlign w:val="superscript"/>
              </w:rPr>
              <w:t>b</w:t>
            </w:r>
          </w:p>
        </w:tc>
      </w:tr>
      <w:tr w:rsidR="00B968FF" w:rsidRPr="00F67446" w:rsidTr="003B0F88">
        <w:trPr>
          <w:cantSplit/>
        </w:trPr>
        <w:tc>
          <w:tcPr>
            <w:tcW w:w="734" w:type="dxa"/>
            <w:vMerge/>
            <w:tcBorders>
              <w:top w:val="single" w:sz="8" w:space="0" w:color="152935"/>
              <w:left w:val="nil"/>
              <w:bottom w:val="single" w:sz="8" w:space="0" w:color="152935"/>
              <w:right w:val="nil"/>
            </w:tcBorders>
            <w:shd w:val="clear" w:color="auto" w:fill="E0E0E0"/>
          </w:tcPr>
          <w:p w:rsidR="00B968FF" w:rsidRPr="00F67446" w:rsidRDefault="00B968FF" w:rsidP="003B0F88">
            <w:pPr>
              <w:autoSpaceDE w:val="0"/>
              <w:autoSpaceDN w:val="0"/>
              <w:adjustRightInd w:val="0"/>
              <w:spacing w:after="0" w:line="240" w:lineRule="auto"/>
              <w:rPr>
                <w:rFonts w:ascii="Arial" w:hAnsi="Arial" w:cs="Arial"/>
                <w:color w:val="010205"/>
                <w:sz w:val="18"/>
                <w:szCs w:val="18"/>
              </w:rPr>
            </w:pPr>
          </w:p>
        </w:tc>
        <w:tc>
          <w:tcPr>
            <w:tcW w:w="1284" w:type="dxa"/>
            <w:tcBorders>
              <w:top w:val="single" w:sz="8" w:space="0" w:color="AEAEAE"/>
              <w:left w:val="nil"/>
              <w:bottom w:val="single" w:sz="8" w:space="0" w:color="AEAEAE"/>
              <w:right w:val="nil"/>
            </w:tcBorders>
            <w:shd w:val="clear" w:color="auto" w:fill="E0E0E0"/>
          </w:tcPr>
          <w:p w:rsidR="00B968FF" w:rsidRPr="00F67446" w:rsidRDefault="00B968FF" w:rsidP="003B0F88">
            <w:pPr>
              <w:autoSpaceDE w:val="0"/>
              <w:autoSpaceDN w:val="0"/>
              <w:adjustRightInd w:val="0"/>
              <w:spacing w:after="0" w:line="320" w:lineRule="atLeast"/>
              <w:ind w:left="60" w:right="60"/>
              <w:rPr>
                <w:rFonts w:ascii="Arial" w:hAnsi="Arial" w:cs="Arial"/>
                <w:color w:val="264A60"/>
                <w:sz w:val="18"/>
                <w:szCs w:val="18"/>
              </w:rPr>
            </w:pPr>
            <w:r w:rsidRPr="00F67446">
              <w:rPr>
                <w:rFonts w:ascii="Arial" w:hAnsi="Arial" w:cs="Arial"/>
                <w:color w:val="264A60"/>
                <w:sz w:val="18"/>
                <w:szCs w:val="18"/>
              </w:rPr>
              <w:t>Residual</w:t>
            </w:r>
          </w:p>
        </w:tc>
        <w:tc>
          <w:tcPr>
            <w:tcW w:w="1468" w:type="dxa"/>
            <w:tcBorders>
              <w:top w:val="single" w:sz="8" w:space="0" w:color="AEAEAE"/>
              <w:left w:val="nil"/>
              <w:bottom w:val="single" w:sz="8" w:space="0" w:color="AEAEAE"/>
              <w:right w:val="single" w:sz="8" w:space="0" w:color="E0E0E0"/>
            </w:tcBorders>
            <w:shd w:val="clear" w:color="auto" w:fill="FFFFFF"/>
          </w:tcPr>
          <w:p w:rsidR="00B968FF" w:rsidRPr="00F67446"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F67446">
              <w:rPr>
                <w:rFonts w:ascii="Arial" w:hAnsi="Arial" w:cs="Arial"/>
                <w:color w:val="010205"/>
                <w:sz w:val="18"/>
                <w:szCs w:val="18"/>
              </w:rPr>
              <w:t>113.174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B968FF" w:rsidRPr="00F67446"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F67446">
              <w:rPr>
                <w:rFonts w:ascii="Arial" w:hAnsi="Arial" w:cs="Arial"/>
                <w:color w:val="010205"/>
                <w:sz w:val="18"/>
                <w:szCs w:val="18"/>
              </w:rPr>
              <w:t>33</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rsidR="00B968FF" w:rsidRPr="00F67446"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F67446">
              <w:rPr>
                <w:rFonts w:ascii="Arial" w:hAnsi="Arial" w:cs="Arial"/>
                <w:color w:val="010205"/>
                <w:sz w:val="18"/>
                <w:szCs w:val="18"/>
              </w:rPr>
              <w:t>3.430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B968FF" w:rsidRPr="00F67446" w:rsidRDefault="00B968FF" w:rsidP="003B0F88">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AEAEAE"/>
              <w:right w:val="nil"/>
            </w:tcBorders>
            <w:shd w:val="clear" w:color="auto" w:fill="FFFFFF"/>
            <w:vAlign w:val="center"/>
          </w:tcPr>
          <w:p w:rsidR="00B968FF" w:rsidRPr="00F67446" w:rsidRDefault="00B968FF" w:rsidP="003B0F88">
            <w:pPr>
              <w:autoSpaceDE w:val="0"/>
              <w:autoSpaceDN w:val="0"/>
              <w:adjustRightInd w:val="0"/>
              <w:spacing w:after="0" w:line="240" w:lineRule="auto"/>
              <w:rPr>
                <w:rFonts w:ascii="Times New Roman" w:hAnsi="Times New Roman" w:cs="Times New Roman"/>
                <w:sz w:val="24"/>
                <w:szCs w:val="24"/>
              </w:rPr>
            </w:pPr>
          </w:p>
        </w:tc>
      </w:tr>
      <w:tr w:rsidR="00B968FF" w:rsidRPr="00F67446" w:rsidTr="003B0F88">
        <w:trPr>
          <w:cantSplit/>
        </w:trPr>
        <w:tc>
          <w:tcPr>
            <w:tcW w:w="734" w:type="dxa"/>
            <w:vMerge/>
            <w:tcBorders>
              <w:top w:val="single" w:sz="8" w:space="0" w:color="152935"/>
              <w:left w:val="nil"/>
              <w:bottom w:val="single" w:sz="8" w:space="0" w:color="152935"/>
              <w:right w:val="nil"/>
            </w:tcBorders>
            <w:shd w:val="clear" w:color="auto" w:fill="E0E0E0"/>
          </w:tcPr>
          <w:p w:rsidR="00B968FF" w:rsidRPr="00F67446" w:rsidRDefault="00B968FF" w:rsidP="003B0F88">
            <w:pPr>
              <w:autoSpaceDE w:val="0"/>
              <w:autoSpaceDN w:val="0"/>
              <w:adjustRightInd w:val="0"/>
              <w:spacing w:after="0" w:line="240" w:lineRule="auto"/>
              <w:rPr>
                <w:rFonts w:ascii="Times New Roman" w:hAnsi="Times New Roman" w:cs="Times New Roman"/>
                <w:sz w:val="24"/>
                <w:szCs w:val="24"/>
              </w:rPr>
            </w:pPr>
          </w:p>
        </w:tc>
        <w:tc>
          <w:tcPr>
            <w:tcW w:w="1284" w:type="dxa"/>
            <w:tcBorders>
              <w:top w:val="single" w:sz="8" w:space="0" w:color="AEAEAE"/>
              <w:left w:val="nil"/>
              <w:bottom w:val="single" w:sz="8" w:space="0" w:color="152935"/>
              <w:right w:val="nil"/>
            </w:tcBorders>
            <w:shd w:val="clear" w:color="auto" w:fill="E0E0E0"/>
          </w:tcPr>
          <w:p w:rsidR="00B968FF" w:rsidRPr="00F67446" w:rsidRDefault="00B968FF" w:rsidP="003B0F88">
            <w:pPr>
              <w:autoSpaceDE w:val="0"/>
              <w:autoSpaceDN w:val="0"/>
              <w:adjustRightInd w:val="0"/>
              <w:spacing w:after="0" w:line="320" w:lineRule="atLeast"/>
              <w:ind w:left="60" w:right="60"/>
              <w:rPr>
                <w:rFonts w:ascii="Arial" w:hAnsi="Arial" w:cs="Arial"/>
                <w:color w:val="264A60"/>
                <w:sz w:val="18"/>
                <w:szCs w:val="18"/>
              </w:rPr>
            </w:pPr>
            <w:r w:rsidRPr="00F67446">
              <w:rPr>
                <w:rFonts w:ascii="Arial" w:hAnsi="Arial" w:cs="Arial"/>
                <w:color w:val="264A60"/>
                <w:sz w:val="18"/>
                <w:szCs w:val="18"/>
              </w:rPr>
              <w:t>Total</w:t>
            </w:r>
          </w:p>
        </w:tc>
        <w:tc>
          <w:tcPr>
            <w:tcW w:w="1468" w:type="dxa"/>
            <w:tcBorders>
              <w:top w:val="single" w:sz="8" w:space="0" w:color="AEAEAE"/>
              <w:left w:val="nil"/>
              <w:bottom w:val="single" w:sz="8" w:space="0" w:color="152935"/>
              <w:right w:val="single" w:sz="8" w:space="0" w:color="E0E0E0"/>
            </w:tcBorders>
            <w:shd w:val="clear" w:color="auto" w:fill="FFFFFF"/>
          </w:tcPr>
          <w:p w:rsidR="00B968FF" w:rsidRPr="00F67446"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F67446">
              <w:rPr>
                <w:rFonts w:ascii="Arial" w:hAnsi="Arial" w:cs="Arial"/>
                <w:color w:val="010205"/>
                <w:sz w:val="18"/>
                <w:szCs w:val="18"/>
              </w:rPr>
              <w:t>205.697</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B968FF" w:rsidRPr="00F67446"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F67446">
              <w:rPr>
                <w:rFonts w:ascii="Arial" w:hAnsi="Arial" w:cs="Arial"/>
                <w:color w:val="010205"/>
                <w:sz w:val="18"/>
                <w:szCs w:val="18"/>
              </w:rPr>
              <w:t>35</w:t>
            </w:r>
          </w:p>
        </w:tc>
        <w:tc>
          <w:tcPr>
            <w:tcW w:w="1407"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B968FF" w:rsidRPr="00F67446" w:rsidRDefault="00B968FF" w:rsidP="003B0F88">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B968FF" w:rsidRPr="00F67446" w:rsidRDefault="00B968FF" w:rsidP="003B0F88">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152935"/>
              <w:right w:val="nil"/>
            </w:tcBorders>
            <w:shd w:val="clear" w:color="auto" w:fill="FFFFFF"/>
            <w:vAlign w:val="center"/>
          </w:tcPr>
          <w:p w:rsidR="00B968FF" w:rsidRPr="00F67446" w:rsidRDefault="00B968FF" w:rsidP="003B0F88">
            <w:pPr>
              <w:autoSpaceDE w:val="0"/>
              <w:autoSpaceDN w:val="0"/>
              <w:adjustRightInd w:val="0"/>
              <w:spacing w:after="0" w:line="240" w:lineRule="auto"/>
              <w:rPr>
                <w:rFonts w:ascii="Times New Roman" w:hAnsi="Times New Roman" w:cs="Times New Roman"/>
                <w:sz w:val="24"/>
                <w:szCs w:val="24"/>
              </w:rPr>
            </w:pPr>
          </w:p>
        </w:tc>
      </w:tr>
      <w:tr w:rsidR="00B968FF" w:rsidRPr="00F67446" w:rsidTr="003B0F88">
        <w:trPr>
          <w:cantSplit/>
        </w:trPr>
        <w:tc>
          <w:tcPr>
            <w:tcW w:w="7965" w:type="dxa"/>
            <w:gridSpan w:val="7"/>
            <w:tcBorders>
              <w:top w:val="nil"/>
              <w:left w:val="nil"/>
              <w:bottom w:val="nil"/>
              <w:right w:val="nil"/>
            </w:tcBorders>
            <w:shd w:val="clear" w:color="auto" w:fill="FFFFFF"/>
          </w:tcPr>
          <w:p w:rsidR="00B968FF" w:rsidRPr="00F67446" w:rsidRDefault="00B968FF" w:rsidP="003B0F88">
            <w:pPr>
              <w:autoSpaceDE w:val="0"/>
              <w:autoSpaceDN w:val="0"/>
              <w:adjustRightInd w:val="0"/>
              <w:spacing w:after="0" w:line="320" w:lineRule="atLeast"/>
              <w:ind w:left="60" w:right="60"/>
              <w:rPr>
                <w:rFonts w:ascii="Arial" w:hAnsi="Arial" w:cs="Arial"/>
                <w:color w:val="010205"/>
                <w:sz w:val="18"/>
                <w:szCs w:val="18"/>
              </w:rPr>
            </w:pPr>
            <w:r w:rsidRPr="00F67446">
              <w:rPr>
                <w:rFonts w:ascii="Arial" w:hAnsi="Arial" w:cs="Arial"/>
                <w:color w:val="010205"/>
                <w:sz w:val="18"/>
                <w:szCs w:val="18"/>
              </w:rPr>
              <w:t>a. Dependent Variable: kepuasan kerja</w:t>
            </w:r>
          </w:p>
        </w:tc>
      </w:tr>
      <w:tr w:rsidR="00B968FF" w:rsidRPr="00F67446" w:rsidTr="003B0F88">
        <w:trPr>
          <w:cantSplit/>
        </w:trPr>
        <w:tc>
          <w:tcPr>
            <w:tcW w:w="7965" w:type="dxa"/>
            <w:gridSpan w:val="7"/>
            <w:tcBorders>
              <w:top w:val="nil"/>
              <w:left w:val="nil"/>
              <w:bottom w:val="nil"/>
              <w:right w:val="nil"/>
            </w:tcBorders>
            <w:shd w:val="clear" w:color="auto" w:fill="FFFFFF"/>
          </w:tcPr>
          <w:p w:rsidR="00B968FF" w:rsidRPr="00F67446" w:rsidRDefault="00B968FF" w:rsidP="003B0F88">
            <w:pPr>
              <w:autoSpaceDE w:val="0"/>
              <w:autoSpaceDN w:val="0"/>
              <w:adjustRightInd w:val="0"/>
              <w:spacing w:after="0" w:line="320" w:lineRule="atLeast"/>
              <w:ind w:left="60" w:right="60"/>
              <w:rPr>
                <w:rFonts w:ascii="Arial" w:hAnsi="Arial" w:cs="Arial"/>
                <w:color w:val="010205"/>
                <w:sz w:val="18"/>
                <w:szCs w:val="18"/>
              </w:rPr>
            </w:pPr>
            <w:r w:rsidRPr="00F67446">
              <w:rPr>
                <w:rFonts w:ascii="Arial" w:hAnsi="Arial" w:cs="Arial"/>
                <w:color w:val="010205"/>
                <w:sz w:val="18"/>
                <w:szCs w:val="18"/>
              </w:rPr>
              <w:t>b. Predictors: (Constant), keterlibatan kerja, kualitas kerja</w:t>
            </w:r>
          </w:p>
        </w:tc>
      </w:tr>
    </w:tbl>
    <w:p w:rsidR="00B968FF" w:rsidRPr="00F67446" w:rsidRDefault="00B968FF" w:rsidP="00B968FF">
      <w:pPr>
        <w:autoSpaceDE w:val="0"/>
        <w:autoSpaceDN w:val="0"/>
        <w:adjustRightInd w:val="0"/>
        <w:spacing w:after="0" w:line="400" w:lineRule="atLeast"/>
        <w:rPr>
          <w:rFonts w:ascii="Times New Roman" w:hAnsi="Times New Roman" w:cs="Times New Roman"/>
          <w:sz w:val="24"/>
          <w:szCs w:val="24"/>
        </w:rPr>
      </w:pPr>
    </w:p>
    <w:p w:rsidR="00B968FF" w:rsidRDefault="00B968FF" w:rsidP="00B968FF">
      <w:pPr>
        <w:autoSpaceDE w:val="0"/>
        <w:autoSpaceDN w:val="0"/>
        <w:adjustRightInd w:val="0"/>
        <w:spacing w:after="0" w:line="240" w:lineRule="auto"/>
        <w:rPr>
          <w:rFonts w:ascii="Times New Roman" w:hAnsi="Times New Roman" w:cs="Times New Roman"/>
          <w:sz w:val="24"/>
          <w:szCs w:val="24"/>
        </w:rPr>
      </w:pPr>
    </w:p>
    <w:p w:rsidR="00B968FF" w:rsidRDefault="00B968FF" w:rsidP="00B968FF">
      <w:pPr>
        <w:autoSpaceDE w:val="0"/>
        <w:autoSpaceDN w:val="0"/>
        <w:adjustRightInd w:val="0"/>
        <w:spacing w:after="0" w:line="240" w:lineRule="auto"/>
        <w:rPr>
          <w:rFonts w:ascii="Times New Roman" w:hAnsi="Times New Roman" w:cs="Times New Roman"/>
          <w:sz w:val="24"/>
          <w:szCs w:val="24"/>
        </w:rPr>
      </w:pPr>
    </w:p>
    <w:p w:rsidR="00B968FF" w:rsidRDefault="00B968FF" w:rsidP="00B968FF">
      <w:pPr>
        <w:autoSpaceDE w:val="0"/>
        <w:autoSpaceDN w:val="0"/>
        <w:adjustRightInd w:val="0"/>
        <w:spacing w:after="0" w:line="240" w:lineRule="auto"/>
        <w:rPr>
          <w:rFonts w:ascii="Times New Roman" w:hAnsi="Times New Roman" w:cs="Times New Roman"/>
          <w:sz w:val="24"/>
          <w:szCs w:val="24"/>
        </w:rPr>
      </w:pPr>
    </w:p>
    <w:p w:rsidR="00B968FF" w:rsidRDefault="00B968FF" w:rsidP="00B968FF">
      <w:pPr>
        <w:autoSpaceDE w:val="0"/>
        <w:autoSpaceDN w:val="0"/>
        <w:adjustRightInd w:val="0"/>
        <w:spacing w:after="0" w:line="240" w:lineRule="auto"/>
        <w:rPr>
          <w:rFonts w:ascii="Times New Roman" w:hAnsi="Times New Roman" w:cs="Times New Roman"/>
          <w:sz w:val="24"/>
          <w:szCs w:val="24"/>
        </w:rPr>
      </w:pPr>
    </w:p>
    <w:p w:rsidR="00B968FF" w:rsidRDefault="00B968FF" w:rsidP="00B968FF">
      <w:pPr>
        <w:autoSpaceDE w:val="0"/>
        <w:autoSpaceDN w:val="0"/>
        <w:adjustRightInd w:val="0"/>
        <w:spacing w:after="0" w:line="240" w:lineRule="auto"/>
        <w:rPr>
          <w:rFonts w:ascii="Times New Roman" w:hAnsi="Times New Roman" w:cs="Times New Roman"/>
          <w:sz w:val="24"/>
          <w:szCs w:val="24"/>
        </w:rPr>
      </w:pPr>
    </w:p>
    <w:p w:rsidR="00B968FF" w:rsidRDefault="00B968FF" w:rsidP="00B968FF">
      <w:pPr>
        <w:autoSpaceDE w:val="0"/>
        <w:autoSpaceDN w:val="0"/>
        <w:adjustRightInd w:val="0"/>
        <w:spacing w:after="0" w:line="240" w:lineRule="auto"/>
        <w:rPr>
          <w:rFonts w:ascii="Times New Roman" w:hAnsi="Times New Roman" w:cs="Times New Roman"/>
          <w:sz w:val="24"/>
          <w:szCs w:val="24"/>
        </w:rPr>
      </w:pPr>
    </w:p>
    <w:p w:rsidR="00B968FF" w:rsidRDefault="00B968FF" w:rsidP="00B968FF">
      <w:pPr>
        <w:autoSpaceDE w:val="0"/>
        <w:autoSpaceDN w:val="0"/>
        <w:adjustRightInd w:val="0"/>
        <w:spacing w:after="0" w:line="240" w:lineRule="auto"/>
        <w:rPr>
          <w:rFonts w:ascii="Times New Roman" w:hAnsi="Times New Roman" w:cs="Times New Roman"/>
          <w:sz w:val="24"/>
          <w:szCs w:val="24"/>
        </w:rPr>
      </w:pPr>
    </w:p>
    <w:p w:rsidR="00B968FF" w:rsidRDefault="00B968FF" w:rsidP="00B968FF">
      <w:pPr>
        <w:autoSpaceDE w:val="0"/>
        <w:autoSpaceDN w:val="0"/>
        <w:adjustRightInd w:val="0"/>
        <w:spacing w:after="0" w:line="240" w:lineRule="auto"/>
        <w:rPr>
          <w:rFonts w:ascii="Times New Roman" w:hAnsi="Times New Roman" w:cs="Times New Roman"/>
          <w:sz w:val="24"/>
          <w:szCs w:val="24"/>
        </w:rPr>
      </w:pPr>
    </w:p>
    <w:p w:rsidR="00B968FF" w:rsidRDefault="00B968FF" w:rsidP="00B968FF">
      <w:pPr>
        <w:autoSpaceDE w:val="0"/>
        <w:autoSpaceDN w:val="0"/>
        <w:adjustRightInd w:val="0"/>
        <w:spacing w:after="0" w:line="240" w:lineRule="auto"/>
        <w:rPr>
          <w:rFonts w:ascii="Times New Roman" w:hAnsi="Times New Roman" w:cs="Times New Roman"/>
          <w:sz w:val="24"/>
          <w:szCs w:val="24"/>
        </w:rPr>
      </w:pPr>
    </w:p>
    <w:p w:rsidR="00B968FF" w:rsidRDefault="00B968FF" w:rsidP="00B968FF">
      <w:pPr>
        <w:autoSpaceDE w:val="0"/>
        <w:autoSpaceDN w:val="0"/>
        <w:adjustRightInd w:val="0"/>
        <w:spacing w:after="0" w:line="240" w:lineRule="auto"/>
        <w:rPr>
          <w:rFonts w:ascii="Times New Roman" w:hAnsi="Times New Roman" w:cs="Times New Roman"/>
          <w:sz w:val="24"/>
          <w:szCs w:val="24"/>
        </w:rPr>
      </w:pPr>
    </w:p>
    <w:p w:rsidR="00B968FF" w:rsidRDefault="00B968FF" w:rsidP="00B968FF">
      <w:pPr>
        <w:autoSpaceDE w:val="0"/>
        <w:autoSpaceDN w:val="0"/>
        <w:adjustRightInd w:val="0"/>
        <w:spacing w:after="0" w:line="240" w:lineRule="auto"/>
        <w:rPr>
          <w:rFonts w:ascii="Times New Roman" w:hAnsi="Times New Roman" w:cs="Times New Roman"/>
          <w:sz w:val="24"/>
          <w:szCs w:val="24"/>
        </w:rPr>
      </w:pPr>
    </w:p>
    <w:p w:rsidR="00B968FF" w:rsidRPr="00F67446" w:rsidRDefault="00B968FF" w:rsidP="00B968FF">
      <w:pPr>
        <w:autoSpaceDE w:val="0"/>
        <w:autoSpaceDN w:val="0"/>
        <w:adjustRightInd w:val="0"/>
        <w:spacing w:after="0" w:line="240" w:lineRule="auto"/>
        <w:rPr>
          <w:rFonts w:ascii="Times New Roman" w:hAnsi="Times New Roman" w:cs="Times New Roman"/>
          <w:sz w:val="24"/>
          <w:szCs w:val="24"/>
        </w:rPr>
      </w:pPr>
    </w:p>
    <w:tbl>
      <w:tblPr>
        <w:tblW w:w="86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729"/>
        <w:gridCol w:w="1331"/>
        <w:gridCol w:w="1331"/>
        <w:gridCol w:w="1469"/>
        <w:gridCol w:w="1025"/>
        <w:gridCol w:w="1025"/>
      </w:tblGrid>
      <w:tr w:rsidR="00B968FF" w:rsidRPr="00F67446" w:rsidTr="003B0F88">
        <w:trPr>
          <w:cantSplit/>
        </w:trPr>
        <w:tc>
          <w:tcPr>
            <w:tcW w:w="8638" w:type="dxa"/>
            <w:gridSpan w:val="7"/>
            <w:tcBorders>
              <w:top w:val="nil"/>
              <w:left w:val="nil"/>
              <w:bottom w:val="nil"/>
              <w:right w:val="nil"/>
            </w:tcBorders>
            <w:shd w:val="clear" w:color="auto" w:fill="FFFFFF"/>
            <w:vAlign w:val="center"/>
          </w:tcPr>
          <w:p w:rsidR="00B968FF" w:rsidRPr="00F67446" w:rsidRDefault="00B968FF" w:rsidP="003B0F88">
            <w:pPr>
              <w:autoSpaceDE w:val="0"/>
              <w:autoSpaceDN w:val="0"/>
              <w:adjustRightInd w:val="0"/>
              <w:spacing w:after="0" w:line="320" w:lineRule="atLeast"/>
              <w:ind w:left="60" w:right="60"/>
              <w:jc w:val="center"/>
              <w:rPr>
                <w:rFonts w:ascii="Arial" w:hAnsi="Arial" w:cs="Arial"/>
                <w:color w:val="010205"/>
              </w:rPr>
            </w:pPr>
            <w:r w:rsidRPr="00F67446">
              <w:rPr>
                <w:rFonts w:ascii="Arial" w:hAnsi="Arial" w:cs="Arial"/>
                <w:b/>
                <w:bCs/>
                <w:color w:val="010205"/>
              </w:rPr>
              <w:lastRenderedPageBreak/>
              <w:t>Coefficients</w:t>
            </w:r>
            <w:r w:rsidRPr="00F67446">
              <w:rPr>
                <w:rFonts w:ascii="Arial" w:hAnsi="Arial" w:cs="Arial"/>
                <w:b/>
                <w:bCs/>
                <w:color w:val="010205"/>
                <w:vertAlign w:val="superscript"/>
              </w:rPr>
              <w:t>a</w:t>
            </w:r>
          </w:p>
        </w:tc>
      </w:tr>
      <w:tr w:rsidR="00B968FF" w:rsidRPr="00F67446" w:rsidTr="003B0F88">
        <w:trPr>
          <w:cantSplit/>
        </w:trPr>
        <w:tc>
          <w:tcPr>
            <w:tcW w:w="2462" w:type="dxa"/>
            <w:gridSpan w:val="2"/>
            <w:vMerge w:val="restart"/>
            <w:tcBorders>
              <w:top w:val="nil"/>
              <w:left w:val="nil"/>
              <w:bottom w:val="nil"/>
              <w:right w:val="nil"/>
            </w:tcBorders>
            <w:shd w:val="clear" w:color="auto" w:fill="FFFFFF"/>
            <w:vAlign w:val="bottom"/>
          </w:tcPr>
          <w:p w:rsidR="00B968FF" w:rsidRPr="00F67446" w:rsidRDefault="00B968FF" w:rsidP="003B0F88">
            <w:pPr>
              <w:autoSpaceDE w:val="0"/>
              <w:autoSpaceDN w:val="0"/>
              <w:adjustRightInd w:val="0"/>
              <w:spacing w:after="0" w:line="320" w:lineRule="atLeast"/>
              <w:ind w:left="60" w:right="60"/>
              <w:rPr>
                <w:rFonts w:ascii="Arial" w:hAnsi="Arial" w:cs="Arial"/>
                <w:color w:val="264A60"/>
                <w:sz w:val="18"/>
                <w:szCs w:val="18"/>
              </w:rPr>
            </w:pPr>
            <w:r w:rsidRPr="00F67446">
              <w:rPr>
                <w:rFonts w:ascii="Arial" w:hAnsi="Arial" w:cs="Arial"/>
                <w:color w:val="264A60"/>
                <w:sz w:val="18"/>
                <w:szCs w:val="18"/>
              </w:rPr>
              <w:t>Model</w:t>
            </w:r>
          </w:p>
        </w:tc>
        <w:tc>
          <w:tcPr>
            <w:tcW w:w="2660" w:type="dxa"/>
            <w:gridSpan w:val="2"/>
            <w:tcBorders>
              <w:top w:val="nil"/>
              <w:left w:val="nil"/>
              <w:bottom w:val="nil"/>
              <w:right w:val="single" w:sz="8" w:space="0" w:color="E0E0E0"/>
            </w:tcBorders>
            <w:shd w:val="clear" w:color="auto" w:fill="FFFFFF"/>
            <w:vAlign w:val="bottom"/>
          </w:tcPr>
          <w:p w:rsidR="00B968FF" w:rsidRPr="00F67446"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F67446">
              <w:rPr>
                <w:rFonts w:ascii="Arial" w:hAnsi="Arial" w:cs="Arial"/>
                <w:color w:val="264A60"/>
                <w:sz w:val="18"/>
                <w:szCs w:val="18"/>
              </w:rPr>
              <w:t>Unstandardized Coefficients</w:t>
            </w:r>
          </w:p>
        </w:tc>
        <w:tc>
          <w:tcPr>
            <w:tcW w:w="1468" w:type="dxa"/>
            <w:tcBorders>
              <w:top w:val="nil"/>
              <w:left w:val="single" w:sz="8" w:space="0" w:color="E0E0E0"/>
              <w:bottom w:val="nil"/>
              <w:right w:val="single" w:sz="8" w:space="0" w:color="E0E0E0"/>
            </w:tcBorders>
            <w:shd w:val="clear" w:color="auto" w:fill="FFFFFF"/>
            <w:vAlign w:val="bottom"/>
          </w:tcPr>
          <w:p w:rsidR="00B968FF" w:rsidRPr="00F67446"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F67446">
              <w:rPr>
                <w:rFonts w:ascii="Arial" w:hAnsi="Arial" w:cs="Arial"/>
                <w:color w:val="264A60"/>
                <w:sz w:val="18"/>
                <w:szCs w:val="18"/>
              </w:rPr>
              <w:t>Standardized Coefficients</w:t>
            </w:r>
          </w:p>
        </w:tc>
        <w:tc>
          <w:tcPr>
            <w:tcW w:w="1024" w:type="dxa"/>
            <w:vMerge w:val="restart"/>
            <w:tcBorders>
              <w:top w:val="nil"/>
              <w:left w:val="single" w:sz="8" w:space="0" w:color="E0E0E0"/>
              <w:bottom w:val="nil"/>
              <w:right w:val="single" w:sz="8" w:space="0" w:color="E0E0E0"/>
            </w:tcBorders>
            <w:shd w:val="clear" w:color="auto" w:fill="FFFFFF"/>
            <w:vAlign w:val="bottom"/>
          </w:tcPr>
          <w:p w:rsidR="00B968FF" w:rsidRPr="00F67446"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F67446">
              <w:rPr>
                <w:rFonts w:ascii="Arial" w:hAnsi="Arial" w:cs="Arial"/>
                <w:color w:val="264A60"/>
                <w:sz w:val="18"/>
                <w:szCs w:val="18"/>
              </w:rPr>
              <w:t>t</w:t>
            </w:r>
          </w:p>
        </w:tc>
        <w:tc>
          <w:tcPr>
            <w:tcW w:w="1024" w:type="dxa"/>
            <w:vMerge w:val="restart"/>
            <w:tcBorders>
              <w:top w:val="nil"/>
              <w:left w:val="single" w:sz="8" w:space="0" w:color="E0E0E0"/>
              <w:bottom w:val="nil"/>
              <w:right w:val="nil"/>
            </w:tcBorders>
            <w:shd w:val="clear" w:color="auto" w:fill="FFFFFF"/>
            <w:vAlign w:val="bottom"/>
          </w:tcPr>
          <w:p w:rsidR="00B968FF" w:rsidRPr="00F67446"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F67446">
              <w:rPr>
                <w:rFonts w:ascii="Arial" w:hAnsi="Arial" w:cs="Arial"/>
                <w:color w:val="264A60"/>
                <w:sz w:val="18"/>
                <w:szCs w:val="18"/>
              </w:rPr>
              <w:t>Sig.</w:t>
            </w:r>
          </w:p>
        </w:tc>
      </w:tr>
      <w:tr w:rsidR="00B968FF" w:rsidRPr="00F67446" w:rsidTr="003B0F88">
        <w:trPr>
          <w:cantSplit/>
        </w:trPr>
        <w:tc>
          <w:tcPr>
            <w:tcW w:w="2462" w:type="dxa"/>
            <w:gridSpan w:val="2"/>
            <w:vMerge/>
            <w:tcBorders>
              <w:top w:val="nil"/>
              <w:left w:val="nil"/>
              <w:bottom w:val="nil"/>
              <w:right w:val="nil"/>
            </w:tcBorders>
            <w:shd w:val="clear" w:color="auto" w:fill="FFFFFF"/>
            <w:vAlign w:val="bottom"/>
          </w:tcPr>
          <w:p w:rsidR="00B968FF" w:rsidRPr="00F67446" w:rsidRDefault="00B968FF" w:rsidP="003B0F88">
            <w:pPr>
              <w:autoSpaceDE w:val="0"/>
              <w:autoSpaceDN w:val="0"/>
              <w:adjustRightInd w:val="0"/>
              <w:spacing w:after="0" w:line="240" w:lineRule="auto"/>
              <w:rPr>
                <w:rFonts w:ascii="Arial" w:hAnsi="Arial" w:cs="Arial"/>
                <w:color w:val="264A60"/>
                <w:sz w:val="18"/>
                <w:szCs w:val="18"/>
              </w:rPr>
            </w:pPr>
          </w:p>
        </w:tc>
        <w:tc>
          <w:tcPr>
            <w:tcW w:w="1330" w:type="dxa"/>
            <w:tcBorders>
              <w:top w:val="nil"/>
              <w:left w:val="nil"/>
              <w:bottom w:val="single" w:sz="8" w:space="0" w:color="152935"/>
              <w:right w:val="single" w:sz="8" w:space="0" w:color="E0E0E0"/>
            </w:tcBorders>
            <w:shd w:val="clear" w:color="auto" w:fill="FFFFFF"/>
            <w:vAlign w:val="bottom"/>
          </w:tcPr>
          <w:p w:rsidR="00B968FF" w:rsidRPr="00F67446"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F67446">
              <w:rPr>
                <w:rFonts w:ascii="Arial" w:hAnsi="Arial" w:cs="Arial"/>
                <w:color w:val="264A60"/>
                <w:sz w:val="18"/>
                <w:szCs w:val="18"/>
              </w:rPr>
              <w:t>B</w:t>
            </w:r>
          </w:p>
        </w:tc>
        <w:tc>
          <w:tcPr>
            <w:tcW w:w="1330" w:type="dxa"/>
            <w:tcBorders>
              <w:top w:val="nil"/>
              <w:left w:val="single" w:sz="8" w:space="0" w:color="E0E0E0"/>
              <w:bottom w:val="single" w:sz="8" w:space="0" w:color="152935"/>
              <w:right w:val="single" w:sz="8" w:space="0" w:color="E0E0E0"/>
            </w:tcBorders>
            <w:shd w:val="clear" w:color="auto" w:fill="FFFFFF"/>
            <w:vAlign w:val="bottom"/>
          </w:tcPr>
          <w:p w:rsidR="00B968FF" w:rsidRPr="00F67446"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F67446">
              <w:rPr>
                <w:rFonts w:ascii="Arial" w:hAnsi="Arial" w:cs="Arial"/>
                <w:color w:val="264A60"/>
                <w:sz w:val="18"/>
                <w:szCs w:val="18"/>
              </w:rPr>
              <w:t>Std. Error</w:t>
            </w:r>
          </w:p>
        </w:tc>
        <w:tc>
          <w:tcPr>
            <w:tcW w:w="1468" w:type="dxa"/>
            <w:tcBorders>
              <w:top w:val="nil"/>
              <w:left w:val="single" w:sz="8" w:space="0" w:color="E0E0E0"/>
              <w:bottom w:val="single" w:sz="8" w:space="0" w:color="152935"/>
              <w:right w:val="single" w:sz="8" w:space="0" w:color="E0E0E0"/>
            </w:tcBorders>
            <w:shd w:val="clear" w:color="auto" w:fill="FFFFFF"/>
            <w:vAlign w:val="bottom"/>
          </w:tcPr>
          <w:p w:rsidR="00B968FF" w:rsidRPr="00F67446" w:rsidRDefault="00B968FF" w:rsidP="003B0F88">
            <w:pPr>
              <w:autoSpaceDE w:val="0"/>
              <w:autoSpaceDN w:val="0"/>
              <w:adjustRightInd w:val="0"/>
              <w:spacing w:after="0" w:line="320" w:lineRule="atLeast"/>
              <w:ind w:left="60" w:right="60"/>
              <w:jc w:val="center"/>
              <w:rPr>
                <w:rFonts w:ascii="Arial" w:hAnsi="Arial" w:cs="Arial"/>
                <w:color w:val="264A60"/>
                <w:sz w:val="18"/>
                <w:szCs w:val="18"/>
              </w:rPr>
            </w:pPr>
            <w:r w:rsidRPr="00F67446">
              <w:rPr>
                <w:rFonts w:ascii="Arial" w:hAnsi="Arial" w:cs="Arial"/>
                <w:color w:val="264A60"/>
                <w:sz w:val="18"/>
                <w:szCs w:val="18"/>
              </w:rPr>
              <w:t>Beta</w:t>
            </w:r>
          </w:p>
        </w:tc>
        <w:tc>
          <w:tcPr>
            <w:tcW w:w="1024" w:type="dxa"/>
            <w:vMerge/>
            <w:tcBorders>
              <w:top w:val="nil"/>
              <w:left w:val="single" w:sz="8" w:space="0" w:color="E0E0E0"/>
              <w:bottom w:val="nil"/>
              <w:right w:val="single" w:sz="8" w:space="0" w:color="E0E0E0"/>
            </w:tcBorders>
            <w:shd w:val="clear" w:color="auto" w:fill="FFFFFF"/>
            <w:vAlign w:val="bottom"/>
          </w:tcPr>
          <w:p w:rsidR="00B968FF" w:rsidRPr="00F67446" w:rsidRDefault="00B968FF" w:rsidP="003B0F88">
            <w:pPr>
              <w:autoSpaceDE w:val="0"/>
              <w:autoSpaceDN w:val="0"/>
              <w:adjustRightInd w:val="0"/>
              <w:spacing w:after="0" w:line="240" w:lineRule="auto"/>
              <w:rPr>
                <w:rFonts w:ascii="Arial" w:hAnsi="Arial" w:cs="Arial"/>
                <w:color w:val="264A60"/>
                <w:sz w:val="18"/>
                <w:szCs w:val="18"/>
              </w:rPr>
            </w:pPr>
          </w:p>
        </w:tc>
        <w:tc>
          <w:tcPr>
            <w:tcW w:w="1024" w:type="dxa"/>
            <w:vMerge/>
            <w:tcBorders>
              <w:top w:val="nil"/>
              <w:left w:val="single" w:sz="8" w:space="0" w:color="E0E0E0"/>
              <w:bottom w:val="nil"/>
              <w:right w:val="nil"/>
            </w:tcBorders>
            <w:shd w:val="clear" w:color="auto" w:fill="FFFFFF"/>
            <w:vAlign w:val="bottom"/>
          </w:tcPr>
          <w:p w:rsidR="00B968FF" w:rsidRPr="00F67446" w:rsidRDefault="00B968FF" w:rsidP="003B0F88">
            <w:pPr>
              <w:autoSpaceDE w:val="0"/>
              <w:autoSpaceDN w:val="0"/>
              <w:adjustRightInd w:val="0"/>
              <w:spacing w:after="0" w:line="240" w:lineRule="auto"/>
              <w:rPr>
                <w:rFonts w:ascii="Arial" w:hAnsi="Arial" w:cs="Arial"/>
                <w:color w:val="264A60"/>
                <w:sz w:val="18"/>
                <w:szCs w:val="18"/>
              </w:rPr>
            </w:pPr>
          </w:p>
        </w:tc>
      </w:tr>
      <w:tr w:rsidR="00B968FF" w:rsidRPr="00F67446" w:rsidTr="003B0F88">
        <w:trPr>
          <w:cantSplit/>
        </w:trPr>
        <w:tc>
          <w:tcPr>
            <w:tcW w:w="734" w:type="dxa"/>
            <w:vMerge w:val="restart"/>
            <w:tcBorders>
              <w:top w:val="single" w:sz="8" w:space="0" w:color="152935"/>
              <w:left w:val="nil"/>
              <w:bottom w:val="single" w:sz="8" w:space="0" w:color="152935"/>
              <w:right w:val="nil"/>
            </w:tcBorders>
            <w:shd w:val="clear" w:color="auto" w:fill="E0E0E0"/>
          </w:tcPr>
          <w:p w:rsidR="00B968FF" w:rsidRPr="00F67446" w:rsidRDefault="00B968FF" w:rsidP="003B0F88">
            <w:pPr>
              <w:autoSpaceDE w:val="0"/>
              <w:autoSpaceDN w:val="0"/>
              <w:adjustRightInd w:val="0"/>
              <w:spacing w:after="0" w:line="320" w:lineRule="atLeast"/>
              <w:ind w:left="60" w:right="60"/>
              <w:rPr>
                <w:rFonts w:ascii="Arial" w:hAnsi="Arial" w:cs="Arial"/>
                <w:color w:val="264A60"/>
                <w:sz w:val="18"/>
                <w:szCs w:val="18"/>
              </w:rPr>
            </w:pPr>
            <w:r w:rsidRPr="00F67446">
              <w:rPr>
                <w:rFonts w:ascii="Arial" w:hAnsi="Arial" w:cs="Arial"/>
                <w:color w:val="264A60"/>
                <w:sz w:val="18"/>
                <w:szCs w:val="18"/>
              </w:rPr>
              <w:t>1</w:t>
            </w:r>
          </w:p>
        </w:tc>
        <w:tc>
          <w:tcPr>
            <w:tcW w:w="1728" w:type="dxa"/>
            <w:tcBorders>
              <w:top w:val="single" w:sz="8" w:space="0" w:color="152935"/>
              <w:left w:val="nil"/>
              <w:bottom w:val="single" w:sz="8" w:space="0" w:color="AEAEAE"/>
              <w:right w:val="nil"/>
            </w:tcBorders>
            <w:shd w:val="clear" w:color="auto" w:fill="E0E0E0"/>
          </w:tcPr>
          <w:p w:rsidR="00B968FF" w:rsidRPr="00F67446" w:rsidRDefault="00B968FF" w:rsidP="003B0F88">
            <w:pPr>
              <w:autoSpaceDE w:val="0"/>
              <w:autoSpaceDN w:val="0"/>
              <w:adjustRightInd w:val="0"/>
              <w:spacing w:after="0" w:line="320" w:lineRule="atLeast"/>
              <w:ind w:left="60" w:right="60"/>
              <w:rPr>
                <w:rFonts w:ascii="Arial" w:hAnsi="Arial" w:cs="Arial"/>
                <w:color w:val="264A60"/>
                <w:sz w:val="18"/>
                <w:szCs w:val="18"/>
              </w:rPr>
            </w:pPr>
            <w:r w:rsidRPr="00F67446">
              <w:rPr>
                <w:rFonts w:ascii="Arial" w:hAnsi="Arial" w:cs="Arial"/>
                <w:color w:val="264A60"/>
                <w:sz w:val="18"/>
                <w:szCs w:val="18"/>
              </w:rPr>
              <w:t>(Constant)</w:t>
            </w:r>
          </w:p>
        </w:tc>
        <w:tc>
          <w:tcPr>
            <w:tcW w:w="1330" w:type="dxa"/>
            <w:tcBorders>
              <w:top w:val="single" w:sz="8" w:space="0" w:color="152935"/>
              <w:left w:val="nil"/>
              <w:bottom w:val="single" w:sz="8" w:space="0" w:color="AEAEAE"/>
              <w:right w:val="single" w:sz="8" w:space="0" w:color="E0E0E0"/>
            </w:tcBorders>
            <w:shd w:val="clear" w:color="auto" w:fill="FFFFFF"/>
          </w:tcPr>
          <w:p w:rsidR="00B968FF" w:rsidRPr="00F67446"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F67446">
              <w:rPr>
                <w:rFonts w:ascii="Arial" w:hAnsi="Arial" w:cs="Arial"/>
                <w:color w:val="010205"/>
                <w:sz w:val="18"/>
                <w:szCs w:val="18"/>
              </w:rPr>
              <w:t>4.647</w:t>
            </w:r>
          </w:p>
        </w:tc>
        <w:tc>
          <w:tcPr>
            <w:tcW w:w="1330" w:type="dxa"/>
            <w:tcBorders>
              <w:top w:val="single" w:sz="8" w:space="0" w:color="152935"/>
              <w:left w:val="single" w:sz="8" w:space="0" w:color="E0E0E0"/>
              <w:bottom w:val="single" w:sz="8" w:space="0" w:color="AEAEAE"/>
              <w:right w:val="single" w:sz="8" w:space="0" w:color="E0E0E0"/>
            </w:tcBorders>
            <w:shd w:val="clear" w:color="auto" w:fill="FFFFFF"/>
          </w:tcPr>
          <w:p w:rsidR="00B968FF" w:rsidRPr="00F67446"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F67446">
              <w:rPr>
                <w:rFonts w:ascii="Arial" w:hAnsi="Arial" w:cs="Arial"/>
                <w:color w:val="010205"/>
                <w:sz w:val="18"/>
                <w:szCs w:val="18"/>
              </w:rPr>
              <w:t>2.435</w:t>
            </w:r>
          </w:p>
        </w:tc>
        <w:tc>
          <w:tcPr>
            <w:tcW w:w="1468"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B968FF" w:rsidRPr="00F67446" w:rsidRDefault="00B968FF" w:rsidP="003B0F88">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B968FF" w:rsidRPr="00F67446"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F67446">
              <w:rPr>
                <w:rFonts w:ascii="Arial" w:hAnsi="Arial" w:cs="Arial"/>
                <w:color w:val="010205"/>
                <w:sz w:val="18"/>
                <w:szCs w:val="18"/>
              </w:rPr>
              <w:t>1.908</w:t>
            </w:r>
          </w:p>
        </w:tc>
        <w:tc>
          <w:tcPr>
            <w:tcW w:w="1024" w:type="dxa"/>
            <w:tcBorders>
              <w:top w:val="single" w:sz="8" w:space="0" w:color="152935"/>
              <w:left w:val="single" w:sz="8" w:space="0" w:color="E0E0E0"/>
              <w:bottom w:val="single" w:sz="8" w:space="0" w:color="AEAEAE"/>
              <w:right w:val="nil"/>
            </w:tcBorders>
            <w:shd w:val="clear" w:color="auto" w:fill="FFFFFF"/>
          </w:tcPr>
          <w:p w:rsidR="00B968FF" w:rsidRPr="00F67446"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F67446">
              <w:rPr>
                <w:rFonts w:ascii="Arial" w:hAnsi="Arial" w:cs="Arial"/>
                <w:color w:val="010205"/>
                <w:sz w:val="18"/>
                <w:szCs w:val="18"/>
              </w:rPr>
              <w:t>.065</w:t>
            </w:r>
          </w:p>
        </w:tc>
      </w:tr>
      <w:tr w:rsidR="00B968FF" w:rsidRPr="00F67446" w:rsidTr="003B0F88">
        <w:trPr>
          <w:cantSplit/>
        </w:trPr>
        <w:tc>
          <w:tcPr>
            <w:tcW w:w="734" w:type="dxa"/>
            <w:vMerge/>
            <w:tcBorders>
              <w:top w:val="single" w:sz="8" w:space="0" w:color="152935"/>
              <w:left w:val="nil"/>
              <w:bottom w:val="single" w:sz="8" w:space="0" w:color="152935"/>
              <w:right w:val="nil"/>
            </w:tcBorders>
            <w:shd w:val="clear" w:color="auto" w:fill="E0E0E0"/>
          </w:tcPr>
          <w:p w:rsidR="00B968FF" w:rsidRPr="00F67446" w:rsidRDefault="00B968FF" w:rsidP="003B0F88">
            <w:pPr>
              <w:autoSpaceDE w:val="0"/>
              <w:autoSpaceDN w:val="0"/>
              <w:adjustRightInd w:val="0"/>
              <w:spacing w:after="0" w:line="240" w:lineRule="auto"/>
              <w:rPr>
                <w:rFonts w:ascii="Arial" w:hAnsi="Arial" w:cs="Arial"/>
                <w:color w:val="010205"/>
                <w:sz w:val="18"/>
                <w:szCs w:val="18"/>
              </w:rPr>
            </w:pPr>
          </w:p>
        </w:tc>
        <w:tc>
          <w:tcPr>
            <w:tcW w:w="1728" w:type="dxa"/>
            <w:tcBorders>
              <w:top w:val="single" w:sz="8" w:space="0" w:color="AEAEAE"/>
              <w:left w:val="nil"/>
              <w:bottom w:val="single" w:sz="8" w:space="0" w:color="AEAEAE"/>
              <w:right w:val="nil"/>
            </w:tcBorders>
            <w:shd w:val="clear" w:color="auto" w:fill="E0E0E0"/>
          </w:tcPr>
          <w:p w:rsidR="00B968FF" w:rsidRPr="00F67446" w:rsidRDefault="00B968FF" w:rsidP="003B0F88">
            <w:pPr>
              <w:autoSpaceDE w:val="0"/>
              <w:autoSpaceDN w:val="0"/>
              <w:adjustRightInd w:val="0"/>
              <w:spacing w:after="0" w:line="320" w:lineRule="atLeast"/>
              <w:ind w:left="60" w:right="60"/>
              <w:rPr>
                <w:rFonts w:ascii="Arial" w:hAnsi="Arial" w:cs="Arial"/>
                <w:color w:val="264A60"/>
                <w:sz w:val="18"/>
                <w:szCs w:val="18"/>
              </w:rPr>
            </w:pPr>
            <w:r w:rsidRPr="00F67446">
              <w:rPr>
                <w:rFonts w:ascii="Arial" w:hAnsi="Arial" w:cs="Arial"/>
                <w:color w:val="264A60"/>
                <w:sz w:val="18"/>
                <w:szCs w:val="18"/>
              </w:rPr>
              <w:t>kualitas kerja</w:t>
            </w:r>
          </w:p>
        </w:tc>
        <w:tc>
          <w:tcPr>
            <w:tcW w:w="1330" w:type="dxa"/>
            <w:tcBorders>
              <w:top w:val="single" w:sz="8" w:space="0" w:color="AEAEAE"/>
              <w:left w:val="nil"/>
              <w:bottom w:val="single" w:sz="8" w:space="0" w:color="AEAEAE"/>
              <w:right w:val="single" w:sz="8" w:space="0" w:color="E0E0E0"/>
            </w:tcBorders>
            <w:shd w:val="clear" w:color="auto" w:fill="FFFFFF"/>
          </w:tcPr>
          <w:p w:rsidR="00B968FF" w:rsidRPr="00F67446"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F67446">
              <w:rPr>
                <w:rFonts w:ascii="Arial" w:hAnsi="Arial" w:cs="Arial"/>
                <w:color w:val="010205"/>
                <w:sz w:val="18"/>
                <w:szCs w:val="18"/>
              </w:rPr>
              <w:t>.463</w:t>
            </w:r>
          </w:p>
        </w:tc>
        <w:tc>
          <w:tcPr>
            <w:tcW w:w="1330" w:type="dxa"/>
            <w:tcBorders>
              <w:top w:val="single" w:sz="8" w:space="0" w:color="AEAEAE"/>
              <w:left w:val="single" w:sz="8" w:space="0" w:color="E0E0E0"/>
              <w:bottom w:val="single" w:sz="8" w:space="0" w:color="AEAEAE"/>
              <w:right w:val="single" w:sz="8" w:space="0" w:color="E0E0E0"/>
            </w:tcBorders>
            <w:shd w:val="clear" w:color="auto" w:fill="FFFFFF"/>
          </w:tcPr>
          <w:p w:rsidR="00B968FF" w:rsidRPr="00F67446"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F67446">
              <w:rPr>
                <w:rFonts w:ascii="Arial" w:hAnsi="Arial" w:cs="Arial"/>
                <w:color w:val="010205"/>
                <w:sz w:val="18"/>
                <w:szCs w:val="18"/>
              </w:rPr>
              <w:t>.089</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B968FF" w:rsidRPr="00F67446"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F67446">
              <w:rPr>
                <w:rFonts w:ascii="Arial" w:hAnsi="Arial" w:cs="Arial"/>
                <w:color w:val="010205"/>
                <w:sz w:val="18"/>
                <w:szCs w:val="18"/>
              </w:rPr>
              <w:t>.670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B968FF" w:rsidRPr="00F67446"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F67446">
              <w:rPr>
                <w:rFonts w:ascii="Arial" w:hAnsi="Arial" w:cs="Arial"/>
                <w:color w:val="010205"/>
                <w:sz w:val="18"/>
                <w:szCs w:val="18"/>
              </w:rPr>
              <w:t>5.169</w:t>
            </w:r>
          </w:p>
        </w:tc>
        <w:tc>
          <w:tcPr>
            <w:tcW w:w="1024" w:type="dxa"/>
            <w:tcBorders>
              <w:top w:val="single" w:sz="8" w:space="0" w:color="AEAEAE"/>
              <w:left w:val="single" w:sz="8" w:space="0" w:color="E0E0E0"/>
              <w:bottom w:val="single" w:sz="8" w:space="0" w:color="AEAEAE"/>
              <w:right w:val="nil"/>
            </w:tcBorders>
            <w:shd w:val="clear" w:color="auto" w:fill="FFFFFF"/>
          </w:tcPr>
          <w:p w:rsidR="00B968FF" w:rsidRPr="00F67446"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F67446">
              <w:rPr>
                <w:rFonts w:ascii="Arial" w:hAnsi="Arial" w:cs="Arial"/>
                <w:color w:val="010205"/>
                <w:sz w:val="18"/>
                <w:szCs w:val="18"/>
              </w:rPr>
              <w:t>.000</w:t>
            </w:r>
          </w:p>
        </w:tc>
      </w:tr>
      <w:tr w:rsidR="00B968FF" w:rsidRPr="00F67446" w:rsidTr="003B0F88">
        <w:trPr>
          <w:cantSplit/>
        </w:trPr>
        <w:tc>
          <w:tcPr>
            <w:tcW w:w="734" w:type="dxa"/>
            <w:vMerge/>
            <w:tcBorders>
              <w:top w:val="single" w:sz="8" w:space="0" w:color="152935"/>
              <w:left w:val="nil"/>
              <w:bottom w:val="single" w:sz="8" w:space="0" w:color="152935"/>
              <w:right w:val="nil"/>
            </w:tcBorders>
            <w:shd w:val="clear" w:color="auto" w:fill="E0E0E0"/>
          </w:tcPr>
          <w:p w:rsidR="00B968FF" w:rsidRPr="00F67446" w:rsidRDefault="00B968FF" w:rsidP="003B0F88">
            <w:pPr>
              <w:autoSpaceDE w:val="0"/>
              <w:autoSpaceDN w:val="0"/>
              <w:adjustRightInd w:val="0"/>
              <w:spacing w:after="0" w:line="240" w:lineRule="auto"/>
              <w:rPr>
                <w:rFonts w:ascii="Arial" w:hAnsi="Arial" w:cs="Arial"/>
                <w:color w:val="010205"/>
                <w:sz w:val="18"/>
                <w:szCs w:val="18"/>
              </w:rPr>
            </w:pPr>
          </w:p>
        </w:tc>
        <w:tc>
          <w:tcPr>
            <w:tcW w:w="1728" w:type="dxa"/>
            <w:tcBorders>
              <w:top w:val="single" w:sz="8" w:space="0" w:color="AEAEAE"/>
              <w:left w:val="nil"/>
              <w:bottom w:val="single" w:sz="8" w:space="0" w:color="152935"/>
              <w:right w:val="nil"/>
            </w:tcBorders>
            <w:shd w:val="clear" w:color="auto" w:fill="E0E0E0"/>
          </w:tcPr>
          <w:p w:rsidR="00B968FF" w:rsidRPr="00F67446" w:rsidRDefault="00B968FF" w:rsidP="003B0F88">
            <w:pPr>
              <w:autoSpaceDE w:val="0"/>
              <w:autoSpaceDN w:val="0"/>
              <w:adjustRightInd w:val="0"/>
              <w:spacing w:after="0" w:line="320" w:lineRule="atLeast"/>
              <w:ind w:left="60" w:right="60"/>
              <w:rPr>
                <w:rFonts w:ascii="Arial" w:hAnsi="Arial" w:cs="Arial"/>
                <w:color w:val="264A60"/>
                <w:sz w:val="18"/>
                <w:szCs w:val="18"/>
              </w:rPr>
            </w:pPr>
            <w:r w:rsidRPr="00F67446">
              <w:rPr>
                <w:rFonts w:ascii="Arial" w:hAnsi="Arial" w:cs="Arial"/>
                <w:color w:val="264A60"/>
                <w:sz w:val="18"/>
                <w:szCs w:val="18"/>
              </w:rPr>
              <w:t>keterlibatan kerja</w:t>
            </w:r>
          </w:p>
        </w:tc>
        <w:tc>
          <w:tcPr>
            <w:tcW w:w="1330" w:type="dxa"/>
            <w:tcBorders>
              <w:top w:val="single" w:sz="8" w:space="0" w:color="AEAEAE"/>
              <w:left w:val="nil"/>
              <w:bottom w:val="single" w:sz="8" w:space="0" w:color="152935"/>
              <w:right w:val="single" w:sz="8" w:space="0" w:color="E0E0E0"/>
            </w:tcBorders>
            <w:shd w:val="clear" w:color="auto" w:fill="FFFFFF"/>
          </w:tcPr>
          <w:p w:rsidR="00B968FF" w:rsidRPr="00F67446"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.44</w:t>
            </w:r>
            <w:r w:rsidRPr="00F67446">
              <w:rPr>
                <w:rFonts w:ascii="Arial" w:hAnsi="Arial" w:cs="Arial"/>
                <w:color w:val="010205"/>
                <w:sz w:val="18"/>
                <w:szCs w:val="18"/>
              </w:rPr>
              <w:t>2</w:t>
            </w:r>
          </w:p>
        </w:tc>
        <w:tc>
          <w:tcPr>
            <w:tcW w:w="1330" w:type="dxa"/>
            <w:tcBorders>
              <w:top w:val="single" w:sz="8" w:space="0" w:color="AEAEAE"/>
              <w:left w:val="single" w:sz="8" w:space="0" w:color="E0E0E0"/>
              <w:bottom w:val="single" w:sz="8" w:space="0" w:color="152935"/>
              <w:right w:val="single" w:sz="8" w:space="0" w:color="E0E0E0"/>
            </w:tcBorders>
            <w:shd w:val="clear" w:color="auto" w:fill="FFFFFF"/>
          </w:tcPr>
          <w:p w:rsidR="00B968FF" w:rsidRPr="00F67446"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F67446">
              <w:rPr>
                <w:rFonts w:ascii="Arial" w:hAnsi="Arial" w:cs="Arial"/>
                <w:color w:val="010205"/>
                <w:sz w:val="18"/>
                <w:szCs w:val="18"/>
              </w:rPr>
              <w:t>.095</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rsidR="00B968FF" w:rsidRPr="00F67446"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F67446">
              <w:rPr>
                <w:rFonts w:ascii="Arial" w:hAnsi="Arial" w:cs="Arial"/>
                <w:color w:val="010205"/>
                <w:sz w:val="18"/>
                <w:szCs w:val="18"/>
              </w:rPr>
              <w:t>.426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B968FF" w:rsidRPr="00F67446"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F67446">
              <w:rPr>
                <w:rFonts w:ascii="Arial" w:hAnsi="Arial" w:cs="Arial"/>
                <w:color w:val="010205"/>
                <w:sz w:val="18"/>
                <w:szCs w:val="18"/>
              </w:rPr>
              <w:t>5.972</w:t>
            </w:r>
          </w:p>
        </w:tc>
        <w:tc>
          <w:tcPr>
            <w:tcW w:w="1024" w:type="dxa"/>
            <w:tcBorders>
              <w:top w:val="single" w:sz="8" w:space="0" w:color="AEAEAE"/>
              <w:left w:val="single" w:sz="8" w:space="0" w:color="E0E0E0"/>
              <w:bottom w:val="single" w:sz="8" w:space="0" w:color="152935"/>
              <w:right w:val="nil"/>
            </w:tcBorders>
            <w:shd w:val="clear" w:color="auto" w:fill="FFFFFF"/>
          </w:tcPr>
          <w:p w:rsidR="00B968FF" w:rsidRPr="00F67446" w:rsidRDefault="00B968FF" w:rsidP="003B0F88">
            <w:pPr>
              <w:autoSpaceDE w:val="0"/>
              <w:autoSpaceDN w:val="0"/>
              <w:adjustRightInd w:val="0"/>
              <w:spacing w:after="0" w:line="320" w:lineRule="atLeast"/>
              <w:ind w:left="60" w:right="60"/>
              <w:jc w:val="right"/>
              <w:rPr>
                <w:rFonts w:ascii="Arial" w:hAnsi="Arial" w:cs="Arial"/>
                <w:color w:val="010205"/>
                <w:sz w:val="18"/>
                <w:szCs w:val="18"/>
              </w:rPr>
            </w:pPr>
            <w:r w:rsidRPr="00F67446">
              <w:rPr>
                <w:rFonts w:ascii="Arial" w:hAnsi="Arial" w:cs="Arial"/>
                <w:color w:val="010205"/>
                <w:sz w:val="18"/>
                <w:szCs w:val="18"/>
              </w:rPr>
              <w:t>.003</w:t>
            </w:r>
          </w:p>
        </w:tc>
      </w:tr>
      <w:tr w:rsidR="00B968FF" w:rsidRPr="00F67446" w:rsidTr="003B0F88">
        <w:trPr>
          <w:cantSplit/>
        </w:trPr>
        <w:tc>
          <w:tcPr>
            <w:tcW w:w="8638" w:type="dxa"/>
            <w:gridSpan w:val="7"/>
            <w:tcBorders>
              <w:top w:val="nil"/>
              <w:left w:val="nil"/>
              <w:bottom w:val="nil"/>
              <w:right w:val="nil"/>
            </w:tcBorders>
            <w:shd w:val="clear" w:color="auto" w:fill="FFFFFF"/>
          </w:tcPr>
          <w:p w:rsidR="00B968FF" w:rsidRPr="00F67446" w:rsidRDefault="00B968FF" w:rsidP="003B0F88">
            <w:pPr>
              <w:autoSpaceDE w:val="0"/>
              <w:autoSpaceDN w:val="0"/>
              <w:adjustRightInd w:val="0"/>
              <w:spacing w:after="0" w:line="320" w:lineRule="atLeast"/>
              <w:ind w:left="60" w:right="60"/>
              <w:rPr>
                <w:rFonts w:ascii="Arial" w:hAnsi="Arial" w:cs="Arial"/>
                <w:color w:val="010205"/>
                <w:sz w:val="18"/>
                <w:szCs w:val="18"/>
              </w:rPr>
            </w:pPr>
            <w:r w:rsidRPr="00F67446">
              <w:rPr>
                <w:rFonts w:ascii="Arial" w:hAnsi="Arial" w:cs="Arial"/>
                <w:color w:val="010205"/>
                <w:sz w:val="18"/>
                <w:szCs w:val="18"/>
              </w:rPr>
              <w:t>a. Dependent Variable: kepuasan kerja</w:t>
            </w:r>
          </w:p>
        </w:tc>
      </w:tr>
    </w:tbl>
    <w:p w:rsidR="00B968FF" w:rsidRPr="00F67446" w:rsidRDefault="00B968FF" w:rsidP="00B968FF">
      <w:pPr>
        <w:autoSpaceDE w:val="0"/>
        <w:autoSpaceDN w:val="0"/>
        <w:adjustRightInd w:val="0"/>
        <w:spacing w:after="0" w:line="400" w:lineRule="atLeast"/>
        <w:rPr>
          <w:rFonts w:ascii="Times New Roman" w:hAnsi="Times New Roman" w:cs="Times New Roman"/>
          <w:sz w:val="24"/>
          <w:szCs w:val="24"/>
        </w:rPr>
      </w:pPr>
    </w:p>
    <w:p w:rsidR="00B968FF" w:rsidRPr="005E0FE9" w:rsidRDefault="00B968FF" w:rsidP="00B968FF">
      <w:pPr>
        <w:rPr>
          <w:rFonts w:ascii="Arial" w:hAnsi="Arial" w:cs="Arial"/>
          <w:b/>
          <w:sz w:val="24"/>
          <w:szCs w:val="24"/>
        </w:rPr>
      </w:pPr>
    </w:p>
    <w:p w:rsidR="003B6402" w:rsidRPr="00EE7C98" w:rsidRDefault="003B6402" w:rsidP="003B6402">
      <w:pPr>
        <w:rPr>
          <w:rFonts w:ascii="Times New Roman" w:hAnsi="Times New Roman" w:cs="Times New Roman"/>
        </w:rPr>
      </w:pPr>
    </w:p>
    <w:p w:rsidR="003B6402" w:rsidRPr="00EE7C98" w:rsidRDefault="003B6402" w:rsidP="003B6402">
      <w:pPr>
        <w:rPr>
          <w:rFonts w:ascii="Times New Roman" w:hAnsi="Times New Roman" w:cs="Times New Roman"/>
        </w:rPr>
      </w:pPr>
    </w:p>
    <w:p w:rsidR="003B6402" w:rsidRPr="00EE7C98" w:rsidRDefault="003B6402" w:rsidP="003B6402">
      <w:pPr>
        <w:rPr>
          <w:rFonts w:ascii="Times New Roman" w:hAnsi="Times New Roman" w:cs="Times New Roman"/>
        </w:rPr>
      </w:pPr>
    </w:p>
    <w:p w:rsidR="003B6402" w:rsidRPr="00EE7C98" w:rsidRDefault="003B6402" w:rsidP="003B6402">
      <w:pPr>
        <w:rPr>
          <w:rFonts w:ascii="Times New Roman" w:hAnsi="Times New Roman" w:cs="Times New Roman"/>
        </w:rPr>
      </w:pPr>
    </w:p>
    <w:p w:rsidR="00B968FF" w:rsidRDefault="00B968FF">
      <w:pPr>
        <w:rPr>
          <w:rFonts w:ascii="Times New Roman" w:hAnsi="Times New Roman" w:cs="Times New Roman"/>
        </w:rPr>
      </w:pPr>
    </w:p>
    <w:p w:rsidR="00B968FF" w:rsidRPr="00B968FF" w:rsidRDefault="00B968FF" w:rsidP="00B968FF">
      <w:pPr>
        <w:rPr>
          <w:rFonts w:ascii="Times New Roman" w:hAnsi="Times New Roman" w:cs="Times New Roman"/>
        </w:rPr>
      </w:pPr>
    </w:p>
    <w:p w:rsidR="00B968FF" w:rsidRPr="00B968FF" w:rsidRDefault="00B968FF" w:rsidP="00B968FF">
      <w:pPr>
        <w:rPr>
          <w:rFonts w:ascii="Times New Roman" w:hAnsi="Times New Roman" w:cs="Times New Roman"/>
        </w:rPr>
      </w:pPr>
    </w:p>
    <w:p w:rsidR="00B968FF" w:rsidRPr="00B968FF" w:rsidRDefault="00B968FF" w:rsidP="00B968FF">
      <w:pPr>
        <w:rPr>
          <w:rFonts w:ascii="Times New Roman" w:hAnsi="Times New Roman" w:cs="Times New Roman"/>
        </w:rPr>
      </w:pPr>
    </w:p>
    <w:p w:rsidR="00B968FF" w:rsidRPr="00B968FF" w:rsidRDefault="00B968FF" w:rsidP="00B968FF">
      <w:pPr>
        <w:rPr>
          <w:rFonts w:ascii="Times New Roman" w:hAnsi="Times New Roman" w:cs="Times New Roman"/>
        </w:rPr>
      </w:pPr>
    </w:p>
    <w:p w:rsidR="00B968FF" w:rsidRDefault="00B968FF" w:rsidP="00B968FF">
      <w:pPr>
        <w:rPr>
          <w:rFonts w:ascii="Times New Roman" w:hAnsi="Times New Roman" w:cs="Times New Roman"/>
        </w:rPr>
      </w:pPr>
    </w:p>
    <w:p w:rsidR="003B6402" w:rsidRDefault="00B968FF" w:rsidP="00B968FF">
      <w:pPr>
        <w:tabs>
          <w:tab w:val="left" w:pos="6209"/>
        </w:tabs>
        <w:rPr>
          <w:rFonts w:ascii="Times New Roman" w:hAnsi="Times New Roman" w:cs="Times New Roman"/>
        </w:rPr>
      </w:pPr>
      <w:r>
        <w:rPr>
          <w:rFonts w:ascii="Times New Roman" w:hAnsi="Times New Roman" w:cs="Times New Roman"/>
        </w:rPr>
        <w:tab/>
      </w:r>
    </w:p>
    <w:p w:rsidR="00B968FF" w:rsidRDefault="00B968FF" w:rsidP="00B968FF">
      <w:pPr>
        <w:tabs>
          <w:tab w:val="left" w:pos="6209"/>
        </w:tabs>
        <w:rPr>
          <w:rFonts w:ascii="Times New Roman" w:hAnsi="Times New Roman" w:cs="Times New Roman"/>
        </w:rPr>
      </w:pPr>
    </w:p>
    <w:p w:rsidR="00B968FF" w:rsidRDefault="00B968FF" w:rsidP="00B968FF">
      <w:pPr>
        <w:tabs>
          <w:tab w:val="left" w:pos="6209"/>
        </w:tabs>
        <w:rPr>
          <w:rFonts w:ascii="Times New Roman" w:hAnsi="Times New Roman" w:cs="Times New Roman"/>
        </w:rPr>
      </w:pPr>
    </w:p>
    <w:p w:rsidR="00B968FF" w:rsidRDefault="00B968FF" w:rsidP="00B968FF">
      <w:pPr>
        <w:tabs>
          <w:tab w:val="left" w:pos="6209"/>
        </w:tabs>
        <w:rPr>
          <w:rFonts w:ascii="Times New Roman" w:hAnsi="Times New Roman" w:cs="Times New Roman"/>
        </w:rPr>
      </w:pPr>
    </w:p>
    <w:p w:rsidR="00B968FF" w:rsidRDefault="00B968FF" w:rsidP="00B968FF">
      <w:pPr>
        <w:tabs>
          <w:tab w:val="left" w:pos="6209"/>
        </w:tabs>
        <w:rPr>
          <w:rFonts w:ascii="Times New Roman" w:hAnsi="Times New Roman" w:cs="Times New Roman"/>
        </w:rPr>
      </w:pPr>
    </w:p>
    <w:p w:rsidR="00B968FF" w:rsidRDefault="00B968FF" w:rsidP="00B968FF">
      <w:pPr>
        <w:tabs>
          <w:tab w:val="left" w:pos="6209"/>
        </w:tabs>
        <w:rPr>
          <w:rFonts w:ascii="Times New Roman" w:hAnsi="Times New Roman" w:cs="Times New Roman"/>
        </w:rPr>
      </w:pPr>
    </w:p>
    <w:p w:rsidR="00B968FF" w:rsidRDefault="00B968FF" w:rsidP="00B968FF">
      <w:pPr>
        <w:tabs>
          <w:tab w:val="left" w:pos="6209"/>
        </w:tabs>
        <w:rPr>
          <w:rFonts w:ascii="Times New Roman" w:hAnsi="Times New Roman" w:cs="Times New Roman"/>
        </w:rPr>
      </w:pPr>
    </w:p>
    <w:p w:rsidR="00B968FF" w:rsidRDefault="00B968FF" w:rsidP="00B968FF">
      <w:pPr>
        <w:tabs>
          <w:tab w:val="left" w:pos="6209"/>
        </w:tabs>
        <w:rPr>
          <w:rFonts w:ascii="Times New Roman" w:hAnsi="Times New Roman" w:cs="Times New Roman"/>
        </w:rPr>
      </w:pPr>
    </w:p>
    <w:p w:rsidR="00B968FF" w:rsidRDefault="00B968FF" w:rsidP="00B968FF">
      <w:pPr>
        <w:tabs>
          <w:tab w:val="left" w:pos="6209"/>
        </w:tabs>
        <w:rPr>
          <w:rFonts w:ascii="Times New Roman" w:hAnsi="Times New Roman" w:cs="Times New Roman"/>
        </w:rPr>
      </w:pPr>
    </w:p>
    <w:p w:rsidR="00B968FF" w:rsidRDefault="00B968FF" w:rsidP="00B968FF">
      <w:pPr>
        <w:tabs>
          <w:tab w:val="left" w:pos="6209"/>
        </w:tabs>
        <w:rPr>
          <w:rFonts w:ascii="Times New Roman" w:hAnsi="Times New Roman" w:cs="Times New Roman"/>
        </w:rPr>
      </w:pPr>
    </w:p>
    <w:p w:rsidR="00B968FF" w:rsidRDefault="00B968FF" w:rsidP="00B968FF">
      <w:pPr>
        <w:tabs>
          <w:tab w:val="left" w:pos="6209"/>
        </w:tabs>
        <w:rPr>
          <w:rFonts w:ascii="Times New Roman" w:hAnsi="Times New Roman" w:cs="Times New Roman"/>
        </w:rPr>
      </w:pPr>
    </w:p>
    <w:p w:rsidR="00B968FF" w:rsidRPr="00B77C86" w:rsidRDefault="00B968FF" w:rsidP="003B0F88">
      <w:pPr>
        <w:pStyle w:val="Heading1"/>
        <w:tabs>
          <w:tab w:val="left" w:pos="1129"/>
        </w:tabs>
        <w:spacing w:before="199"/>
        <w:rPr>
          <w:color w:val="000000" w:themeColor="text1"/>
        </w:rPr>
      </w:pPr>
      <w:r>
        <w:rPr>
          <w:color w:val="000000" w:themeColor="text1"/>
        </w:rPr>
        <w:lastRenderedPageBreak/>
        <w:t xml:space="preserve">LAMPIRAN 4    JADWAL PENELITIAN </w:t>
      </w:r>
    </w:p>
    <w:p w:rsidR="00B968FF" w:rsidRPr="00B77C86" w:rsidRDefault="00B968FF" w:rsidP="003B0F88">
      <w:pPr>
        <w:pStyle w:val="BodyText"/>
        <w:rPr>
          <w:b/>
          <w:color w:val="000000" w:themeColor="text1"/>
          <w:sz w:val="20"/>
        </w:rPr>
      </w:pPr>
    </w:p>
    <w:p w:rsidR="00B968FF" w:rsidRPr="00B77C86" w:rsidRDefault="00B968FF" w:rsidP="003B0F88">
      <w:pPr>
        <w:pStyle w:val="BodyText"/>
        <w:rPr>
          <w:b/>
          <w:color w:val="000000" w:themeColor="text1"/>
          <w:sz w:val="20"/>
        </w:rPr>
      </w:pPr>
    </w:p>
    <w:tbl>
      <w:tblPr>
        <w:tblW w:w="8543" w:type="dxa"/>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2901"/>
        <w:gridCol w:w="312"/>
        <w:gridCol w:w="404"/>
        <w:gridCol w:w="496"/>
        <w:gridCol w:w="485"/>
        <w:gridCol w:w="308"/>
        <w:gridCol w:w="404"/>
        <w:gridCol w:w="496"/>
        <w:gridCol w:w="484"/>
        <w:gridCol w:w="308"/>
        <w:gridCol w:w="404"/>
        <w:gridCol w:w="496"/>
        <w:gridCol w:w="485"/>
      </w:tblGrid>
      <w:tr w:rsidR="00B968FF" w:rsidRPr="00B77C86" w:rsidTr="003B0F88">
        <w:trPr>
          <w:trHeight w:val="317"/>
        </w:trPr>
        <w:tc>
          <w:tcPr>
            <w:tcW w:w="560" w:type="dxa"/>
            <w:vMerge w:val="restart"/>
          </w:tcPr>
          <w:p w:rsidR="00B968FF" w:rsidRPr="00B77C86" w:rsidRDefault="00B968FF" w:rsidP="003B0F88">
            <w:pPr>
              <w:pStyle w:val="TableParagraph"/>
              <w:spacing w:before="9"/>
              <w:rPr>
                <w:b/>
                <w:color w:val="000000" w:themeColor="text1"/>
                <w:sz w:val="29"/>
              </w:rPr>
            </w:pPr>
          </w:p>
          <w:p w:rsidR="00B968FF" w:rsidRPr="00B77C86" w:rsidRDefault="00B968FF" w:rsidP="003B0F88">
            <w:pPr>
              <w:pStyle w:val="TableParagraph"/>
              <w:ind w:left="131"/>
              <w:rPr>
                <w:b/>
                <w:color w:val="000000" w:themeColor="text1"/>
                <w:sz w:val="24"/>
              </w:rPr>
            </w:pPr>
            <w:r w:rsidRPr="00B77C86">
              <w:rPr>
                <w:b/>
                <w:color w:val="000000" w:themeColor="text1"/>
                <w:sz w:val="24"/>
              </w:rPr>
              <w:t>No</w:t>
            </w:r>
          </w:p>
        </w:tc>
        <w:tc>
          <w:tcPr>
            <w:tcW w:w="2901" w:type="dxa"/>
            <w:vMerge w:val="restart"/>
          </w:tcPr>
          <w:p w:rsidR="00B968FF" w:rsidRPr="00B77C86" w:rsidRDefault="00B968FF" w:rsidP="003B0F88">
            <w:pPr>
              <w:pStyle w:val="TableParagraph"/>
              <w:spacing w:before="9"/>
              <w:rPr>
                <w:b/>
                <w:color w:val="000000" w:themeColor="text1"/>
                <w:sz w:val="29"/>
              </w:rPr>
            </w:pPr>
          </w:p>
          <w:p w:rsidR="00B968FF" w:rsidRPr="00B77C86" w:rsidRDefault="00B968FF" w:rsidP="003B0F88">
            <w:pPr>
              <w:pStyle w:val="TableParagraph"/>
              <w:ind w:left="691"/>
              <w:rPr>
                <w:b/>
                <w:color w:val="000000" w:themeColor="text1"/>
                <w:sz w:val="24"/>
              </w:rPr>
            </w:pPr>
            <w:r w:rsidRPr="00B77C86">
              <w:rPr>
                <w:b/>
                <w:color w:val="000000" w:themeColor="text1"/>
                <w:sz w:val="24"/>
              </w:rPr>
              <w:t>Jenis Kegiatan</w:t>
            </w:r>
          </w:p>
        </w:tc>
        <w:tc>
          <w:tcPr>
            <w:tcW w:w="5082" w:type="dxa"/>
            <w:gridSpan w:val="12"/>
          </w:tcPr>
          <w:p w:rsidR="00B968FF" w:rsidRPr="00842EFF" w:rsidRDefault="00B968FF" w:rsidP="003B0F88">
            <w:pPr>
              <w:pStyle w:val="TableParagraph"/>
              <w:ind w:left="720" w:hanging="720"/>
              <w:jc w:val="center"/>
              <w:rPr>
                <w:b/>
                <w:color w:val="000000" w:themeColor="text1"/>
                <w:sz w:val="24"/>
              </w:rPr>
            </w:pPr>
            <w:r>
              <w:rPr>
                <w:b/>
                <w:color w:val="000000" w:themeColor="text1"/>
                <w:sz w:val="24"/>
              </w:rPr>
              <w:t xml:space="preserve">TAHUN  </w:t>
            </w:r>
            <w:r w:rsidRPr="00842EFF">
              <w:rPr>
                <w:b/>
                <w:color w:val="000000" w:themeColor="text1"/>
                <w:sz w:val="24"/>
              </w:rPr>
              <w:t>2022</w:t>
            </w:r>
          </w:p>
        </w:tc>
      </w:tr>
      <w:tr w:rsidR="00B968FF" w:rsidRPr="00B77C86" w:rsidTr="003B0F88">
        <w:trPr>
          <w:trHeight w:val="314"/>
        </w:trPr>
        <w:tc>
          <w:tcPr>
            <w:tcW w:w="560" w:type="dxa"/>
            <w:vMerge/>
            <w:tcBorders>
              <w:top w:val="nil"/>
            </w:tcBorders>
          </w:tcPr>
          <w:p w:rsidR="00B968FF" w:rsidRPr="00B77C86" w:rsidRDefault="00B968FF" w:rsidP="003B0F88">
            <w:pPr>
              <w:rPr>
                <w:color w:val="000000" w:themeColor="text1"/>
                <w:sz w:val="2"/>
                <w:szCs w:val="2"/>
              </w:rPr>
            </w:pPr>
          </w:p>
        </w:tc>
        <w:tc>
          <w:tcPr>
            <w:tcW w:w="2901" w:type="dxa"/>
            <w:vMerge/>
            <w:tcBorders>
              <w:top w:val="nil"/>
            </w:tcBorders>
          </w:tcPr>
          <w:p w:rsidR="00B968FF" w:rsidRPr="00B77C86" w:rsidRDefault="00B968FF" w:rsidP="003B0F88">
            <w:pPr>
              <w:rPr>
                <w:color w:val="000000" w:themeColor="text1"/>
                <w:sz w:val="2"/>
                <w:szCs w:val="2"/>
              </w:rPr>
            </w:pPr>
          </w:p>
        </w:tc>
        <w:tc>
          <w:tcPr>
            <w:tcW w:w="1697" w:type="dxa"/>
            <w:gridSpan w:val="4"/>
          </w:tcPr>
          <w:p w:rsidR="00B968FF" w:rsidRPr="00B77C86" w:rsidRDefault="00B968FF" w:rsidP="003B0F88">
            <w:pPr>
              <w:pStyle w:val="TableParagraph"/>
              <w:spacing w:before="15"/>
              <w:ind w:left="291"/>
              <w:rPr>
                <w:b/>
                <w:color w:val="000000" w:themeColor="text1"/>
                <w:sz w:val="24"/>
              </w:rPr>
            </w:pPr>
            <w:r>
              <w:rPr>
                <w:b/>
                <w:color w:val="000000" w:themeColor="text1"/>
                <w:sz w:val="24"/>
              </w:rPr>
              <w:t>Februari</w:t>
            </w:r>
          </w:p>
        </w:tc>
        <w:tc>
          <w:tcPr>
            <w:tcW w:w="1692" w:type="dxa"/>
            <w:gridSpan w:val="4"/>
          </w:tcPr>
          <w:p w:rsidR="00B968FF" w:rsidRPr="00B77C86" w:rsidRDefault="00B968FF" w:rsidP="003B0F88">
            <w:pPr>
              <w:pStyle w:val="TableParagraph"/>
              <w:spacing w:before="15"/>
              <w:ind w:left="406"/>
              <w:rPr>
                <w:b/>
                <w:color w:val="000000" w:themeColor="text1"/>
                <w:sz w:val="24"/>
              </w:rPr>
            </w:pPr>
            <w:r>
              <w:rPr>
                <w:b/>
                <w:color w:val="000000" w:themeColor="text1"/>
                <w:sz w:val="24"/>
              </w:rPr>
              <w:t>Maret</w:t>
            </w:r>
          </w:p>
        </w:tc>
        <w:tc>
          <w:tcPr>
            <w:tcW w:w="1693" w:type="dxa"/>
            <w:gridSpan w:val="4"/>
          </w:tcPr>
          <w:p w:rsidR="00B968FF" w:rsidRPr="00B77C86" w:rsidRDefault="00B968FF" w:rsidP="003B0F88">
            <w:pPr>
              <w:pStyle w:val="TableParagraph"/>
              <w:spacing w:before="15"/>
              <w:ind w:left="311"/>
              <w:rPr>
                <w:b/>
                <w:color w:val="000000" w:themeColor="text1"/>
                <w:sz w:val="24"/>
              </w:rPr>
            </w:pPr>
            <w:r>
              <w:rPr>
                <w:b/>
                <w:color w:val="000000" w:themeColor="text1"/>
                <w:sz w:val="24"/>
              </w:rPr>
              <w:t>April</w:t>
            </w:r>
          </w:p>
        </w:tc>
      </w:tr>
      <w:tr w:rsidR="00B968FF" w:rsidRPr="00B77C86" w:rsidTr="003B0F88">
        <w:trPr>
          <w:trHeight w:val="314"/>
        </w:trPr>
        <w:tc>
          <w:tcPr>
            <w:tcW w:w="560" w:type="dxa"/>
            <w:vMerge/>
            <w:tcBorders>
              <w:top w:val="nil"/>
            </w:tcBorders>
          </w:tcPr>
          <w:p w:rsidR="00B968FF" w:rsidRPr="00B77C86" w:rsidRDefault="00B968FF" w:rsidP="003B0F88">
            <w:pPr>
              <w:rPr>
                <w:color w:val="000000" w:themeColor="text1"/>
                <w:sz w:val="2"/>
                <w:szCs w:val="2"/>
              </w:rPr>
            </w:pPr>
          </w:p>
        </w:tc>
        <w:tc>
          <w:tcPr>
            <w:tcW w:w="2901" w:type="dxa"/>
            <w:vMerge/>
            <w:tcBorders>
              <w:top w:val="nil"/>
            </w:tcBorders>
          </w:tcPr>
          <w:p w:rsidR="00B968FF" w:rsidRPr="00B77C86" w:rsidRDefault="00B968FF" w:rsidP="003B0F88">
            <w:pPr>
              <w:rPr>
                <w:color w:val="000000" w:themeColor="text1"/>
                <w:sz w:val="2"/>
                <w:szCs w:val="2"/>
              </w:rPr>
            </w:pPr>
          </w:p>
        </w:tc>
        <w:tc>
          <w:tcPr>
            <w:tcW w:w="312" w:type="dxa"/>
          </w:tcPr>
          <w:p w:rsidR="00B968FF" w:rsidRPr="00B77C86" w:rsidRDefault="00B968FF" w:rsidP="003B0F88">
            <w:pPr>
              <w:pStyle w:val="TableParagraph"/>
              <w:spacing w:before="15"/>
              <w:ind w:left="6"/>
              <w:jc w:val="center"/>
              <w:rPr>
                <w:b/>
                <w:color w:val="000000" w:themeColor="text1"/>
                <w:sz w:val="24"/>
              </w:rPr>
            </w:pPr>
            <w:r w:rsidRPr="00B77C86">
              <w:rPr>
                <w:b/>
                <w:color w:val="000000" w:themeColor="text1"/>
                <w:w w:val="99"/>
                <w:sz w:val="24"/>
              </w:rPr>
              <w:t>I</w:t>
            </w:r>
          </w:p>
        </w:tc>
        <w:tc>
          <w:tcPr>
            <w:tcW w:w="404" w:type="dxa"/>
          </w:tcPr>
          <w:p w:rsidR="00B968FF" w:rsidRPr="00B77C86" w:rsidRDefault="00B968FF" w:rsidP="003B0F88">
            <w:pPr>
              <w:pStyle w:val="TableParagraph"/>
              <w:spacing w:before="15"/>
              <w:ind w:left="107"/>
              <w:rPr>
                <w:b/>
                <w:color w:val="000000" w:themeColor="text1"/>
                <w:sz w:val="24"/>
              </w:rPr>
            </w:pPr>
            <w:r w:rsidRPr="00B77C86">
              <w:rPr>
                <w:b/>
                <w:color w:val="000000" w:themeColor="text1"/>
                <w:sz w:val="24"/>
              </w:rPr>
              <w:t>II</w:t>
            </w:r>
          </w:p>
        </w:tc>
        <w:tc>
          <w:tcPr>
            <w:tcW w:w="496" w:type="dxa"/>
          </w:tcPr>
          <w:p w:rsidR="00B968FF" w:rsidRPr="00B77C86" w:rsidRDefault="00B968FF" w:rsidP="003B0F88">
            <w:pPr>
              <w:pStyle w:val="TableParagraph"/>
              <w:spacing w:before="15"/>
              <w:ind w:left="103"/>
              <w:rPr>
                <w:b/>
                <w:color w:val="000000" w:themeColor="text1"/>
                <w:sz w:val="24"/>
              </w:rPr>
            </w:pPr>
            <w:r w:rsidRPr="00B77C86">
              <w:rPr>
                <w:b/>
                <w:color w:val="000000" w:themeColor="text1"/>
                <w:sz w:val="24"/>
              </w:rPr>
              <w:t>III</w:t>
            </w:r>
          </w:p>
        </w:tc>
        <w:tc>
          <w:tcPr>
            <w:tcW w:w="485" w:type="dxa"/>
          </w:tcPr>
          <w:p w:rsidR="00B968FF" w:rsidRPr="00B77C86" w:rsidRDefault="00B968FF" w:rsidP="003B0F88">
            <w:pPr>
              <w:pStyle w:val="TableParagraph"/>
              <w:spacing w:before="15"/>
              <w:ind w:left="107"/>
              <w:rPr>
                <w:b/>
                <w:color w:val="000000" w:themeColor="text1"/>
                <w:sz w:val="24"/>
              </w:rPr>
            </w:pPr>
            <w:r w:rsidRPr="00B77C86">
              <w:rPr>
                <w:b/>
                <w:color w:val="000000" w:themeColor="text1"/>
                <w:sz w:val="24"/>
              </w:rPr>
              <w:t>IV</w:t>
            </w:r>
          </w:p>
        </w:tc>
        <w:tc>
          <w:tcPr>
            <w:tcW w:w="308" w:type="dxa"/>
          </w:tcPr>
          <w:p w:rsidR="00B968FF" w:rsidRPr="00B77C86" w:rsidRDefault="00B968FF" w:rsidP="003B0F88">
            <w:pPr>
              <w:pStyle w:val="TableParagraph"/>
              <w:spacing w:before="15"/>
              <w:ind w:left="1"/>
              <w:jc w:val="center"/>
              <w:rPr>
                <w:b/>
                <w:color w:val="000000" w:themeColor="text1"/>
                <w:sz w:val="24"/>
              </w:rPr>
            </w:pPr>
            <w:r w:rsidRPr="00B77C86">
              <w:rPr>
                <w:b/>
                <w:color w:val="000000" w:themeColor="text1"/>
                <w:w w:val="99"/>
                <w:sz w:val="24"/>
              </w:rPr>
              <w:t>I</w:t>
            </w:r>
          </w:p>
        </w:tc>
        <w:tc>
          <w:tcPr>
            <w:tcW w:w="404" w:type="dxa"/>
          </w:tcPr>
          <w:p w:rsidR="00B968FF" w:rsidRPr="00B77C86" w:rsidRDefault="00B968FF" w:rsidP="003B0F88">
            <w:pPr>
              <w:pStyle w:val="TableParagraph"/>
              <w:spacing w:before="15"/>
              <w:ind w:left="106"/>
              <w:rPr>
                <w:b/>
                <w:color w:val="000000" w:themeColor="text1"/>
                <w:sz w:val="24"/>
              </w:rPr>
            </w:pPr>
            <w:r w:rsidRPr="00B77C86">
              <w:rPr>
                <w:b/>
                <w:color w:val="000000" w:themeColor="text1"/>
                <w:sz w:val="24"/>
              </w:rPr>
              <w:t>II</w:t>
            </w:r>
          </w:p>
        </w:tc>
        <w:tc>
          <w:tcPr>
            <w:tcW w:w="496" w:type="dxa"/>
          </w:tcPr>
          <w:p w:rsidR="00B968FF" w:rsidRPr="00B77C86" w:rsidRDefault="00B968FF" w:rsidP="003B0F88">
            <w:pPr>
              <w:pStyle w:val="TableParagraph"/>
              <w:spacing w:before="15"/>
              <w:ind w:left="106"/>
              <w:rPr>
                <w:b/>
                <w:color w:val="000000" w:themeColor="text1"/>
                <w:sz w:val="24"/>
              </w:rPr>
            </w:pPr>
            <w:r w:rsidRPr="00B77C86">
              <w:rPr>
                <w:b/>
                <w:color w:val="000000" w:themeColor="text1"/>
                <w:sz w:val="24"/>
              </w:rPr>
              <w:t>III</w:t>
            </w:r>
          </w:p>
        </w:tc>
        <w:tc>
          <w:tcPr>
            <w:tcW w:w="484" w:type="dxa"/>
          </w:tcPr>
          <w:p w:rsidR="00B968FF" w:rsidRPr="00B77C86" w:rsidRDefault="00B968FF" w:rsidP="003B0F88">
            <w:pPr>
              <w:pStyle w:val="TableParagraph"/>
              <w:spacing w:before="15"/>
              <w:ind w:left="106"/>
              <w:rPr>
                <w:b/>
                <w:color w:val="000000" w:themeColor="text1"/>
                <w:sz w:val="24"/>
              </w:rPr>
            </w:pPr>
            <w:r w:rsidRPr="00B77C86">
              <w:rPr>
                <w:b/>
                <w:color w:val="000000" w:themeColor="text1"/>
                <w:sz w:val="24"/>
              </w:rPr>
              <w:t>IV</w:t>
            </w:r>
          </w:p>
        </w:tc>
        <w:tc>
          <w:tcPr>
            <w:tcW w:w="308" w:type="dxa"/>
          </w:tcPr>
          <w:p w:rsidR="00B968FF" w:rsidRPr="00B77C86" w:rsidRDefault="00B968FF" w:rsidP="003B0F88">
            <w:pPr>
              <w:pStyle w:val="TableParagraph"/>
              <w:spacing w:before="15"/>
              <w:ind w:left="107"/>
              <w:rPr>
                <w:b/>
                <w:color w:val="000000" w:themeColor="text1"/>
                <w:sz w:val="24"/>
              </w:rPr>
            </w:pPr>
            <w:r w:rsidRPr="00B77C86">
              <w:rPr>
                <w:b/>
                <w:color w:val="000000" w:themeColor="text1"/>
                <w:w w:val="99"/>
                <w:sz w:val="24"/>
              </w:rPr>
              <w:t>I</w:t>
            </w:r>
          </w:p>
        </w:tc>
        <w:tc>
          <w:tcPr>
            <w:tcW w:w="404" w:type="dxa"/>
          </w:tcPr>
          <w:p w:rsidR="00B968FF" w:rsidRPr="00B77C86" w:rsidRDefault="00B968FF" w:rsidP="003B0F88">
            <w:pPr>
              <w:pStyle w:val="TableParagraph"/>
              <w:spacing w:before="15"/>
              <w:ind w:left="107"/>
              <w:rPr>
                <w:b/>
                <w:color w:val="000000" w:themeColor="text1"/>
                <w:sz w:val="24"/>
              </w:rPr>
            </w:pPr>
            <w:r w:rsidRPr="00B77C86">
              <w:rPr>
                <w:b/>
                <w:color w:val="000000" w:themeColor="text1"/>
                <w:sz w:val="24"/>
              </w:rPr>
              <w:t>II</w:t>
            </w:r>
          </w:p>
        </w:tc>
        <w:tc>
          <w:tcPr>
            <w:tcW w:w="496" w:type="dxa"/>
          </w:tcPr>
          <w:p w:rsidR="00B968FF" w:rsidRPr="00B77C86" w:rsidRDefault="00B968FF" w:rsidP="003B0F88">
            <w:pPr>
              <w:pStyle w:val="TableParagraph"/>
              <w:spacing w:before="15"/>
              <w:ind w:left="107"/>
              <w:rPr>
                <w:b/>
                <w:color w:val="000000" w:themeColor="text1"/>
                <w:sz w:val="24"/>
              </w:rPr>
            </w:pPr>
            <w:r w:rsidRPr="00B77C86">
              <w:rPr>
                <w:b/>
                <w:color w:val="000000" w:themeColor="text1"/>
                <w:sz w:val="24"/>
              </w:rPr>
              <w:t>III</w:t>
            </w:r>
          </w:p>
        </w:tc>
        <w:tc>
          <w:tcPr>
            <w:tcW w:w="485" w:type="dxa"/>
          </w:tcPr>
          <w:p w:rsidR="00B968FF" w:rsidRPr="00B77C86" w:rsidRDefault="00B968FF" w:rsidP="003B0F88">
            <w:pPr>
              <w:pStyle w:val="TableParagraph"/>
              <w:spacing w:before="15"/>
              <w:ind w:left="107"/>
              <w:rPr>
                <w:b/>
                <w:color w:val="000000" w:themeColor="text1"/>
                <w:sz w:val="24"/>
              </w:rPr>
            </w:pPr>
            <w:r w:rsidRPr="00B77C86">
              <w:rPr>
                <w:b/>
                <w:color w:val="000000" w:themeColor="text1"/>
                <w:sz w:val="24"/>
              </w:rPr>
              <w:t>IV</w:t>
            </w:r>
          </w:p>
        </w:tc>
      </w:tr>
      <w:tr w:rsidR="00B968FF" w:rsidRPr="00B77C86" w:rsidTr="003B0F88">
        <w:trPr>
          <w:trHeight w:val="311"/>
        </w:trPr>
        <w:tc>
          <w:tcPr>
            <w:tcW w:w="560" w:type="dxa"/>
          </w:tcPr>
          <w:p w:rsidR="00B968FF" w:rsidRPr="00B77C86" w:rsidRDefault="00B968FF" w:rsidP="003B0F88">
            <w:pPr>
              <w:pStyle w:val="TableParagraph"/>
              <w:spacing w:before="30" w:line="261" w:lineRule="exact"/>
              <w:ind w:left="106"/>
              <w:rPr>
                <w:color w:val="000000" w:themeColor="text1"/>
                <w:sz w:val="24"/>
              </w:rPr>
            </w:pPr>
            <w:r w:rsidRPr="00B77C86">
              <w:rPr>
                <w:color w:val="000000" w:themeColor="text1"/>
                <w:w w:val="99"/>
                <w:sz w:val="24"/>
              </w:rPr>
              <w:t>I</w:t>
            </w:r>
          </w:p>
        </w:tc>
        <w:tc>
          <w:tcPr>
            <w:tcW w:w="2901" w:type="dxa"/>
          </w:tcPr>
          <w:p w:rsidR="00B968FF" w:rsidRPr="00B77C86" w:rsidRDefault="00B968FF" w:rsidP="003B0F88">
            <w:pPr>
              <w:pStyle w:val="TableParagraph"/>
              <w:spacing w:before="30" w:line="261" w:lineRule="exact"/>
              <w:ind w:left="107"/>
              <w:rPr>
                <w:color w:val="000000" w:themeColor="text1"/>
                <w:sz w:val="24"/>
              </w:rPr>
            </w:pPr>
            <w:r w:rsidRPr="00B77C86">
              <w:rPr>
                <w:color w:val="000000" w:themeColor="text1"/>
                <w:sz w:val="24"/>
              </w:rPr>
              <w:t>Persiapan:</w:t>
            </w:r>
          </w:p>
        </w:tc>
        <w:tc>
          <w:tcPr>
            <w:tcW w:w="312" w:type="dxa"/>
            <w:tcBorders>
              <w:bottom w:val="single" w:sz="6" w:space="0" w:color="000000"/>
            </w:tcBorders>
          </w:tcPr>
          <w:p w:rsidR="00B968FF" w:rsidRPr="00B77C86" w:rsidRDefault="00B968FF" w:rsidP="003B0F88">
            <w:pPr>
              <w:pStyle w:val="TableParagraph"/>
              <w:rPr>
                <w:color w:val="000000" w:themeColor="text1"/>
              </w:rPr>
            </w:pPr>
          </w:p>
        </w:tc>
        <w:tc>
          <w:tcPr>
            <w:tcW w:w="404" w:type="dxa"/>
          </w:tcPr>
          <w:p w:rsidR="00B968FF" w:rsidRPr="00B77C86" w:rsidRDefault="00B968FF" w:rsidP="003B0F88">
            <w:pPr>
              <w:pStyle w:val="TableParagraph"/>
              <w:rPr>
                <w:color w:val="000000" w:themeColor="text1"/>
              </w:rPr>
            </w:pPr>
          </w:p>
        </w:tc>
        <w:tc>
          <w:tcPr>
            <w:tcW w:w="496" w:type="dxa"/>
          </w:tcPr>
          <w:p w:rsidR="00B968FF" w:rsidRPr="00B77C86" w:rsidRDefault="00B968FF" w:rsidP="003B0F88">
            <w:pPr>
              <w:pStyle w:val="TableParagraph"/>
              <w:rPr>
                <w:color w:val="000000" w:themeColor="text1"/>
              </w:rPr>
            </w:pPr>
          </w:p>
        </w:tc>
        <w:tc>
          <w:tcPr>
            <w:tcW w:w="485" w:type="dxa"/>
          </w:tcPr>
          <w:p w:rsidR="00B968FF" w:rsidRPr="00B77C86" w:rsidRDefault="00B968FF" w:rsidP="003B0F88">
            <w:pPr>
              <w:pStyle w:val="TableParagraph"/>
              <w:rPr>
                <w:color w:val="000000" w:themeColor="text1"/>
              </w:rPr>
            </w:pPr>
          </w:p>
        </w:tc>
        <w:tc>
          <w:tcPr>
            <w:tcW w:w="308" w:type="dxa"/>
          </w:tcPr>
          <w:p w:rsidR="00B968FF" w:rsidRPr="00B77C86" w:rsidRDefault="00B968FF" w:rsidP="003B0F88">
            <w:pPr>
              <w:pStyle w:val="TableParagraph"/>
              <w:rPr>
                <w:color w:val="000000" w:themeColor="text1"/>
              </w:rPr>
            </w:pPr>
          </w:p>
        </w:tc>
        <w:tc>
          <w:tcPr>
            <w:tcW w:w="404" w:type="dxa"/>
          </w:tcPr>
          <w:p w:rsidR="00B968FF" w:rsidRPr="00B77C86" w:rsidRDefault="00B968FF" w:rsidP="003B0F88">
            <w:pPr>
              <w:pStyle w:val="TableParagraph"/>
              <w:rPr>
                <w:color w:val="000000" w:themeColor="text1"/>
              </w:rPr>
            </w:pPr>
          </w:p>
        </w:tc>
        <w:tc>
          <w:tcPr>
            <w:tcW w:w="496" w:type="dxa"/>
          </w:tcPr>
          <w:p w:rsidR="00B968FF" w:rsidRPr="00B77C86" w:rsidRDefault="00B968FF" w:rsidP="003B0F88">
            <w:pPr>
              <w:pStyle w:val="TableParagraph"/>
              <w:rPr>
                <w:color w:val="000000" w:themeColor="text1"/>
              </w:rPr>
            </w:pPr>
          </w:p>
        </w:tc>
        <w:tc>
          <w:tcPr>
            <w:tcW w:w="484" w:type="dxa"/>
          </w:tcPr>
          <w:p w:rsidR="00B968FF" w:rsidRPr="00B77C86" w:rsidRDefault="00B968FF" w:rsidP="003B0F88">
            <w:pPr>
              <w:pStyle w:val="TableParagraph"/>
              <w:rPr>
                <w:color w:val="000000" w:themeColor="text1"/>
              </w:rPr>
            </w:pPr>
          </w:p>
        </w:tc>
        <w:tc>
          <w:tcPr>
            <w:tcW w:w="308" w:type="dxa"/>
          </w:tcPr>
          <w:p w:rsidR="00B968FF" w:rsidRPr="00B77C86" w:rsidRDefault="00B968FF" w:rsidP="003B0F88">
            <w:pPr>
              <w:pStyle w:val="TableParagraph"/>
              <w:rPr>
                <w:color w:val="000000" w:themeColor="text1"/>
              </w:rPr>
            </w:pPr>
          </w:p>
        </w:tc>
        <w:tc>
          <w:tcPr>
            <w:tcW w:w="404" w:type="dxa"/>
          </w:tcPr>
          <w:p w:rsidR="00B968FF" w:rsidRPr="00B77C86" w:rsidRDefault="00B968FF" w:rsidP="003B0F88">
            <w:pPr>
              <w:pStyle w:val="TableParagraph"/>
              <w:rPr>
                <w:color w:val="000000" w:themeColor="text1"/>
              </w:rPr>
            </w:pPr>
          </w:p>
        </w:tc>
        <w:tc>
          <w:tcPr>
            <w:tcW w:w="496" w:type="dxa"/>
          </w:tcPr>
          <w:p w:rsidR="00B968FF" w:rsidRPr="00B77C86" w:rsidRDefault="00B968FF" w:rsidP="003B0F88">
            <w:pPr>
              <w:pStyle w:val="TableParagraph"/>
              <w:rPr>
                <w:color w:val="000000" w:themeColor="text1"/>
              </w:rPr>
            </w:pPr>
          </w:p>
        </w:tc>
        <w:tc>
          <w:tcPr>
            <w:tcW w:w="485" w:type="dxa"/>
          </w:tcPr>
          <w:p w:rsidR="00B968FF" w:rsidRPr="00B77C86" w:rsidRDefault="00B968FF" w:rsidP="003B0F88">
            <w:pPr>
              <w:pStyle w:val="TableParagraph"/>
              <w:rPr>
                <w:color w:val="000000" w:themeColor="text1"/>
              </w:rPr>
            </w:pPr>
          </w:p>
        </w:tc>
      </w:tr>
      <w:tr w:rsidR="00B968FF" w:rsidRPr="00B77C86" w:rsidTr="003B0F88">
        <w:trPr>
          <w:trHeight w:val="315"/>
        </w:trPr>
        <w:tc>
          <w:tcPr>
            <w:tcW w:w="560" w:type="dxa"/>
          </w:tcPr>
          <w:p w:rsidR="00B968FF" w:rsidRPr="00B77C86" w:rsidRDefault="00B968FF" w:rsidP="003B0F88">
            <w:pPr>
              <w:pStyle w:val="TableParagraph"/>
              <w:rPr>
                <w:color w:val="000000" w:themeColor="text1"/>
              </w:rPr>
            </w:pPr>
          </w:p>
        </w:tc>
        <w:tc>
          <w:tcPr>
            <w:tcW w:w="2901" w:type="dxa"/>
          </w:tcPr>
          <w:p w:rsidR="00B968FF" w:rsidRPr="00B77C86" w:rsidRDefault="00B968FF" w:rsidP="003B0F88">
            <w:pPr>
              <w:pStyle w:val="TableParagraph"/>
              <w:spacing w:before="32" w:line="263" w:lineRule="exact"/>
              <w:ind w:left="107"/>
              <w:rPr>
                <w:color w:val="000000" w:themeColor="text1"/>
                <w:sz w:val="24"/>
              </w:rPr>
            </w:pPr>
            <w:r w:rsidRPr="00B77C86">
              <w:rPr>
                <w:color w:val="000000" w:themeColor="text1"/>
                <w:sz w:val="24"/>
              </w:rPr>
              <w:t>a. Studi Pendahuluan</w:t>
            </w:r>
          </w:p>
        </w:tc>
        <w:tc>
          <w:tcPr>
            <w:tcW w:w="312" w:type="dxa"/>
            <w:tcBorders>
              <w:top w:val="nil"/>
              <w:left w:val="nil"/>
              <w:bottom w:val="nil"/>
              <w:right w:val="nil"/>
            </w:tcBorders>
            <w:shd w:val="clear" w:color="auto" w:fill="000000"/>
          </w:tcPr>
          <w:p w:rsidR="00B968FF" w:rsidRPr="00B77C86" w:rsidRDefault="00B968FF" w:rsidP="003B0F88">
            <w:pPr>
              <w:pStyle w:val="TableParagraph"/>
              <w:rPr>
                <w:color w:val="000000" w:themeColor="text1"/>
              </w:rPr>
            </w:pPr>
          </w:p>
        </w:tc>
        <w:tc>
          <w:tcPr>
            <w:tcW w:w="404" w:type="dxa"/>
            <w:vMerge w:val="restart"/>
            <w:tcBorders>
              <w:top w:val="nil"/>
              <w:left w:val="nil"/>
              <w:bottom w:val="nil"/>
              <w:right w:val="nil"/>
            </w:tcBorders>
            <w:shd w:val="clear" w:color="auto" w:fill="000000"/>
          </w:tcPr>
          <w:p w:rsidR="00B968FF" w:rsidRPr="00B77C86" w:rsidRDefault="00B968FF" w:rsidP="003B0F88">
            <w:pPr>
              <w:pStyle w:val="TableParagraph"/>
              <w:rPr>
                <w:color w:val="000000" w:themeColor="text1"/>
                <w:sz w:val="24"/>
              </w:rPr>
            </w:pPr>
          </w:p>
        </w:tc>
        <w:tc>
          <w:tcPr>
            <w:tcW w:w="496" w:type="dxa"/>
            <w:vMerge w:val="restart"/>
            <w:tcBorders>
              <w:top w:val="nil"/>
              <w:left w:val="nil"/>
              <w:bottom w:val="nil"/>
              <w:right w:val="nil"/>
            </w:tcBorders>
            <w:shd w:val="clear" w:color="auto" w:fill="000000"/>
          </w:tcPr>
          <w:p w:rsidR="00B968FF" w:rsidRPr="00B77C86" w:rsidRDefault="00B968FF" w:rsidP="003B0F88">
            <w:pPr>
              <w:pStyle w:val="TableParagraph"/>
              <w:rPr>
                <w:color w:val="000000" w:themeColor="text1"/>
                <w:sz w:val="24"/>
              </w:rPr>
            </w:pPr>
          </w:p>
        </w:tc>
        <w:tc>
          <w:tcPr>
            <w:tcW w:w="485" w:type="dxa"/>
          </w:tcPr>
          <w:p w:rsidR="00B968FF" w:rsidRPr="00B77C86" w:rsidRDefault="00B968FF" w:rsidP="003B0F88">
            <w:pPr>
              <w:pStyle w:val="TableParagraph"/>
              <w:rPr>
                <w:color w:val="000000" w:themeColor="text1"/>
              </w:rPr>
            </w:pPr>
          </w:p>
        </w:tc>
        <w:tc>
          <w:tcPr>
            <w:tcW w:w="308" w:type="dxa"/>
          </w:tcPr>
          <w:p w:rsidR="00B968FF" w:rsidRPr="00B77C86" w:rsidRDefault="00B968FF" w:rsidP="003B0F88">
            <w:pPr>
              <w:pStyle w:val="TableParagraph"/>
              <w:rPr>
                <w:color w:val="000000" w:themeColor="text1"/>
              </w:rPr>
            </w:pPr>
          </w:p>
        </w:tc>
        <w:tc>
          <w:tcPr>
            <w:tcW w:w="404" w:type="dxa"/>
          </w:tcPr>
          <w:p w:rsidR="00B968FF" w:rsidRPr="00B77C86" w:rsidRDefault="00B968FF" w:rsidP="003B0F88">
            <w:pPr>
              <w:pStyle w:val="TableParagraph"/>
              <w:rPr>
                <w:color w:val="000000" w:themeColor="text1"/>
              </w:rPr>
            </w:pPr>
          </w:p>
        </w:tc>
        <w:tc>
          <w:tcPr>
            <w:tcW w:w="496" w:type="dxa"/>
          </w:tcPr>
          <w:p w:rsidR="00B968FF" w:rsidRPr="00B77C86" w:rsidRDefault="00B968FF" w:rsidP="003B0F88">
            <w:pPr>
              <w:pStyle w:val="TableParagraph"/>
              <w:rPr>
                <w:color w:val="000000" w:themeColor="text1"/>
              </w:rPr>
            </w:pPr>
          </w:p>
        </w:tc>
        <w:tc>
          <w:tcPr>
            <w:tcW w:w="484" w:type="dxa"/>
          </w:tcPr>
          <w:p w:rsidR="00B968FF" w:rsidRPr="00B77C86" w:rsidRDefault="00B968FF" w:rsidP="003B0F88">
            <w:pPr>
              <w:pStyle w:val="TableParagraph"/>
              <w:rPr>
                <w:color w:val="000000" w:themeColor="text1"/>
              </w:rPr>
            </w:pPr>
          </w:p>
        </w:tc>
        <w:tc>
          <w:tcPr>
            <w:tcW w:w="308" w:type="dxa"/>
          </w:tcPr>
          <w:p w:rsidR="00B968FF" w:rsidRPr="00B77C86" w:rsidRDefault="00B968FF" w:rsidP="003B0F88">
            <w:pPr>
              <w:pStyle w:val="TableParagraph"/>
              <w:rPr>
                <w:color w:val="000000" w:themeColor="text1"/>
              </w:rPr>
            </w:pPr>
          </w:p>
        </w:tc>
        <w:tc>
          <w:tcPr>
            <w:tcW w:w="404" w:type="dxa"/>
          </w:tcPr>
          <w:p w:rsidR="00B968FF" w:rsidRPr="00B77C86" w:rsidRDefault="00B968FF" w:rsidP="003B0F88">
            <w:pPr>
              <w:pStyle w:val="TableParagraph"/>
              <w:rPr>
                <w:color w:val="000000" w:themeColor="text1"/>
              </w:rPr>
            </w:pPr>
          </w:p>
        </w:tc>
        <w:tc>
          <w:tcPr>
            <w:tcW w:w="496" w:type="dxa"/>
          </w:tcPr>
          <w:p w:rsidR="00B968FF" w:rsidRPr="00B77C86" w:rsidRDefault="00B968FF" w:rsidP="003B0F88">
            <w:pPr>
              <w:pStyle w:val="TableParagraph"/>
              <w:rPr>
                <w:color w:val="000000" w:themeColor="text1"/>
              </w:rPr>
            </w:pPr>
          </w:p>
        </w:tc>
        <w:tc>
          <w:tcPr>
            <w:tcW w:w="485" w:type="dxa"/>
          </w:tcPr>
          <w:p w:rsidR="00B968FF" w:rsidRPr="00B77C86" w:rsidRDefault="00B968FF" w:rsidP="003B0F88">
            <w:pPr>
              <w:pStyle w:val="TableParagraph"/>
              <w:rPr>
                <w:color w:val="000000" w:themeColor="text1"/>
              </w:rPr>
            </w:pPr>
          </w:p>
        </w:tc>
      </w:tr>
      <w:tr w:rsidR="00B968FF" w:rsidRPr="00B77C86" w:rsidTr="003B0F88">
        <w:trPr>
          <w:trHeight w:val="313"/>
        </w:trPr>
        <w:tc>
          <w:tcPr>
            <w:tcW w:w="560" w:type="dxa"/>
          </w:tcPr>
          <w:p w:rsidR="00B968FF" w:rsidRPr="00B77C86" w:rsidRDefault="00B968FF" w:rsidP="003B0F88">
            <w:pPr>
              <w:pStyle w:val="TableParagraph"/>
              <w:rPr>
                <w:color w:val="000000" w:themeColor="text1"/>
              </w:rPr>
            </w:pPr>
          </w:p>
        </w:tc>
        <w:tc>
          <w:tcPr>
            <w:tcW w:w="2901" w:type="dxa"/>
          </w:tcPr>
          <w:p w:rsidR="00B968FF" w:rsidRPr="00B77C86" w:rsidRDefault="00B968FF" w:rsidP="003B0F88">
            <w:pPr>
              <w:pStyle w:val="TableParagraph"/>
              <w:spacing w:before="31" w:line="263" w:lineRule="exact"/>
              <w:ind w:left="107"/>
              <w:rPr>
                <w:color w:val="000000" w:themeColor="text1"/>
                <w:sz w:val="24"/>
              </w:rPr>
            </w:pPr>
            <w:r w:rsidRPr="00B77C86">
              <w:rPr>
                <w:color w:val="000000" w:themeColor="text1"/>
                <w:sz w:val="24"/>
              </w:rPr>
              <w:t>b. Penyusunan Proposal</w:t>
            </w:r>
          </w:p>
        </w:tc>
        <w:tc>
          <w:tcPr>
            <w:tcW w:w="312" w:type="dxa"/>
          </w:tcPr>
          <w:p w:rsidR="00B968FF" w:rsidRPr="00B77C86" w:rsidRDefault="00B968FF" w:rsidP="003B0F88">
            <w:pPr>
              <w:pStyle w:val="TableParagraph"/>
              <w:rPr>
                <w:color w:val="000000" w:themeColor="text1"/>
              </w:rPr>
            </w:pPr>
          </w:p>
        </w:tc>
        <w:tc>
          <w:tcPr>
            <w:tcW w:w="404" w:type="dxa"/>
            <w:vMerge/>
            <w:tcBorders>
              <w:top w:val="nil"/>
              <w:left w:val="nil"/>
              <w:bottom w:val="nil"/>
              <w:right w:val="nil"/>
            </w:tcBorders>
            <w:shd w:val="clear" w:color="auto" w:fill="000000"/>
          </w:tcPr>
          <w:p w:rsidR="00B968FF" w:rsidRPr="00B77C86" w:rsidRDefault="00B968FF" w:rsidP="003B0F88">
            <w:pPr>
              <w:rPr>
                <w:color w:val="000000" w:themeColor="text1"/>
                <w:sz w:val="2"/>
                <w:szCs w:val="2"/>
              </w:rPr>
            </w:pPr>
          </w:p>
        </w:tc>
        <w:tc>
          <w:tcPr>
            <w:tcW w:w="496" w:type="dxa"/>
            <w:vMerge/>
            <w:tcBorders>
              <w:top w:val="nil"/>
              <w:left w:val="nil"/>
              <w:bottom w:val="nil"/>
              <w:right w:val="nil"/>
            </w:tcBorders>
            <w:shd w:val="clear" w:color="auto" w:fill="000000"/>
          </w:tcPr>
          <w:p w:rsidR="00B968FF" w:rsidRPr="00B77C86" w:rsidRDefault="00B968FF" w:rsidP="003B0F88">
            <w:pPr>
              <w:rPr>
                <w:color w:val="000000" w:themeColor="text1"/>
                <w:sz w:val="2"/>
                <w:szCs w:val="2"/>
              </w:rPr>
            </w:pPr>
          </w:p>
        </w:tc>
        <w:tc>
          <w:tcPr>
            <w:tcW w:w="485" w:type="dxa"/>
            <w:vMerge w:val="restart"/>
            <w:tcBorders>
              <w:top w:val="nil"/>
              <w:left w:val="nil"/>
              <w:bottom w:val="nil"/>
              <w:right w:val="nil"/>
            </w:tcBorders>
            <w:shd w:val="clear" w:color="auto" w:fill="000000"/>
          </w:tcPr>
          <w:p w:rsidR="00B968FF" w:rsidRPr="00B77C86" w:rsidRDefault="00B968FF" w:rsidP="003B0F88">
            <w:pPr>
              <w:pStyle w:val="TableParagraph"/>
              <w:rPr>
                <w:color w:val="000000" w:themeColor="text1"/>
                <w:sz w:val="24"/>
              </w:rPr>
            </w:pPr>
          </w:p>
        </w:tc>
        <w:tc>
          <w:tcPr>
            <w:tcW w:w="308" w:type="dxa"/>
            <w:vMerge w:val="restart"/>
            <w:tcBorders>
              <w:top w:val="nil"/>
              <w:left w:val="nil"/>
              <w:bottom w:val="nil"/>
              <w:right w:val="nil"/>
            </w:tcBorders>
            <w:shd w:val="clear" w:color="auto" w:fill="000000"/>
          </w:tcPr>
          <w:p w:rsidR="00B968FF" w:rsidRPr="00B77C86" w:rsidRDefault="00B968FF" w:rsidP="003B0F88">
            <w:pPr>
              <w:pStyle w:val="TableParagraph"/>
              <w:rPr>
                <w:color w:val="000000" w:themeColor="text1"/>
                <w:sz w:val="24"/>
              </w:rPr>
            </w:pPr>
          </w:p>
        </w:tc>
        <w:tc>
          <w:tcPr>
            <w:tcW w:w="404" w:type="dxa"/>
          </w:tcPr>
          <w:p w:rsidR="00B968FF" w:rsidRPr="00B77C86" w:rsidRDefault="00B968FF" w:rsidP="003B0F88">
            <w:pPr>
              <w:pStyle w:val="TableParagraph"/>
              <w:rPr>
                <w:color w:val="000000" w:themeColor="text1"/>
              </w:rPr>
            </w:pPr>
          </w:p>
        </w:tc>
        <w:tc>
          <w:tcPr>
            <w:tcW w:w="496" w:type="dxa"/>
          </w:tcPr>
          <w:p w:rsidR="00B968FF" w:rsidRPr="00B77C86" w:rsidRDefault="00B968FF" w:rsidP="003B0F88">
            <w:pPr>
              <w:pStyle w:val="TableParagraph"/>
              <w:rPr>
                <w:color w:val="000000" w:themeColor="text1"/>
              </w:rPr>
            </w:pPr>
          </w:p>
        </w:tc>
        <w:tc>
          <w:tcPr>
            <w:tcW w:w="484" w:type="dxa"/>
          </w:tcPr>
          <w:p w:rsidR="00B968FF" w:rsidRPr="00B77C86" w:rsidRDefault="00B968FF" w:rsidP="003B0F88">
            <w:pPr>
              <w:pStyle w:val="TableParagraph"/>
              <w:rPr>
                <w:color w:val="000000" w:themeColor="text1"/>
              </w:rPr>
            </w:pPr>
          </w:p>
        </w:tc>
        <w:tc>
          <w:tcPr>
            <w:tcW w:w="308" w:type="dxa"/>
          </w:tcPr>
          <w:p w:rsidR="00B968FF" w:rsidRPr="00B77C86" w:rsidRDefault="00B968FF" w:rsidP="003B0F88">
            <w:pPr>
              <w:pStyle w:val="TableParagraph"/>
              <w:rPr>
                <w:color w:val="000000" w:themeColor="text1"/>
              </w:rPr>
            </w:pPr>
          </w:p>
        </w:tc>
        <w:tc>
          <w:tcPr>
            <w:tcW w:w="404" w:type="dxa"/>
          </w:tcPr>
          <w:p w:rsidR="00B968FF" w:rsidRPr="00B77C86" w:rsidRDefault="00B968FF" w:rsidP="003B0F88">
            <w:pPr>
              <w:pStyle w:val="TableParagraph"/>
              <w:rPr>
                <w:color w:val="000000" w:themeColor="text1"/>
              </w:rPr>
            </w:pPr>
          </w:p>
        </w:tc>
        <w:tc>
          <w:tcPr>
            <w:tcW w:w="496" w:type="dxa"/>
          </w:tcPr>
          <w:p w:rsidR="00B968FF" w:rsidRPr="00B77C86" w:rsidRDefault="00B968FF" w:rsidP="003B0F88">
            <w:pPr>
              <w:pStyle w:val="TableParagraph"/>
              <w:rPr>
                <w:color w:val="000000" w:themeColor="text1"/>
              </w:rPr>
            </w:pPr>
          </w:p>
        </w:tc>
        <w:tc>
          <w:tcPr>
            <w:tcW w:w="485" w:type="dxa"/>
          </w:tcPr>
          <w:p w:rsidR="00B968FF" w:rsidRPr="00B77C86" w:rsidRDefault="00B968FF" w:rsidP="003B0F88">
            <w:pPr>
              <w:pStyle w:val="TableParagraph"/>
              <w:rPr>
                <w:color w:val="000000" w:themeColor="text1"/>
              </w:rPr>
            </w:pPr>
          </w:p>
        </w:tc>
      </w:tr>
      <w:tr w:rsidR="00B968FF" w:rsidRPr="00B77C86" w:rsidTr="003B0F88">
        <w:trPr>
          <w:trHeight w:val="550"/>
        </w:trPr>
        <w:tc>
          <w:tcPr>
            <w:tcW w:w="560" w:type="dxa"/>
          </w:tcPr>
          <w:p w:rsidR="00B968FF" w:rsidRPr="00B77C86" w:rsidRDefault="00B968FF" w:rsidP="003B0F88">
            <w:pPr>
              <w:pStyle w:val="TableParagraph"/>
              <w:rPr>
                <w:color w:val="000000" w:themeColor="text1"/>
                <w:sz w:val="24"/>
              </w:rPr>
            </w:pPr>
          </w:p>
        </w:tc>
        <w:tc>
          <w:tcPr>
            <w:tcW w:w="2901" w:type="dxa"/>
          </w:tcPr>
          <w:p w:rsidR="00B968FF" w:rsidRPr="00B77C86" w:rsidRDefault="00B968FF" w:rsidP="003B0F88">
            <w:pPr>
              <w:pStyle w:val="TableParagraph"/>
              <w:spacing w:line="267" w:lineRule="exact"/>
              <w:ind w:left="107"/>
              <w:rPr>
                <w:color w:val="000000" w:themeColor="text1"/>
                <w:sz w:val="24"/>
              </w:rPr>
            </w:pPr>
            <w:r w:rsidRPr="00B77C86">
              <w:rPr>
                <w:color w:val="000000" w:themeColor="text1"/>
                <w:sz w:val="24"/>
              </w:rPr>
              <w:t>c. Konsultasi ke</w:t>
            </w:r>
          </w:p>
          <w:p w:rsidR="00B968FF" w:rsidRPr="00B77C86" w:rsidRDefault="00B968FF" w:rsidP="003B0F88">
            <w:pPr>
              <w:pStyle w:val="TableParagraph"/>
              <w:spacing w:line="263" w:lineRule="exact"/>
              <w:ind w:left="107"/>
              <w:rPr>
                <w:color w:val="000000" w:themeColor="text1"/>
                <w:sz w:val="24"/>
              </w:rPr>
            </w:pPr>
            <w:r w:rsidRPr="00B77C86">
              <w:rPr>
                <w:color w:val="000000" w:themeColor="text1"/>
                <w:sz w:val="24"/>
              </w:rPr>
              <w:t>Pembimbing</w:t>
            </w:r>
          </w:p>
        </w:tc>
        <w:tc>
          <w:tcPr>
            <w:tcW w:w="312" w:type="dxa"/>
          </w:tcPr>
          <w:p w:rsidR="00B968FF" w:rsidRPr="00B77C86" w:rsidRDefault="00B968FF" w:rsidP="003B0F88">
            <w:pPr>
              <w:pStyle w:val="TableParagraph"/>
              <w:rPr>
                <w:color w:val="000000" w:themeColor="text1"/>
                <w:sz w:val="24"/>
              </w:rPr>
            </w:pPr>
          </w:p>
        </w:tc>
        <w:tc>
          <w:tcPr>
            <w:tcW w:w="404" w:type="dxa"/>
            <w:vMerge/>
            <w:tcBorders>
              <w:top w:val="nil"/>
              <w:left w:val="nil"/>
              <w:bottom w:val="nil"/>
              <w:right w:val="nil"/>
            </w:tcBorders>
            <w:shd w:val="clear" w:color="auto" w:fill="000000"/>
          </w:tcPr>
          <w:p w:rsidR="00B968FF" w:rsidRPr="00B77C86" w:rsidRDefault="00B968FF" w:rsidP="003B0F88">
            <w:pPr>
              <w:rPr>
                <w:color w:val="000000" w:themeColor="text1"/>
                <w:sz w:val="2"/>
                <w:szCs w:val="2"/>
              </w:rPr>
            </w:pPr>
          </w:p>
        </w:tc>
        <w:tc>
          <w:tcPr>
            <w:tcW w:w="496" w:type="dxa"/>
            <w:vMerge/>
            <w:tcBorders>
              <w:top w:val="nil"/>
              <w:left w:val="nil"/>
              <w:bottom w:val="nil"/>
              <w:right w:val="nil"/>
            </w:tcBorders>
            <w:shd w:val="clear" w:color="auto" w:fill="000000"/>
          </w:tcPr>
          <w:p w:rsidR="00B968FF" w:rsidRPr="00B77C86" w:rsidRDefault="00B968FF" w:rsidP="003B0F88">
            <w:pPr>
              <w:rPr>
                <w:color w:val="000000" w:themeColor="text1"/>
                <w:sz w:val="2"/>
                <w:szCs w:val="2"/>
              </w:rPr>
            </w:pPr>
          </w:p>
        </w:tc>
        <w:tc>
          <w:tcPr>
            <w:tcW w:w="485" w:type="dxa"/>
            <w:vMerge/>
            <w:tcBorders>
              <w:top w:val="nil"/>
              <w:left w:val="nil"/>
              <w:bottom w:val="nil"/>
              <w:right w:val="nil"/>
            </w:tcBorders>
            <w:shd w:val="clear" w:color="auto" w:fill="000000"/>
          </w:tcPr>
          <w:p w:rsidR="00B968FF" w:rsidRPr="00B77C86" w:rsidRDefault="00B968FF" w:rsidP="003B0F88">
            <w:pPr>
              <w:rPr>
                <w:color w:val="000000" w:themeColor="text1"/>
                <w:sz w:val="2"/>
                <w:szCs w:val="2"/>
              </w:rPr>
            </w:pPr>
          </w:p>
        </w:tc>
        <w:tc>
          <w:tcPr>
            <w:tcW w:w="308" w:type="dxa"/>
            <w:vMerge/>
            <w:tcBorders>
              <w:top w:val="nil"/>
              <w:left w:val="nil"/>
              <w:bottom w:val="nil"/>
              <w:right w:val="nil"/>
            </w:tcBorders>
            <w:shd w:val="clear" w:color="auto" w:fill="000000"/>
          </w:tcPr>
          <w:p w:rsidR="00B968FF" w:rsidRPr="00B77C86" w:rsidRDefault="00B968FF" w:rsidP="003B0F88">
            <w:pPr>
              <w:rPr>
                <w:color w:val="000000" w:themeColor="text1"/>
                <w:sz w:val="2"/>
                <w:szCs w:val="2"/>
              </w:rPr>
            </w:pPr>
          </w:p>
        </w:tc>
        <w:tc>
          <w:tcPr>
            <w:tcW w:w="404" w:type="dxa"/>
            <w:vMerge w:val="restart"/>
            <w:tcBorders>
              <w:top w:val="nil"/>
              <w:left w:val="nil"/>
              <w:bottom w:val="nil"/>
              <w:right w:val="nil"/>
            </w:tcBorders>
            <w:shd w:val="clear" w:color="auto" w:fill="000000"/>
          </w:tcPr>
          <w:p w:rsidR="00B968FF" w:rsidRPr="00B77C86" w:rsidRDefault="00B968FF" w:rsidP="003B0F88">
            <w:pPr>
              <w:pStyle w:val="TableParagraph"/>
              <w:rPr>
                <w:color w:val="000000" w:themeColor="text1"/>
                <w:sz w:val="24"/>
              </w:rPr>
            </w:pPr>
          </w:p>
        </w:tc>
        <w:tc>
          <w:tcPr>
            <w:tcW w:w="496" w:type="dxa"/>
          </w:tcPr>
          <w:p w:rsidR="00B968FF" w:rsidRPr="00B77C86" w:rsidRDefault="00B968FF" w:rsidP="003B0F88">
            <w:pPr>
              <w:pStyle w:val="TableParagraph"/>
              <w:rPr>
                <w:color w:val="000000" w:themeColor="text1"/>
                <w:sz w:val="24"/>
              </w:rPr>
            </w:pPr>
          </w:p>
        </w:tc>
        <w:tc>
          <w:tcPr>
            <w:tcW w:w="484" w:type="dxa"/>
          </w:tcPr>
          <w:p w:rsidR="00B968FF" w:rsidRPr="00B77C86" w:rsidRDefault="00B968FF" w:rsidP="003B0F88">
            <w:pPr>
              <w:pStyle w:val="TableParagraph"/>
              <w:rPr>
                <w:color w:val="000000" w:themeColor="text1"/>
                <w:sz w:val="24"/>
              </w:rPr>
            </w:pPr>
          </w:p>
        </w:tc>
        <w:tc>
          <w:tcPr>
            <w:tcW w:w="308" w:type="dxa"/>
          </w:tcPr>
          <w:p w:rsidR="00B968FF" w:rsidRPr="00B77C86" w:rsidRDefault="00B968FF" w:rsidP="003B0F88">
            <w:pPr>
              <w:pStyle w:val="TableParagraph"/>
              <w:rPr>
                <w:color w:val="000000" w:themeColor="text1"/>
                <w:sz w:val="24"/>
              </w:rPr>
            </w:pPr>
          </w:p>
        </w:tc>
        <w:tc>
          <w:tcPr>
            <w:tcW w:w="404" w:type="dxa"/>
          </w:tcPr>
          <w:p w:rsidR="00B968FF" w:rsidRPr="00B77C86" w:rsidRDefault="00B968FF" w:rsidP="003B0F88">
            <w:pPr>
              <w:pStyle w:val="TableParagraph"/>
              <w:rPr>
                <w:color w:val="000000" w:themeColor="text1"/>
                <w:sz w:val="24"/>
              </w:rPr>
            </w:pPr>
          </w:p>
        </w:tc>
        <w:tc>
          <w:tcPr>
            <w:tcW w:w="496" w:type="dxa"/>
          </w:tcPr>
          <w:p w:rsidR="00B968FF" w:rsidRPr="00B77C86" w:rsidRDefault="00B968FF" w:rsidP="003B0F88">
            <w:pPr>
              <w:pStyle w:val="TableParagraph"/>
              <w:rPr>
                <w:color w:val="000000" w:themeColor="text1"/>
                <w:sz w:val="24"/>
              </w:rPr>
            </w:pPr>
          </w:p>
        </w:tc>
        <w:tc>
          <w:tcPr>
            <w:tcW w:w="485" w:type="dxa"/>
          </w:tcPr>
          <w:p w:rsidR="00B968FF" w:rsidRPr="00B77C86" w:rsidRDefault="00B968FF" w:rsidP="003B0F88">
            <w:pPr>
              <w:pStyle w:val="TableParagraph"/>
              <w:rPr>
                <w:color w:val="000000" w:themeColor="text1"/>
                <w:sz w:val="24"/>
              </w:rPr>
            </w:pPr>
          </w:p>
        </w:tc>
      </w:tr>
      <w:tr w:rsidR="00B968FF" w:rsidRPr="00B77C86" w:rsidTr="003B0F88">
        <w:trPr>
          <w:trHeight w:val="317"/>
        </w:trPr>
        <w:tc>
          <w:tcPr>
            <w:tcW w:w="560" w:type="dxa"/>
          </w:tcPr>
          <w:p w:rsidR="00B968FF" w:rsidRPr="00B77C86" w:rsidRDefault="00B968FF" w:rsidP="003B0F88">
            <w:pPr>
              <w:pStyle w:val="TableParagraph"/>
              <w:rPr>
                <w:color w:val="000000" w:themeColor="text1"/>
                <w:sz w:val="24"/>
              </w:rPr>
            </w:pPr>
          </w:p>
        </w:tc>
        <w:tc>
          <w:tcPr>
            <w:tcW w:w="2901" w:type="dxa"/>
          </w:tcPr>
          <w:p w:rsidR="00B968FF" w:rsidRPr="00B77C86" w:rsidRDefault="00B968FF" w:rsidP="003B0F88">
            <w:pPr>
              <w:pStyle w:val="TableParagraph"/>
              <w:spacing w:before="35" w:line="263" w:lineRule="exact"/>
              <w:ind w:left="107"/>
              <w:rPr>
                <w:color w:val="000000" w:themeColor="text1"/>
                <w:sz w:val="24"/>
              </w:rPr>
            </w:pPr>
            <w:r w:rsidRPr="00B77C86">
              <w:rPr>
                <w:color w:val="000000" w:themeColor="text1"/>
                <w:sz w:val="24"/>
              </w:rPr>
              <w:t>d. Seminar Proposal</w:t>
            </w:r>
          </w:p>
        </w:tc>
        <w:tc>
          <w:tcPr>
            <w:tcW w:w="312" w:type="dxa"/>
          </w:tcPr>
          <w:p w:rsidR="00B968FF" w:rsidRPr="00B77C86" w:rsidRDefault="00B968FF" w:rsidP="003B0F88">
            <w:pPr>
              <w:pStyle w:val="TableParagraph"/>
              <w:rPr>
                <w:color w:val="000000" w:themeColor="text1"/>
                <w:sz w:val="24"/>
              </w:rPr>
            </w:pPr>
          </w:p>
        </w:tc>
        <w:tc>
          <w:tcPr>
            <w:tcW w:w="404" w:type="dxa"/>
          </w:tcPr>
          <w:p w:rsidR="00B968FF" w:rsidRPr="00B77C86" w:rsidRDefault="00B968FF" w:rsidP="003B0F88">
            <w:pPr>
              <w:pStyle w:val="TableParagraph"/>
              <w:rPr>
                <w:color w:val="000000" w:themeColor="text1"/>
                <w:sz w:val="24"/>
              </w:rPr>
            </w:pPr>
          </w:p>
        </w:tc>
        <w:tc>
          <w:tcPr>
            <w:tcW w:w="496" w:type="dxa"/>
            <w:vMerge/>
            <w:tcBorders>
              <w:top w:val="nil"/>
              <w:left w:val="nil"/>
              <w:bottom w:val="nil"/>
              <w:right w:val="nil"/>
            </w:tcBorders>
            <w:shd w:val="clear" w:color="auto" w:fill="000000"/>
          </w:tcPr>
          <w:p w:rsidR="00B968FF" w:rsidRPr="00B77C86" w:rsidRDefault="00B968FF" w:rsidP="003B0F88">
            <w:pPr>
              <w:rPr>
                <w:color w:val="000000" w:themeColor="text1"/>
                <w:sz w:val="2"/>
                <w:szCs w:val="2"/>
              </w:rPr>
            </w:pPr>
          </w:p>
        </w:tc>
        <w:tc>
          <w:tcPr>
            <w:tcW w:w="485" w:type="dxa"/>
            <w:vMerge/>
            <w:tcBorders>
              <w:top w:val="nil"/>
              <w:left w:val="nil"/>
              <w:bottom w:val="nil"/>
              <w:right w:val="nil"/>
            </w:tcBorders>
            <w:shd w:val="clear" w:color="auto" w:fill="000000"/>
          </w:tcPr>
          <w:p w:rsidR="00B968FF" w:rsidRPr="00B77C86" w:rsidRDefault="00B968FF" w:rsidP="003B0F88">
            <w:pPr>
              <w:rPr>
                <w:color w:val="000000" w:themeColor="text1"/>
                <w:sz w:val="2"/>
                <w:szCs w:val="2"/>
              </w:rPr>
            </w:pPr>
          </w:p>
        </w:tc>
        <w:tc>
          <w:tcPr>
            <w:tcW w:w="308" w:type="dxa"/>
            <w:vMerge/>
            <w:tcBorders>
              <w:top w:val="nil"/>
              <w:left w:val="nil"/>
              <w:bottom w:val="nil"/>
              <w:right w:val="nil"/>
            </w:tcBorders>
            <w:shd w:val="clear" w:color="auto" w:fill="000000"/>
          </w:tcPr>
          <w:p w:rsidR="00B968FF" w:rsidRPr="00B77C86" w:rsidRDefault="00B968FF" w:rsidP="003B0F88">
            <w:pPr>
              <w:rPr>
                <w:color w:val="000000" w:themeColor="text1"/>
                <w:sz w:val="2"/>
                <w:szCs w:val="2"/>
              </w:rPr>
            </w:pPr>
          </w:p>
        </w:tc>
        <w:tc>
          <w:tcPr>
            <w:tcW w:w="404" w:type="dxa"/>
            <w:vMerge/>
            <w:tcBorders>
              <w:top w:val="nil"/>
              <w:left w:val="nil"/>
              <w:bottom w:val="nil"/>
              <w:right w:val="nil"/>
            </w:tcBorders>
            <w:shd w:val="clear" w:color="auto" w:fill="000000"/>
          </w:tcPr>
          <w:p w:rsidR="00B968FF" w:rsidRPr="00B77C86" w:rsidRDefault="00B968FF" w:rsidP="003B0F88">
            <w:pPr>
              <w:rPr>
                <w:color w:val="000000" w:themeColor="text1"/>
                <w:sz w:val="2"/>
                <w:szCs w:val="2"/>
              </w:rPr>
            </w:pPr>
          </w:p>
        </w:tc>
        <w:tc>
          <w:tcPr>
            <w:tcW w:w="496" w:type="dxa"/>
            <w:vMerge w:val="restart"/>
            <w:tcBorders>
              <w:top w:val="nil"/>
              <w:left w:val="nil"/>
              <w:bottom w:val="nil"/>
              <w:right w:val="nil"/>
            </w:tcBorders>
            <w:shd w:val="clear" w:color="auto" w:fill="000000"/>
          </w:tcPr>
          <w:p w:rsidR="00B968FF" w:rsidRPr="00B77C86" w:rsidRDefault="00B968FF" w:rsidP="003B0F88">
            <w:pPr>
              <w:pStyle w:val="TableParagraph"/>
              <w:rPr>
                <w:color w:val="000000" w:themeColor="text1"/>
                <w:sz w:val="24"/>
              </w:rPr>
            </w:pPr>
          </w:p>
        </w:tc>
        <w:tc>
          <w:tcPr>
            <w:tcW w:w="484" w:type="dxa"/>
          </w:tcPr>
          <w:p w:rsidR="00B968FF" w:rsidRPr="00B77C86" w:rsidRDefault="00B968FF" w:rsidP="003B0F88">
            <w:pPr>
              <w:pStyle w:val="TableParagraph"/>
              <w:rPr>
                <w:color w:val="000000" w:themeColor="text1"/>
                <w:sz w:val="24"/>
              </w:rPr>
            </w:pPr>
          </w:p>
        </w:tc>
        <w:tc>
          <w:tcPr>
            <w:tcW w:w="308" w:type="dxa"/>
          </w:tcPr>
          <w:p w:rsidR="00B968FF" w:rsidRPr="00B77C86" w:rsidRDefault="00B968FF" w:rsidP="003B0F88">
            <w:pPr>
              <w:pStyle w:val="TableParagraph"/>
              <w:rPr>
                <w:color w:val="000000" w:themeColor="text1"/>
                <w:sz w:val="24"/>
              </w:rPr>
            </w:pPr>
          </w:p>
        </w:tc>
        <w:tc>
          <w:tcPr>
            <w:tcW w:w="404" w:type="dxa"/>
          </w:tcPr>
          <w:p w:rsidR="00B968FF" w:rsidRPr="00B77C86" w:rsidRDefault="00B968FF" w:rsidP="003B0F88">
            <w:pPr>
              <w:pStyle w:val="TableParagraph"/>
              <w:rPr>
                <w:color w:val="000000" w:themeColor="text1"/>
                <w:sz w:val="24"/>
              </w:rPr>
            </w:pPr>
          </w:p>
        </w:tc>
        <w:tc>
          <w:tcPr>
            <w:tcW w:w="496" w:type="dxa"/>
          </w:tcPr>
          <w:p w:rsidR="00B968FF" w:rsidRPr="00B77C86" w:rsidRDefault="00B968FF" w:rsidP="003B0F88">
            <w:pPr>
              <w:pStyle w:val="TableParagraph"/>
              <w:rPr>
                <w:color w:val="000000" w:themeColor="text1"/>
                <w:sz w:val="24"/>
              </w:rPr>
            </w:pPr>
          </w:p>
        </w:tc>
        <w:tc>
          <w:tcPr>
            <w:tcW w:w="485" w:type="dxa"/>
          </w:tcPr>
          <w:p w:rsidR="00B968FF" w:rsidRPr="00B77C86" w:rsidRDefault="00B968FF" w:rsidP="003B0F88">
            <w:pPr>
              <w:pStyle w:val="TableParagraph"/>
              <w:rPr>
                <w:color w:val="000000" w:themeColor="text1"/>
                <w:sz w:val="24"/>
              </w:rPr>
            </w:pPr>
          </w:p>
        </w:tc>
      </w:tr>
      <w:tr w:rsidR="00B968FF" w:rsidRPr="00B77C86" w:rsidTr="003B0F88">
        <w:trPr>
          <w:trHeight w:val="314"/>
        </w:trPr>
        <w:tc>
          <w:tcPr>
            <w:tcW w:w="560" w:type="dxa"/>
          </w:tcPr>
          <w:p w:rsidR="00B968FF" w:rsidRPr="00B77C86" w:rsidRDefault="00B968FF" w:rsidP="003B0F88">
            <w:pPr>
              <w:pStyle w:val="TableParagraph"/>
              <w:rPr>
                <w:color w:val="000000" w:themeColor="text1"/>
              </w:rPr>
            </w:pPr>
          </w:p>
        </w:tc>
        <w:tc>
          <w:tcPr>
            <w:tcW w:w="2901" w:type="dxa"/>
          </w:tcPr>
          <w:p w:rsidR="00B968FF" w:rsidRPr="00B77C86" w:rsidRDefault="00B968FF" w:rsidP="003B0F88">
            <w:pPr>
              <w:pStyle w:val="TableParagraph"/>
              <w:spacing w:before="31" w:line="263" w:lineRule="exact"/>
              <w:ind w:left="107"/>
              <w:rPr>
                <w:color w:val="000000" w:themeColor="text1"/>
                <w:sz w:val="24"/>
              </w:rPr>
            </w:pPr>
            <w:r w:rsidRPr="00B77C86">
              <w:rPr>
                <w:color w:val="000000" w:themeColor="text1"/>
                <w:sz w:val="24"/>
              </w:rPr>
              <w:t>e. Perbaikan Proposal</w:t>
            </w:r>
          </w:p>
        </w:tc>
        <w:tc>
          <w:tcPr>
            <w:tcW w:w="312" w:type="dxa"/>
          </w:tcPr>
          <w:p w:rsidR="00B968FF" w:rsidRPr="00B77C86" w:rsidRDefault="00B968FF" w:rsidP="003B0F88">
            <w:pPr>
              <w:pStyle w:val="TableParagraph"/>
              <w:rPr>
                <w:color w:val="000000" w:themeColor="text1"/>
              </w:rPr>
            </w:pPr>
          </w:p>
        </w:tc>
        <w:tc>
          <w:tcPr>
            <w:tcW w:w="404" w:type="dxa"/>
          </w:tcPr>
          <w:p w:rsidR="00B968FF" w:rsidRPr="00B77C86" w:rsidRDefault="00B968FF" w:rsidP="003B0F88">
            <w:pPr>
              <w:pStyle w:val="TableParagraph"/>
              <w:rPr>
                <w:color w:val="000000" w:themeColor="text1"/>
              </w:rPr>
            </w:pPr>
          </w:p>
        </w:tc>
        <w:tc>
          <w:tcPr>
            <w:tcW w:w="496" w:type="dxa"/>
          </w:tcPr>
          <w:p w:rsidR="00B968FF" w:rsidRPr="00B77C86" w:rsidRDefault="00B968FF" w:rsidP="003B0F88">
            <w:pPr>
              <w:pStyle w:val="TableParagraph"/>
              <w:rPr>
                <w:color w:val="000000" w:themeColor="text1"/>
              </w:rPr>
            </w:pPr>
          </w:p>
        </w:tc>
        <w:tc>
          <w:tcPr>
            <w:tcW w:w="485" w:type="dxa"/>
          </w:tcPr>
          <w:p w:rsidR="00B968FF" w:rsidRPr="00B77C86" w:rsidRDefault="00B968FF" w:rsidP="003B0F88">
            <w:pPr>
              <w:pStyle w:val="TableParagraph"/>
              <w:rPr>
                <w:color w:val="000000" w:themeColor="text1"/>
              </w:rPr>
            </w:pPr>
          </w:p>
        </w:tc>
        <w:tc>
          <w:tcPr>
            <w:tcW w:w="308" w:type="dxa"/>
          </w:tcPr>
          <w:p w:rsidR="00B968FF" w:rsidRPr="00B77C86" w:rsidRDefault="00B968FF" w:rsidP="003B0F88">
            <w:pPr>
              <w:pStyle w:val="TableParagraph"/>
              <w:rPr>
                <w:color w:val="000000" w:themeColor="text1"/>
              </w:rPr>
            </w:pPr>
          </w:p>
        </w:tc>
        <w:tc>
          <w:tcPr>
            <w:tcW w:w="404" w:type="dxa"/>
            <w:vMerge/>
            <w:tcBorders>
              <w:top w:val="nil"/>
              <w:left w:val="nil"/>
              <w:bottom w:val="nil"/>
              <w:right w:val="nil"/>
            </w:tcBorders>
            <w:shd w:val="clear" w:color="auto" w:fill="000000"/>
          </w:tcPr>
          <w:p w:rsidR="00B968FF" w:rsidRPr="00B77C86" w:rsidRDefault="00B968FF" w:rsidP="003B0F88">
            <w:pPr>
              <w:rPr>
                <w:color w:val="000000" w:themeColor="text1"/>
                <w:sz w:val="2"/>
                <w:szCs w:val="2"/>
              </w:rPr>
            </w:pPr>
          </w:p>
        </w:tc>
        <w:tc>
          <w:tcPr>
            <w:tcW w:w="496" w:type="dxa"/>
            <w:vMerge/>
            <w:tcBorders>
              <w:top w:val="nil"/>
              <w:left w:val="nil"/>
              <w:bottom w:val="nil"/>
              <w:right w:val="nil"/>
            </w:tcBorders>
            <w:shd w:val="clear" w:color="auto" w:fill="000000"/>
          </w:tcPr>
          <w:p w:rsidR="00B968FF" w:rsidRPr="00B77C86" w:rsidRDefault="00B968FF" w:rsidP="003B0F88">
            <w:pPr>
              <w:rPr>
                <w:color w:val="000000" w:themeColor="text1"/>
                <w:sz w:val="2"/>
                <w:szCs w:val="2"/>
              </w:rPr>
            </w:pPr>
          </w:p>
        </w:tc>
        <w:tc>
          <w:tcPr>
            <w:tcW w:w="484" w:type="dxa"/>
          </w:tcPr>
          <w:p w:rsidR="00B968FF" w:rsidRPr="00B77C86" w:rsidRDefault="00B968FF" w:rsidP="003B0F88">
            <w:pPr>
              <w:pStyle w:val="TableParagraph"/>
              <w:rPr>
                <w:color w:val="000000" w:themeColor="text1"/>
              </w:rPr>
            </w:pPr>
          </w:p>
        </w:tc>
        <w:tc>
          <w:tcPr>
            <w:tcW w:w="308" w:type="dxa"/>
          </w:tcPr>
          <w:p w:rsidR="00B968FF" w:rsidRPr="00B77C86" w:rsidRDefault="00B968FF" w:rsidP="003B0F88">
            <w:pPr>
              <w:pStyle w:val="TableParagraph"/>
              <w:rPr>
                <w:color w:val="000000" w:themeColor="text1"/>
              </w:rPr>
            </w:pPr>
          </w:p>
        </w:tc>
        <w:tc>
          <w:tcPr>
            <w:tcW w:w="404" w:type="dxa"/>
          </w:tcPr>
          <w:p w:rsidR="00B968FF" w:rsidRPr="00B77C86" w:rsidRDefault="00B968FF" w:rsidP="003B0F88">
            <w:pPr>
              <w:pStyle w:val="TableParagraph"/>
              <w:rPr>
                <w:color w:val="000000" w:themeColor="text1"/>
              </w:rPr>
            </w:pPr>
          </w:p>
        </w:tc>
        <w:tc>
          <w:tcPr>
            <w:tcW w:w="496" w:type="dxa"/>
          </w:tcPr>
          <w:p w:rsidR="00B968FF" w:rsidRPr="00B77C86" w:rsidRDefault="00B968FF" w:rsidP="003B0F88">
            <w:pPr>
              <w:pStyle w:val="TableParagraph"/>
              <w:rPr>
                <w:color w:val="000000" w:themeColor="text1"/>
              </w:rPr>
            </w:pPr>
          </w:p>
        </w:tc>
        <w:tc>
          <w:tcPr>
            <w:tcW w:w="485" w:type="dxa"/>
          </w:tcPr>
          <w:p w:rsidR="00B968FF" w:rsidRPr="00B77C86" w:rsidRDefault="00B968FF" w:rsidP="003B0F88">
            <w:pPr>
              <w:pStyle w:val="TableParagraph"/>
              <w:rPr>
                <w:color w:val="000000" w:themeColor="text1"/>
              </w:rPr>
            </w:pPr>
          </w:p>
        </w:tc>
      </w:tr>
      <w:tr w:rsidR="00B968FF" w:rsidRPr="00B77C86" w:rsidTr="003B0F88">
        <w:trPr>
          <w:trHeight w:val="288"/>
        </w:trPr>
        <w:tc>
          <w:tcPr>
            <w:tcW w:w="560" w:type="dxa"/>
          </w:tcPr>
          <w:p w:rsidR="00B968FF" w:rsidRPr="00B77C86" w:rsidRDefault="00B968FF" w:rsidP="003B0F88">
            <w:pPr>
              <w:pStyle w:val="TableParagraph"/>
              <w:spacing w:before="31" w:line="238" w:lineRule="exact"/>
              <w:ind w:left="106"/>
              <w:rPr>
                <w:color w:val="000000" w:themeColor="text1"/>
                <w:sz w:val="24"/>
              </w:rPr>
            </w:pPr>
            <w:r w:rsidRPr="00B77C86">
              <w:rPr>
                <w:color w:val="000000" w:themeColor="text1"/>
                <w:sz w:val="24"/>
              </w:rPr>
              <w:t>II</w:t>
            </w:r>
          </w:p>
        </w:tc>
        <w:tc>
          <w:tcPr>
            <w:tcW w:w="2901" w:type="dxa"/>
          </w:tcPr>
          <w:p w:rsidR="00B968FF" w:rsidRPr="00B77C86" w:rsidRDefault="00B968FF" w:rsidP="003B0F88">
            <w:pPr>
              <w:pStyle w:val="TableParagraph"/>
              <w:spacing w:before="31" w:line="238" w:lineRule="exact"/>
              <w:ind w:left="107"/>
              <w:rPr>
                <w:color w:val="000000" w:themeColor="text1"/>
                <w:sz w:val="24"/>
              </w:rPr>
            </w:pPr>
            <w:r w:rsidRPr="00B77C86">
              <w:rPr>
                <w:color w:val="000000" w:themeColor="text1"/>
                <w:sz w:val="24"/>
              </w:rPr>
              <w:t>Pelaksanaan:</w:t>
            </w:r>
          </w:p>
        </w:tc>
        <w:tc>
          <w:tcPr>
            <w:tcW w:w="312" w:type="dxa"/>
          </w:tcPr>
          <w:p w:rsidR="00B968FF" w:rsidRPr="00B77C86" w:rsidRDefault="00B968FF" w:rsidP="003B0F88">
            <w:pPr>
              <w:pStyle w:val="TableParagraph"/>
              <w:rPr>
                <w:color w:val="000000" w:themeColor="text1"/>
                <w:sz w:val="20"/>
              </w:rPr>
            </w:pPr>
          </w:p>
        </w:tc>
        <w:tc>
          <w:tcPr>
            <w:tcW w:w="404" w:type="dxa"/>
          </w:tcPr>
          <w:p w:rsidR="00B968FF" w:rsidRPr="00B77C86" w:rsidRDefault="00B968FF" w:rsidP="003B0F88">
            <w:pPr>
              <w:pStyle w:val="TableParagraph"/>
              <w:rPr>
                <w:color w:val="000000" w:themeColor="text1"/>
                <w:sz w:val="20"/>
              </w:rPr>
            </w:pPr>
          </w:p>
        </w:tc>
        <w:tc>
          <w:tcPr>
            <w:tcW w:w="496" w:type="dxa"/>
          </w:tcPr>
          <w:p w:rsidR="00B968FF" w:rsidRPr="00B77C86" w:rsidRDefault="00B968FF" w:rsidP="003B0F88">
            <w:pPr>
              <w:pStyle w:val="TableParagraph"/>
              <w:rPr>
                <w:color w:val="000000" w:themeColor="text1"/>
                <w:sz w:val="20"/>
              </w:rPr>
            </w:pPr>
          </w:p>
        </w:tc>
        <w:tc>
          <w:tcPr>
            <w:tcW w:w="485" w:type="dxa"/>
          </w:tcPr>
          <w:p w:rsidR="00B968FF" w:rsidRPr="00B77C86" w:rsidRDefault="00B968FF" w:rsidP="003B0F88">
            <w:pPr>
              <w:pStyle w:val="TableParagraph"/>
              <w:rPr>
                <w:color w:val="000000" w:themeColor="text1"/>
                <w:sz w:val="20"/>
              </w:rPr>
            </w:pPr>
          </w:p>
        </w:tc>
        <w:tc>
          <w:tcPr>
            <w:tcW w:w="308" w:type="dxa"/>
          </w:tcPr>
          <w:p w:rsidR="00B968FF" w:rsidRPr="00B77C86" w:rsidRDefault="00B968FF" w:rsidP="003B0F88">
            <w:pPr>
              <w:pStyle w:val="TableParagraph"/>
              <w:rPr>
                <w:color w:val="000000" w:themeColor="text1"/>
                <w:sz w:val="20"/>
              </w:rPr>
            </w:pPr>
          </w:p>
        </w:tc>
        <w:tc>
          <w:tcPr>
            <w:tcW w:w="404" w:type="dxa"/>
          </w:tcPr>
          <w:p w:rsidR="00B968FF" w:rsidRPr="00B77C86" w:rsidRDefault="00B968FF" w:rsidP="003B0F88">
            <w:pPr>
              <w:pStyle w:val="TableParagraph"/>
              <w:rPr>
                <w:color w:val="000000" w:themeColor="text1"/>
                <w:sz w:val="20"/>
              </w:rPr>
            </w:pPr>
          </w:p>
        </w:tc>
        <w:tc>
          <w:tcPr>
            <w:tcW w:w="496" w:type="dxa"/>
            <w:tcBorders>
              <w:bottom w:val="single" w:sz="24" w:space="0" w:color="000000"/>
            </w:tcBorders>
          </w:tcPr>
          <w:p w:rsidR="00B968FF" w:rsidRPr="00B77C86" w:rsidRDefault="00B968FF" w:rsidP="003B0F88">
            <w:pPr>
              <w:pStyle w:val="TableParagraph"/>
              <w:rPr>
                <w:color w:val="000000" w:themeColor="text1"/>
                <w:sz w:val="20"/>
              </w:rPr>
            </w:pPr>
          </w:p>
        </w:tc>
        <w:tc>
          <w:tcPr>
            <w:tcW w:w="484" w:type="dxa"/>
            <w:tcBorders>
              <w:bottom w:val="single" w:sz="24" w:space="0" w:color="000000"/>
            </w:tcBorders>
          </w:tcPr>
          <w:p w:rsidR="00B968FF" w:rsidRPr="00B77C86" w:rsidRDefault="00B968FF" w:rsidP="003B0F88">
            <w:pPr>
              <w:pStyle w:val="TableParagraph"/>
              <w:rPr>
                <w:color w:val="000000" w:themeColor="text1"/>
                <w:sz w:val="20"/>
              </w:rPr>
            </w:pPr>
          </w:p>
        </w:tc>
        <w:tc>
          <w:tcPr>
            <w:tcW w:w="308" w:type="dxa"/>
          </w:tcPr>
          <w:p w:rsidR="00B968FF" w:rsidRPr="00B77C86" w:rsidRDefault="00B968FF" w:rsidP="003B0F88">
            <w:pPr>
              <w:pStyle w:val="TableParagraph"/>
              <w:rPr>
                <w:color w:val="000000" w:themeColor="text1"/>
                <w:sz w:val="20"/>
              </w:rPr>
            </w:pPr>
          </w:p>
        </w:tc>
        <w:tc>
          <w:tcPr>
            <w:tcW w:w="404" w:type="dxa"/>
          </w:tcPr>
          <w:p w:rsidR="00B968FF" w:rsidRPr="00B77C86" w:rsidRDefault="00B968FF" w:rsidP="003B0F88">
            <w:pPr>
              <w:pStyle w:val="TableParagraph"/>
              <w:rPr>
                <w:color w:val="000000" w:themeColor="text1"/>
                <w:sz w:val="20"/>
              </w:rPr>
            </w:pPr>
          </w:p>
        </w:tc>
        <w:tc>
          <w:tcPr>
            <w:tcW w:w="496" w:type="dxa"/>
          </w:tcPr>
          <w:p w:rsidR="00B968FF" w:rsidRPr="00B77C86" w:rsidRDefault="00B968FF" w:rsidP="003B0F88">
            <w:pPr>
              <w:pStyle w:val="TableParagraph"/>
              <w:rPr>
                <w:color w:val="000000" w:themeColor="text1"/>
                <w:sz w:val="20"/>
              </w:rPr>
            </w:pPr>
          </w:p>
        </w:tc>
        <w:tc>
          <w:tcPr>
            <w:tcW w:w="485" w:type="dxa"/>
          </w:tcPr>
          <w:p w:rsidR="00B968FF" w:rsidRPr="00B77C86" w:rsidRDefault="00B968FF" w:rsidP="003B0F88">
            <w:pPr>
              <w:pStyle w:val="TableParagraph"/>
              <w:rPr>
                <w:color w:val="000000" w:themeColor="text1"/>
                <w:sz w:val="20"/>
              </w:rPr>
            </w:pPr>
          </w:p>
        </w:tc>
      </w:tr>
      <w:tr w:rsidR="00B968FF" w:rsidRPr="00B77C86" w:rsidTr="003B0F88">
        <w:trPr>
          <w:trHeight w:val="288"/>
        </w:trPr>
        <w:tc>
          <w:tcPr>
            <w:tcW w:w="560" w:type="dxa"/>
          </w:tcPr>
          <w:p w:rsidR="00B968FF" w:rsidRPr="00B77C86" w:rsidRDefault="00B968FF" w:rsidP="003B0F88">
            <w:pPr>
              <w:pStyle w:val="TableParagraph"/>
              <w:rPr>
                <w:color w:val="000000" w:themeColor="text1"/>
                <w:sz w:val="20"/>
              </w:rPr>
            </w:pPr>
          </w:p>
        </w:tc>
        <w:tc>
          <w:tcPr>
            <w:tcW w:w="2901" w:type="dxa"/>
          </w:tcPr>
          <w:p w:rsidR="00B968FF" w:rsidRPr="00B77C86" w:rsidRDefault="00B968FF" w:rsidP="003B0F88">
            <w:pPr>
              <w:pStyle w:val="TableParagraph"/>
              <w:spacing w:before="6" w:line="263" w:lineRule="exact"/>
              <w:ind w:left="107"/>
              <w:rPr>
                <w:color w:val="000000" w:themeColor="text1"/>
                <w:sz w:val="24"/>
              </w:rPr>
            </w:pPr>
            <w:r w:rsidRPr="00B77C86">
              <w:rPr>
                <w:color w:val="000000" w:themeColor="text1"/>
                <w:sz w:val="24"/>
              </w:rPr>
              <w:t>a. Pengumpulan Data</w:t>
            </w:r>
          </w:p>
        </w:tc>
        <w:tc>
          <w:tcPr>
            <w:tcW w:w="312" w:type="dxa"/>
          </w:tcPr>
          <w:p w:rsidR="00B968FF" w:rsidRPr="00B77C86" w:rsidRDefault="00B968FF" w:rsidP="003B0F88">
            <w:pPr>
              <w:pStyle w:val="TableParagraph"/>
              <w:rPr>
                <w:color w:val="000000" w:themeColor="text1"/>
                <w:sz w:val="20"/>
              </w:rPr>
            </w:pPr>
          </w:p>
        </w:tc>
        <w:tc>
          <w:tcPr>
            <w:tcW w:w="404" w:type="dxa"/>
          </w:tcPr>
          <w:p w:rsidR="00B968FF" w:rsidRPr="00B77C86" w:rsidRDefault="00B968FF" w:rsidP="003B0F88">
            <w:pPr>
              <w:pStyle w:val="TableParagraph"/>
              <w:rPr>
                <w:color w:val="000000" w:themeColor="text1"/>
                <w:sz w:val="20"/>
              </w:rPr>
            </w:pPr>
          </w:p>
        </w:tc>
        <w:tc>
          <w:tcPr>
            <w:tcW w:w="496" w:type="dxa"/>
          </w:tcPr>
          <w:p w:rsidR="00B968FF" w:rsidRPr="00B77C86" w:rsidRDefault="00B968FF" w:rsidP="003B0F88">
            <w:pPr>
              <w:pStyle w:val="TableParagraph"/>
              <w:rPr>
                <w:color w:val="000000" w:themeColor="text1"/>
                <w:sz w:val="20"/>
              </w:rPr>
            </w:pPr>
          </w:p>
        </w:tc>
        <w:tc>
          <w:tcPr>
            <w:tcW w:w="485" w:type="dxa"/>
          </w:tcPr>
          <w:p w:rsidR="00B968FF" w:rsidRPr="00B77C86" w:rsidRDefault="00B968FF" w:rsidP="003B0F88">
            <w:pPr>
              <w:pStyle w:val="TableParagraph"/>
              <w:rPr>
                <w:color w:val="000000" w:themeColor="text1"/>
                <w:sz w:val="20"/>
              </w:rPr>
            </w:pPr>
          </w:p>
        </w:tc>
        <w:tc>
          <w:tcPr>
            <w:tcW w:w="308" w:type="dxa"/>
          </w:tcPr>
          <w:p w:rsidR="00B968FF" w:rsidRPr="00B77C86" w:rsidRDefault="00B968FF" w:rsidP="003B0F88">
            <w:pPr>
              <w:pStyle w:val="TableParagraph"/>
              <w:rPr>
                <w:color w:val="000000" w:themeColor="text1"/>
                <w:sz w:val="20"/>
              </w:rPr>
            </w:pPr>
          </w:p>
        </w:tc>
        <w:tc>
          <w:tcPr>
            <w:tcW w:w="404" w:type="dxa"/>
          </w:tcPr>
          <w:p w:rsidR="00B968FF" w:rsidRPr="00B77C86" w:rsidRDefault="00B968FF" w:rsidP="003B0F88">
            <w:pPr>
              <w:pStyle w:val="TableParagraph"/>
              <w:rPr>
                <w:color w:val="000000" w:themeColor="text1"/>
                <w:sz w:val="20"/>
              </w:rPr>
            </w:pPr>
          </w:p>
        </w:tc>
        <w:tc>
          <w:tcPr>
            <w:tcW w:w="496" w:type="dxa"/>
            <w:tcBorders>
              <w:top w:val="nil"/>
              <w:left w:val="nil"/>
              <w:bottom w:val="nil"/>
              <w:right w:val="nil"/>
            </w:tcBorders>
            <w:shd w:val="clear" w:color="auto" w:fill="000000"/>
          </w:tcPr>
          <w:p w:rsidR="00B968FF" w:rsidRPr="00B77C86" w:rsidRDefault="00B968FF" w:rsidP="003B0F88">
            <w:pPr>
              <w:pStyle w:val="TableParagraph"/>
              <w:rPr>
                <w:color w:val="000000" w:themeColor="text1"/>
                <w:sz w:val="20"/>
              </w:rPr>
            </w:pPr>
          </w:p>
        </w:tc>
        <w:tc>
          <w:tcPr>
            <w:tcW w:w="484" w:type="dxa"/>
            <w:tcBorders>
              <w:top w:val="nil"/>
              <w:left w:val="nil"/>
              <w:bottom w:val="nil"/>
              <w:right w:val="nil"/>
            </w:tcBorders>
            <w:shd w:val="clear" w:color="auto" w:fill="000000"/>
          </w:tcPr>
          <w:p w:rsidR="00B968FF" w:rsidRPr="00B77C86" w:rsidRDefault="00B968FF" w:rsidP="003B0F88">
            <w:pPr>
              <w:pStyle w:val="TableParagraph"/>
              <w:rPr>
                <w:color w:val="000000" w:themeColor="text1"/>
                <w:sz w:val="20"/>
              </w:rPr>
            </w:pPr>
          </w:p>
        </w:tc>
        <w:tc>
          <w:tcPr>
            <w:tcW w:w="308" w:type="dxa"/>
          </w:tcPr>
          <w:p w:rsidR="00B968FF" w:rsidRPr="00B77C86" w:rsidRDefault="00B968FF" w:rsidP="003B0F88">
            <w:pPr>
              <w:pStyle w:val="TableParagraph"/>
              <w:rPr>
                <w:color w:val="000000" w:themeColor="text1"/>
                <w:sz w:val="20"/>
              </w:rPr>
            </w:pPr>
          </w:p>
        </w:tc>
        <w:tc>
          <w:tcPr>
            <w:tcW w:w="404" w:type="dxa"/>
          </w:tcPr>
          <w:p w:rsidR="00B968FF" w:rsidRPr="00B77C86" w:rsidRDefault="00B968FF" w:rsidP="003B0F88">
            <w:pPr>
              <w:pStyle w:val="TableParagraph"/>
              <w:rPr>
                <w:color w:val="000000" w:themeColor="text1"/>
                <w:sz w:val="20"/>
              </w:rPr>
            </w:pPr>
          </w:p>
        </w:tc>
        <w:tc>
          <w:tcPr>
            <w:tcW w:w="496" w:type="dxa"/>
          </w:tcPr>
          <w:p w:rsidR="00B968FF" w:rsidRPr="00B77C86" w:rsidRDefault="00B968FF" w:rsidP="003B0F88">
            <w:pPr>
              <w:pStyle w:val="TableParagraph"/>
              <w:rPr>
                <w:color w:val="000000" w:themeColor="text1"/>
                <w:sz w:val="20"/>
              </w:rPr>
            </w:pPr>
          </w:p>
        </w:tc>
        <w:tc>
          <w:tcPr>
            <w:tcW w:w="485" w:type="dxa"/>
          </w:tcPr>
          <w:p w:rsidR="00B968FF" w:rsidRPr="00B77C86" w:rsidRDefault="00B968FF" w:rsidP="003B0F88">
            <w:pPr>
              <w:pStyle w:val="TableParagraph"/>
              <w:rPr>
                <w:color w:val="000000" w:themeColor="text1"/>
                <w:sz w:val="20"/>
              </w:rPr>
            </w:pPr>
          </w:p>
        </w:tc>
      </w:tr>
      <w:tr w:rsidR="00B968FF" w:rsidRPr="00B77C86" w:rsidTr="003B0F88">
        <w:trPr>
          <w:trHeight w:val="317"/>
        </w:trPr>
        <w:tc>
          <w:tcPr>
            <w:tcW w:w="560" w:type="dxa"/>
          </w:tcPr>
          <w:p w:rsidR="00B968FF" w:rsidRPr="00B77C86" w:rsidRDefault="00B968FF" w:rsidP="003B0F88">
            <w:pPr>
              <w:pStyle w:val="TableParagraph"/>
              <w:rPr>
                <w:color w:val="000000" w:themeColor="text1"/>
                <w:sz w:val="24"/>
              </w:rPr>
            </w:pPr>
          </w:p>
        </w:tc>
        <w:tc>
          <w:tcPr>
            <w:tcW w:w="2901" w:type="dxa"/>
          </w:tcPr>
          <w:p w:rsidR="00B968FF" w:rsidRPr="00B77C86" w:rsidRDefault="00B968FF" w:rsidP="003B0F88">
            <w:pPr>
              <w:pStyle w:val="TableParagraph"/>
              <w:spacing w:before="35" w:line="263" w:lineRule="exact"/>
              <w:ind w:left="107"/>
              <w:rPr>
                <w:color w:val="000000" w:themeColor="text1"/>
                <w:sz w:val="24"/>
              </w:rPr>
            </w:pPr>
            <w:r w:rsidRPr="00B77C86">
              <w:rPr>
                <w:color w:val="000000" w:themeColor="text1"/>
                <w:sz w:val="24"/>
              </w:rPr>
              <w:t>b. Pengolahan Data</w:t>
            </w:r>
          </w:p>
        </w:tc>
        <w:tc>
          <w:tcPr>
            <w:tcW w:w="312" w:type="dxa"/>
          </w:tcPr>
          <w:p w:rsidR="00B968FF" w:rsidRPr="00B77C86" w:rsidRDefault="00B968FF" w:rsidP="003B0F88">
            <w:pPr>
              <w:pStyle w:val="TableParagraph"/>
              <w:rPr>
                <w:color w:val="000000" w:themeColor="text1"/>
                <w:sz w:val="24"/>
              </w:rPr>
            </w:pPr>
          </w:p>
        </w:tc>
        <w:tc>
          <w:tcPr>
            <w:tcW w:w="404" w:type="dxa"/>
          </w:tcPr>
          <w:p w:rsidR="00B968FF" w:rsidRPr="00B77C86" w:rsidRDefault="00B968FF" w:rsidP="003B0F88">
            <w:pPr>
              <w:pStyle w:val="TableParagraph"/>
              <w:rPr>
                <w:color w:val="000000" w:themeColor="text1"/>
                <w:sz w:val="24"/>
              </w:rPr>
            </w:pPr>
          </w:p>
        </w:tc>
        <w:tc>
          <w:tcPr>
            <w:tcW w:w="496" w:type="dxa"/>
          </w:tcPr>
          <w:p w:rsidR="00B968FF" w:rsidRPr="00B77C86" w:rsidRDefault="00B968FF" w:rsidP="003B0F88">
            <w:pPr>
              <w:pStyle w:val="TableParagraph"/>
              <w:rPr>
                <w:color w:val="000000" w:themeColor="text1"/>
                <w:sz w:val="24"/>
              </w:rPr>
            </w:pPr>
          </w:p>
        </w:tc>
        <w:tc>
          <w:tcPr>
            <w:tcW w:w="485" w:type="dxa"/>
          </w:tcPr>
          <w:p w:rsidR="00B968FF" w:rsidRPr="00B77C86" w:rsidRDefault="00B968FF" w:rsidP="003B0F88">
            <w:pPr>
              <w:pStyle w:val="TableParagraph"/>
              <w:rPr>
                <w:color w:val="000000" w:themeColor="text1"/>
                <w:sz w:val="24"/>
              </w:rPr>
            </w:pPr>
          </w:p>
        </w:tc>
        <w:tc>
          <w:tcPr>
            <w:tcW w:w="308" w:type="dxa"/>
          </w:tcPr>
          <w:p w:rsidR="00B968FF" w:rsidRPr="00B77C86" w:rsidRDefault="00B968FF" w:rsidP="003B0F88">
            <w:pPr>
              <w:pStyle w:val="TableParagraph"/>
              <w:rPr>
                <w:color w:val="000000" w:themeColor="text1"/>
                <w:sz w:val="24"/>
              </w:rPr>
            </w:pPr>
          </w:p>
        </w:tc>
        <w:tc>
          <w:tcPr>
            <w:tcW w:w="404" w:type="dxa"/>
          </w:tcPr>
          <w:p w:rsidR="00B968FF" w:rsidRPr="00B77C86" w:rsidRDefault="00B968FF" w:rsidP="003B0F88">
            <w:pPr>
              <w:pStyle w:val="TableParagraph"/>
              <w:rPr>
                <w:color w:val="000000" w:themeColor="text1"/>
                <w:sz w:val="24"/>
              </w:rPr>
            </w:pPr>
          </w:p>
        </w:tc>
        <w:tc>
          <w:tcPr>
            <w:tcW w:w="496" w:type="dxa"/>
          </w:tcPr>
          <w:p w:rsidR="00B968FF" w:rsidRPr="00B77C86" w:rsidRDefault="00B968FF" w:rsidP="003B0F88">
            <w:pPr>
              <w:pStyle w:val="TableParagraph"/>
              <w:rPr>
                <w:color w:val="000000" w:themeColor="text1"/>
                <w:sz w:val="24"/>
              </w:rPr>
            </w:pPr>
          </w:p>
        </w:tc>
        <w:tc>
          <w:tcPr>
            <w:tcW w:w="484" w:type="dxa"/>
            <w:vMerge w:val="restart"/>
            <w:tcBorders>
              <w:top w:val="nil"/>
              <w:left w:val="nil"/>
              <w:bottom w:val="nil"/>
              <w:right w:val="nil"/>
            </w:tcBorders>
            <w:shd w:val="clear" w:color="auto" w:fill="000000"/>
          </w:tcPr>
          <w:p w:rsidR="00B968FF" w:rsidRPr="00B77C86" w:rsidRDefault="00B968FF" w:rsidP="003B0F88">
            <w:pPr>
              <w:pStyle w:val="TableParagraph"/>
              <w:rPr>
                <w:color w:val="000000" w:themeColor="text1"/>
                <w:sz w:val="24"/>
              </w:rPr>
            </w:pPr>
          </w:p>
        </w:tc>
        <w:tc>
          <w:tcPr>
            <w:tcW w:w="308" w:type="dxa"/>
            <w:vMerge w:val="restart"/>
            <w:tcBorders>
              <w:top w:val="nil"/>
              <w:left w:val="nil"/>
              <w:bottom w:val="nil"/>
              <w:right w:val="nil"/>
            </w:tcBorders>
            <w:shd w:val="clear" w:color="auto" w:fill="000000"/>
          </w:tcPr>
          <w:p w:rsidR="00B968FF" w:rsidRPr="00B77C86" w:rsidRDefault="00B968FF" w:rsidP="003B0F88">
            <w:pPr>
              <w:pStyle w:val="TableParagraph"/>
              <w:spacing w:before="8"/>
              <w:rPr>
                <w:b/>
                <w:color w:val="000000" w:themeColor="text1"/>
                <w:sz w:val="27"/>
              </w:rPr>
            </w:pPr>
          </w:p>
          <w:p w:rsidR="00B968FF" w:rsidRPr="00B77C86" w:rsidRDefault="00B968FF" w:rsidP="003B0F88">
            <w:pPr>
              <w:pStyle w:val="TableParagraph"/>
              <w:ind w:left="4" w:right="-72"/>
              <w:rPr>
                <w:color w:val="000000" w:themeColor="text1"/>
                <w:sz w:val="20"/>
              </w:rPr>
            </w:pPr>
            <w:r>
              <w:rPr>
                <w:noProof/>
                <w:color w:val="000000" w:themeColor="text1"/>
                <w:sz w:val="20"/>
                <w:lang w:val="en-US"/>
              </w:rPr>
              <mc:AlternateContent>
                <mc:Choice Requires="wpg">
                  <w:drawing>
                    <wp:inline distT="0" distB="0" distL="0" distR="0" wp14:anchorId="7A468D1D" wp14:editId="7FA08D2A">
                      <wp:extent cx="193040" cy="360680"/>
                      <wp:effectExtent l="1905" t="1905" r="0" b="0"/>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40" cy="360680"/>
                                <a:chOff x="0" y="0"/>
                                <a:chExt cx="304" cy="568"/>
                              </a:xfrm>
                            </wpg:grpSpPr>
                            <wps:wsp>
                              <wps:cNvPr id="32" name="Freeform 3"/>
                              <wps:cNvSpPr>
                                <a:spLocks/>
                              </wps:cNvSpPr>
                              <wps:spPr bwMode="auto">
                                <a:xfrm>
                                  <a:off x="0" y="0"/>
                                  <a:ext cx="304" cy="568"/>
                                </a:xfrm>
                                <a:custGeom>
                                  <a:avLst/>
                                  <a:gdLst>
                                    <a:gd name="T0" fmla="*/ 304 w 304"/>
                                    <a:gd name="T1" fmla="*/ 0 h 568"/>
                                    <a:gd name="T2" fmla="*/ 4 w 304"/>
                                    <a:gd name="T3" fmla="*/ 0 h 568"/>
                                    <a:gd name="T4" fmla="*/ 4 w 304"/>
                                    <a:gd name="T5" fmla="*/ 8 h 568"/>
                                    <a:gd name="T6" fmla="*/ 0 w 304"/>
                                    <a:gd name="T7" fmla="*/ 8 h 568"/>
                                    <a:gd name="T8" fmla="*/ 0 w 304"/>
                                    <a:gd name="T9" fmla="*/ 284 h 568"/>
                                    <a:gd name="T10" fmla="*/ 108 w 304"/>
                                    <a:gd name="T11" fmla="*/ 284 h 568"/>
                                    <a:gd name="T12" fmla="*/ 108 w 304"/>
                                    <a:gd name="T13" fmla="*/ 560 h 568"/>
                                    <a:gd name="T14" fmla="*/ 4 w 304"/>
                                    <a:gd name="T15" fmla="*/ 560 h 568"/>
                                    <a:gd name="T16" fmla="*/ 4 w 304"/>
                                    <a:gd name="T17" fmla="*/ 568 h 568"/>
                                    <a:gd name="T18" fmla="*/ 304 w 304"/>
                                    <a:gd name="T19" fmla="*/ 568 h 568"/>
                                    <a:gd name="T20" fmla="*/ 304 w 304"/>
                                    <a:gd name="T21" fmla="*/ 560 h 568"/>
                                    <a:gd name="T22" fmla="*/ 304 w 304"/>
                                    <a:gd name="T23" fmla="*/ 284 h 568"/>
                                    <a:gd name="T24" fmla="*/ 304 w 304"/>
                                    <a:gd name="T25" fmla="*/ 12 h 568"/>
                                    <a:gd name="T26" fmla="*/ 304 w 304"/>
                                    <a:gd name="T27" fmla="*/ 8 h 568"/>
                                    <a:gd name="T28" fmla="*/ 304 w 304"/>
                                    <a:gd name="T29" fmla="*/ 0 h 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4" h="568">
                                      <a:moveTo>
                                        <a:pt x="304" y="0"/>
                                      </a:moveTo>
                                      <a:lnTo>
                                        <a:pt x="4" y="0"/>
                                      </a:lnTo>
                                      <a:lnTo>
                                        <a:pt x="4" y="8"/>
                                      </a:lnTo>
                                      <a:lnTo>
                                        <a:pt x="0" y="8"/>
                                      </a:lnTo>
                                      <a:lnTo>
                                        <a:pt x="0" y="284"/>
                                      </a:lnTo>
                                      <a:lnTo>
                                        <a:pt x="108" y="284"/>
                                      </a:lnTo>
                                      <a:lnTo>
                                        <a:pt x="108" y="560"/>
                                      </a:lnTo>
                                      <a:lnTo>
                                        <a:pt x="4" y="560"/>
                                      </a:lnTo>
                                      <a:lnTo>
                                        <a:pt x="4" y="568"/>
                                      </a:lnTo>
                                      <a:lnTo>
                                        <a:pt x="304" y="568"/>
                                      </a:lnTo>
                                      <a:lnTo>
                                        <a:pt x="304" y="560"/>
                                      </a:lnTo>
                                      <a:lnTo>
                                        <a:pt x="304" y="284"/>
                                      </a:lnTo>
                                      <a:lnTo>
                                        <a:pt x="304" y="12"/>
                                      </a:lnTo>
                                      <a:lnTo>
                                        <a:pt x="304" y="8"/>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31" o:spid="_x0000_s1026" style="width:15.2pt;height:28.4pt;mso-position-horizontal-relative:char;mso-position-vertical-relative:line" coordsize="304,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">
                      <v:shape id="Freeform 3" o:spid="_x0000_s1027" style="position:absolute;width:304;height:568;visibility:visible;mso-wrap-style:square;v-text-anchor:top" coordsize="304,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cgsQA&#10;AADbAAAADwAAAGRycy9kb3ducmV2LnhtbESPUUvDQBCE34X+h2MLvtlLKxSNvZYSGhAEIanQ1yW3&#10;JqG5vXC3baO/3hMEH4eZ+YbZ7CY3qCuF2Hs2sFxkoIgbb3tuDXwcy4cnUFGQLQ6eycAXRdhtZ3cb&#10;zK2/cUXXWlqVIBxzNNCJjLnWsenIYVz4kTh5nz44lCRDq23AW4K7Qa+ybK0d9pwWOhyp6Kg51xdn&#10;oHovDm/F+vtUnsKxrKal1M9ejLmfT/sXUEKT/If/2q/WwOMKfr+kH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13ILEAAAA2wAAAA8AAAAAAAAAAAAAAAAAmAIAAGRycy9k&#10;b3ducmV2LnhtbFBLBQYAAAAABAAEAPUAAACJAwAAAAA=&#10;" path="m304,l4,r,8l,8,,284r108,l108,560,4,560r,8l304,568r,-8l304,284r,-272l304,8r,-8xe" fillcolor="black" stroked="f">
                        <v:path arrowok="t" o:connecttype="custom" o:connectlocs="304,0;4,0;4,8;0,8;0,284;108,284;108,560;4,560;4,568;304,568;304,560;304,284;304,12;304,8;304,0" o:connectangles="0,0,0,0,0,0,0,0,0,0,0,0,0,0,0"/>
                      </v:shape>
                      <w10:anchorlock/>
                    </v:group>
                  </w:pict>
                </mc:Fallback>
              </mc:AlternateContent>
            </w:r>
          </w:p>
        </w:tc>
        <w:tc>
          <w:tcPr>
            <w:tcW w:w="404" w:type="dxa"/>
          </w:tcPr>
          <w:p w:rsidR="00B968FF" w:rsidRPr="00B77C86" w:rsidRDefault="00B968FF" w:rsidP="003B0F88">
            <w:pPr>
              <w:pStyle w:val="TableParagraph"/>
              <w:rPr>
                <w:color w:val="000000" w:themeColor="text1"/>
                <w:sz w:val="24"/>
              </w:rPr>
            </w:pPr>
          </w:p>
        </w:tc>
        <w:tc>
          <w:tcPr>
            <w:tcW w:w="496" w:type="dxa"/>
          </w:tcPr>
          <w:p w:rsidR="00B968FF" w:rsidRPr="00B77C86" w:rsidRDefault="00B968FF" w:rsidP="003B0F88">
            <w:pPr>
              <w:pStyle w:val="TableParagraph"/>
              <w:rPr>
                <w:color w:val="000000" w:themeColor="text1"/>
                <w:sz w:val="24"/>
              </w:rPr>
            </w:pPr>
          </w:p>
        </w:tc>
        <w:tc>
          <w:tcPr>
            <w:tcW w:w="485" w:type="dxa"/>
          </w:tcPr>
          <w:p w:rsidR="00B968FF" w:rsidRPr="00B77C86" w:rsidRDefault="00B968FF" w:rsidP="003B0F88">
            <w:pPr>
              <w:pStyle w:val="TableParagraph"/>
              <w:rPr>
                <w:color w:val="000000" w:themeColor="text1"/>
                <w:sz w:val="24"/>
              </w:rPr>
            </w:pPr>
          </w:p>
        </w:tc>
      </w:tr>
      <w:tr w:rsidR="00B968FF" w:rsidRPr="00B77C86" w:rsidTr="003B0F88">
        <w:trPr>
          <w:trHeight w:val="525"/>
        </w:trPr>
        <w:tc>
          <w:tcPr>
            <w:tcW w:w="560" w:type="dxa"/>
          </w:tcPr>
          <w:p w:rsidR="00B968FF" w:rsidRPr="00B77C86" w:rsidRDefault="00B968FF" w:rsidP="003B0F88">
            <w:pPr>
              <w:pStyle w:val="TableParagraph"/>
              <w:rPr>
                <w:color w:val="000000" w:themeColor="text1"/>
                <w:sz w:val="24"/>
              </w:rPr>
            </w:pPr>
          </w:p>
        </w:tc>
        <w:tc>
          <w:tcPr>
            <w:tcW w:w="2901" w:type="dxa"/>
          </w:tcPr>
          <w:p w:rsidR="00B968FF" w:rsidRPr="00B77C86" w:rsidRDefault="00B968FF" w:rsidP="003B0F88">
            <w:pPr>
              <w:pStyle w:val="TableParagraph"/>
              <w:spacing w:line="267" w:lineRule="exact"/>
              <w:ind w:left="107"/>
              <w:rPr>
                <w:color w:val="000000" w:themeColor="text1"/>
                <w:sz w:val="24"/>
              </w:rPr>
            </w:pPr>
            <w:r w:rsidRPr="00B77C86">
              <w:rPr>
                <w:color w:val="000000" w:themeColor="text1"/>
                <w:sz w:val="24"/>
              </w:rPr>
              <w:t>c. Konsultasi ke</w:t>
            </w:r>
          </w:p>
          <w:p w:rsidR="00B968FF" w:rsidRPr="00B77C86" w:rsidRDefault="00B968FF" w:rsidP="003B0F88">
            <w:pPr>
              <w:pStyle w:val="TableParagraph"/>
              <w:spacing w:line="238" w:lineRule="exact"/>
              <w:ind w:left="107"/>
              <w:rPr>
                <w:color w:val="000000" w:themeColor="text1"/>
                <w:sz w:val="24"/>
              </w:rPr>
            </w:pPr>
            <w:r w:rsidRPr="00B77C86">
              <w:rPr>
                <w:color w:val="000000" w:themeColor="text1"/>
                <w:sz w:val="24"/>
              </w:rPr>
              <w:t>Pembimbing</w:t>
            </w:r>
          </w:p>
        </w:tc>
        <w:tc>
          <w:tcPr>
            <w:tcW w:w="312" w:type="dxa"/>
          </w:tcPr>
          <w:p w:rsidR="00B968FF" w:rsidRPr="00B77C86" w:rsidRDefault="00B968FF" w:rsidP="003B0F88">
            <w:pPr>
              <w:pStyle w:val="TableParagraph"/>
              <w:rPr>
                <w:color w:val="000000" w:themeColor="text1"/>
                <w:sz w:val="24"/>
              </w:rPr>
            </w:pPr>
          </w:p>
        </w:tc>
        <w:tc>
          <w:tcPr>
            <w:tcW w:w="404" w:type="dxa"/>
          </w:tcPr>
          <w:p w:rsidR="00B968FF" w:rsidRPr="00B77C86" w:rsidRDefault="00B968FF" w:rsidP="003B0F88">
            <w:pPr>
              <w:pStyle w:val="TableParagraph"/>
              <w:rPr>
                <w:color w:val="000000" w:themeColor="text1"/>
                <w:sz w:val="24"/>
              </w:rPr>
            </w:pPr>
          </w:p>
        </w:tc>
        <w:tc>
          <w:tcPr>
            <w:tcW w:w="496" w:type="dxa"/>
          </w:tcPr>
          <w:p w:rsidR="00B968FF" w:rsidRPr="00B77C86" w:rsidRDefault="00B968FF" w:rsidP="003B0F88">
            <w:pPr>
              <w:pStyle w:val="TableParagraph"/>
              <w:rPr>
                <w:color w:val="000000" w:themeColor="text1"/>
                <w:sz w:val="24"/>
              </w:rPr>
            </w:pPr>
          </w:p>
        </w:tc>
        <w:tc>
          <w:tcPr>
            <w:tcW w:w="485" w:type="dxa"/>
          </w:tcPr>
          <w:p w:rsidR="00B968FF" w:rsidRPr="00B77C86" w:rsidRDefault="00B968FF" w:rsidP="003B0F88">
            <w:pPr>
              <w:pStyle w:val="TableParagraph"/>
              <w:rPr>
                <w:color w:val="000000" w:themeColor="text1"/>
                <w:sz w:val="24"/>
              </w:rPr>
            </w:pPr>
          </w:p>
        </w:tc>
        <w:tc>
          <w:tcPr>
            <w:tcW w:w="308" w:type="dxa"/>
          </w:tcPr>
          <w:p w:rsidR="00B968FF" w:rsidRPr="00B77C86" w:rsidRDefault="00B968FF" w:rsidP="003B0F88">
            <w:pPr>
              <w:pStyle w:val="TableParagraph"/>
              <w:rPr>
                <w:color w:val="000000" w:themeColor="text1"/>
                <w:sz w:val="24"/>
              </w:rPr>
            </w:pPr>
          </w:p>
        </w:tc>
        <w:tc>
          <w:tcPr>
            <w:tcW w:w="404" w:type="dxa"/>
          </w:tcPr>
          <w:p w:rsidR="00B968FF" w:rsidRPr="00B77C86" w:rsidRDefault="00B968FF" w:rsidP="003B0F88">
            <w:pPr>
              <w:pStyle w:val="TableParagraph"/>
              <w:rPr>
                <w:color w:val="000000" w:themeColor="text1"/>
                <w:sz w:val="24"/>
              </w:rPr>
            </w:pPr>
          </w:p>
        </w:tc>
        <w:tc>
          <w:tcPr>
            <w:tcW w:w="496" w:type="dxa"/>
          </w:tcPr>
          <w:p w:rsidR="00B968FF" w:rsidRPr="00B77C86" w:rsidRDefault="00B968FF" w:rsidP="003B0F88">
            <w:pPr>
              <w:pStyle w:val="TableParagraph"/>
              <w:rPr>
                <w:color w:val="000000" w:themeColor="text1"/>
                <w:sz w:val="24"/>
              </w:rPr>
            </w:pPr>
          </w:p>
        </w:tc>
        <w:tc>
          <w:tcPr>
            <w:tcW w:w="484" w:type="dxa"/>
            <w:vMerge/>
            <w:tcBorders>
              <w:top w:val="nil"/>
              <w:left w:val="nil"/>
              <w:bottom w:val="nil"/>
              <w:right w:val="nil"/>
            </w:tcBorders>
            <w:shd w:val="clear" w:color="auto" w:fill="000000"/>
          </w:tcPr>
          <w:p w:rsidR="00B968FF" w:rsidRPr="00B77C86" w:rsidRDefault="00B968FF" w:rsidP="003B0F88">
            <w:pPr>
              <w:rPr>
                <w:color w:val="000000" w:themeColor="text1"/>
                <w:sz w:val="2"/>
                <w:szCs w:val="2"/>
              </w:rPr>
            </w:pPr>
          </w:p>
        </w:tc>
        <w:tc>
          <w:tcPr>
            <w:tcW w:w="308" w:type="dxa"/>
            <w:vMerge/>
            <w:tcBorders>
              <w:top w:val="nil"/>
              <w:left w:val="nil"/>
              <w:bottom w:val="nil"/>
              <w:right w:val="nil"/>
            </w:tcBorders>
            <w:shd w:val="clear" w:color="auto" w:fill="000000"/>
          </w:tcPr>
          <w:p w:rsidR="00B968FF" w:rsidRPr="00B77C86" w:rsidRDefault="00B968FF" w:rsidP="003B0F88">
            <w:pPr>
              <w:rPr>
                <w:color w:val="000000" w:themeColor="text1"/>
                <w:sz w:val="2"/>
                <w:szCs w:val="2"/>
              </w:rPr>
            </w:pPr>
          </w:p>
        </w:tc>
        <w:tc>
          <w:tcPr>
            <w:tcW w:w="404" w:type="dxa"/>
            <w:tcBorders>
              <w:bottom w:val="single" w:sz="24" w:space="0" w:color="000000"/>
            </w:tcBorders>
          </w:tcPr>
          <w:p w:rsidR="00B968FF" w:rsidRPr="00B77C86" w:rsidRDefault="00B968FF" w:rsidP="003B0F88">
            <w:pPr>
              <w:pStyle w:val="TableParagraph"/>
              <w:rPr>
                <w:color w:val="000000" w:themeColor="text1"/>
                <w:sz w:val="24"/>
              </w:rPr>
            </w:pPr>
          </w:p>
        </w:tc>
        <w:tc>
          <w:tcPr>
            <w:tcW w:w="496" w:type="dxa"/>
          </w:tcPr>
          <w:p w:rsidR="00B968FF" w:rsidRPr="00B77C86" w:rsidRDefault="00B968FF" w:rsidP="003B0F88">
            <w:pPr>
              <w:pStyle w:val="TableParagraph"/>
              <w:rPr>
                <w:color w:val="000000" w:themeColor="text1"/>
                <w:sz w:val="24"/>
              </w:rPr>
            </w:pPr>
          </w:p>
        </w:tc>
        <w:tc>
          <w:tcPr>
            <w:tcW w:w="485" w:type="dxa"/>
          </w:tcPr>
          <w:p w:rsidR="00B968FF" w:rsidRPr="00B77C86" w:rsidRDefault="00B968FF" w:rsidP="003B0F88">
            <w:pPr>
              <w:pStyle w:val="TableParagraph"/>
              <w:rPr>
                <w:color w:val="000000" w:themeColor="text1"/>
                <w:sz w:val="24"/>
              </w:rPr>
            </w:pPr>
          </w:p>
        </w:tc>
      </w:tr>
      <w:tr w:rsidR="00B968FF" w:rsidRPr="00B77C86" w:rsidTr="003B0F88">
        <w:trPr>
          <w:trHeight w:val="289"/>
        </w:trPr>
        <w:tc>
          <w:tcPr>
            <w:tcW w:w="560" w:type="dxa"/>
          </w:tcPr>
          <w:p w:rsidR="00B968FF" w:rsidRPr="00B77C86" w:rsidRDefault="00B968FF" w:rsidP="003B0F88">
            <w:pPr>
              <w:pStyle w:val="TableParagraph"/>
              <w:rPr>
                <w:color w:val="000000" w:themeColor="text1"/>
                <w:sz w:val="20"/>
              </w:rPr>
            </w:pPr>
          </w:p>
        </w:tc>
        <w:tc>
          <w:tcPr>
            <w:tcW w:w="2901" w:type="dxa"/>
          </w:tcPr>
          <w:p w:rsidR="00B968FF" w:rsidRPr="00B77C86" w:rsidRDefault="00B968FF" w:rsidP="003B0F88">
            <w:pPr>
              <w:pStyle w:val="TableParagraph"/>
              <w:spacing w:before="6" w:line="263" w:lineRule="exact"/>
              <w:ind w:left="107"/>
              <w:rPr>
                <w:color w:val="000000" w:themeColor="text1"/>
                <w:sz w:val="24"/>
              </w:rPr>
            </w:pPr>
            <w:r w:rsidRPr="00B77C86">
              <w:rPr>
                <w:color w:val="000000" w:themeColor="text1"/>
                <w:sz w:val="24"/>
              </w:rPr>
              <w:t>d. Seminar Skripsi</w:t>
            </w:r>
          </w:p>
        </w:tc>
        <w:tc>
          <w:tcPr>
            <w:tcW w:w="312" w:type="dxa"/>
          </w:tcPr>
          <w:p w:rsidR="00B968FF" w:rsidRPr="00B77C86" w:rsidRDefault="00B968FF" w:rsidP="003B0F88">
            <w:pPr>
              <w:pStyle w:val="TableParagraph"/>
              <w:rPr>
                <w:color w:val="000000" w:themeColor="text1"/>
                <w:sz w:val="20"/>
              </w:rPr>
            </w:pPr>
          </w:p>
        </w:tc>
        <w:tc>
          <w:tcPr>
            <w:tcW w:w="404" w:type="dxa"/>
          </w:tcPr>
          <w:p w:rsidR="00B968FF" w:rsidRPr="00B77C86" w:rsidRDefault="00B968FF" w:rsidP="003B0F88">
            <w:pPr>
              <w:pStyle w:val="TableParagraph"/>
              <w:rPr>
                <w:color w:val="000000" w:themeColor="text1"/>
                <w:sz w:val="20"/>
              </w:rPr>
            </w:pPr>
          </w:p>
        </w:tc>
        <w:tc>
          <w:tcPr>
            <w:tcW w:w="496" w:type="dxa"/>
          </w:tcPr>
          <w:p w:rsidR="00B968FF" w:rsidRPr="00B77C86" w:rsidRDefault="00B968FF" w:rsidP="003B0F88">
            <w:pPr>
              <w:pStyle w:val="TableParagraph"/>
              <w:rPr>
                <w:color w:val="000000" w:themeColor="text1"/>
                <w:sz w:val="20"/>
              </w:rPr>
            </w:pPr>
          </w:p>
        </w:tc>
        <w:tc>
          <w:tcPr>
            <w:tcW w:w="485" w:type="dxa"/>
          </w:tcPr>
          <w:p w:rsidR="00B968FF" w:rsidRPr="00B77C86" w:rsidRDefault="00B968FF" w:rsidP="003B0F88">
            <w:pPr>
              <w:pStyle w:val="TableParagraph"/>
              <w:rPr>
                <w:color w:val="000000" w:themeColor="text1"/>
                <w:sz w:val="20"/>
              </w:rPr>
            </w:pPr>
          </w:p>
        </w:tc>
        <w:tc>
          <w:tcPr>
            <w:tcW w:w="308" w:type="dxa"/>
          </w:tcPr>
          <w:p w:rsidR="00B968FF" w:rsidRPr="00B77C86" w:rsidRDefault="00B968FF" w:rsidP="003B0F88">
            <w:pPr>
              <w:pStyle w:val="TableParagraph"/>
              <w:rPr>
                <w:color w:val="000000" w:themeColor="text1"/>
                <w:sz w:val="20"/>
              </w:rPr>
            </w:pPr>
          </w:p>
        </w:tc>
        <w:tc>
          <w:tcPr>
            <w:tcW w:w="404" w:type="dxa"/>
          </w:tcPr>
          <w:p w:rsidR="00B968FF" w:rsidRPr="00B77C86" w:rsidRDefault="00B968FF" w:rsidP="003B0F88">
            <w:pPr>
              <w:pStyle w:val="TableParagraph"/>
              <w:rPr>
                <w:color w:val="000000" w:themeColor="text1"/>
                <w:sz w:val="20"/>
              </w:rPr>
            </w:pPr>
          </w:p>
        </w:tc>
        <w:tc>
          <w:tcPr>
            <w:tcW w:w="496" w:type="dxa"/>
          </w:tcPr>
          <w:p w:rsidR="00B968FF" w:rsidRPr="00B77C86" w:rsidRDefault="00B968FF" w:rsidP="003B0F88">
            <w:pPr>
              <w:pStyle w:val="TableParagraph"/>
              <w:rPr>
                <w:color w:val="000000" w:themeColor="text1"/>
                <w:sz w:val="20"/>
              </w:rPr>
            </w:pPr>
          </w:p>
        </w:tc>
        <w:tc>
          <w:tcPr>
            <w:tcW w:w="484" w:type="dxa"/>
            <w:tcBorders>
              <w:top w:val="nil"/>
            </w:tcBorders>
          </w:tcPr>
          <w:p w:rsidR="00B968FF" w:rsidRPr="00B77C86" w:rsidRDefault="00B968FF" w:rsidP="003B0F88">
            <w:pPr>
              <w:pStyle w:val="TableParagraph"/>
              <w:rPr>
                <w:color w:val="000000" w:themeColor="text1"/>
                <w:sz w:val="20"/>
              </w:rPr>
            </w:pPr>
          </w:p>
        </w:tc>
        <w:tc>
          <w:tcPr>
            <w:tcW w:w="308" w:type="dxa"/>
            <w:vMerge/>
            <w:tcBorders>
              <w:top w:val="nil"/>
              <w:left w:val="nil"/>
              <w:bottom w:val="nil"/>
              <w:right w:val="nil"/>
            </w:tcBorders>
            <w:shd w:val="clear" w:color="auto" w:fill="000000"/>
          </w:tcPr>
          <w:p w:rsidR="00B968FF" w:rsidRPr="00B77C86" w:rsidRDefault="00B968FF" w:rsidP="003B0F88">
            <w:pPr>
              <w:rPr>
                <w:color w:val="000000" w:themeColor="text1"/>
                <w:sz w:val="2"/>
                <w:szCs w:val="2"/>
              </w:rPr>
            </w:pPr>
          </w:p>
        </w:tc>
        <w:tc>
          <w:tcPr>
            <w:tcW w:w="404" w:type="dxa"/>
            <w:tcBorders>
              <w:top w:val="nil"/>
              <w:left w:val="nil"/>
              <w:bottom w:val="nil"/>
              <w:right w:val="nil"/>
            </w:tcBorders>
            <w:shd w:val="clear" w:color="auto" w:fill="000000"/>
          </w:tcPr>
          <w:p w:rsidR="00B968FF" w:rsidRPr="00B77C86" w:rsidRDefault="00B968FF" w:rsidP="003B0F88">
            <w:pPr>
              <w:pStyle w:val="TableParagraph"/>
              <w:rPr>
                <w:color w:val="000000" w:themeColor="text1"/>
                <w:sz w:val="20"/>
              </w:rPr>
            </w:pPr>
          </w:p>
        </w:tc>
        <w:tc>
          <w:tcPr>
            <w:tcW w:w="496" w:type="dxa"/>
            <w:tcBorders>
              <w:bottom w:val="nil"/>
            </w:tcBorders>
          </w:tcPr>
          <w:p w:rsidR="00B968FF" w:rsidRPr="00B77C86" w:rsidRDefault="00B968FF" w:rsidP="003B0F88">
            <w:pPr>
              <w:pStyle w:val="TableParagraph"/>
              <w:rPr>
                <w:color w:val="000000" w:themeColor="text1"/>
                <w:sz w:val="20"/>
              </w:rPr>
            </w:pPr>
          </w:p>
        </w:tc>
        <w:tc>
          <w:tcPr>
            <w:tcW w:w="485" w:type="dxa"/>
          </w:tcPr>
          <w:p w:rsidR="00B968FF" w:rsidRPr="00B77C86" w:rsidRDefault="00B968FF" w:rsidP="003B0F88">
            <w:pPr>
              <w:pStyle w:val="TableParagraph"/>
              <w:rPr>
                <w:color w:val="000000" w:themeColor="text1"/>
                <w:sz w:val="20"/>
              </w:rPr>
            </w:pPr>
          </w:p>
        </w:tc>
      </w:tr>
      <w:tr w:rsidR="00B968FF" w:rsidRPr="00B77C86" w:rsidTr="003B0F88">
        <w:trPr>
          <w:trHeight w:val="318"/>
        </w:trPr>
        <w:tc>
          <w:tcPr>
            <w:tcW w:w="560" w:type="dxa"/>
          </w:tcPr>
          <w:p w:rsidR="00B968FF" w:rsidRPr="00B77C86" w:rsidRDefault="00B968FF" w:rsidP="003B0F88">
            <w:pPr>
              <w:pStyle w:val="TableParagraph"/>
              <w:rPr>
                <w:color w:val="000000" w:themeColor="text1"/>
                <w:sz w:val="24"/>
              </w:rPr>
            </w:pPr>
          </w:p>
        </w:tc>
        <w:tc>
          <w:tcPr>
            <w:tcW w:w="2901" w:type="dxa"/>
          </w:tcPr>
          <w:p w:rsidR="00B968FF" w:rsidRPr="00B77C86" w:rsidRDefault="00B968FF" w:rsidP="003B0F88">
            <w:pPr>
              <w:pStyle w:val="TableParagraph"/>
              <w:spacing w:before="35" w:line="264" w:lineRule="exact"/>
              <w:ind w:left="107"/>
              <w:rPr>
                <w:color w:val="000000" w:themeColor="text1"/>
                <w:sz w:val="24"/>
              </w:rPr>
            </w:pPr>
            <w:r w:rsidRPr="00B77C86">
              <w:rPr>
                <w:color w:val="000000" w:themeColor="text1"/>
                <w:sz w:val="24"/>
              </w:rPr>
              <w:t>e. Perbaikan Hasil Seminar</w:t>
            </w:r>
          </w:p>
        </w:tc>
        <w:tc>
          <w:tcPr>
            <w:tcW w:w="312" w:type="dxa"/>
          </w:tcPr>
          <w:p w:rsidR="00B968FF" w:rsidRPr="00B77C86" w:rsidRDefault="00B968FF" w:rsidP="003B0F88">
            <w:pPr>
              <w:pStyle w:val="TableParagraph"/>
              <w:rPr>
                <w:color w:val="000000" w:themeColor="text1"/>
                <w:sz w:val="24"/>
              </w:rPr>
            </w:pPr>
          </w:p>
        </w:tc>
        <w:tc>
          <w:tcPr>
            <w:tcW w:w="404" w:type="dxa"/>
          </w:tcPr>
          <w:p w:rsidR="00B968FF" w:rsidRPr="00B77C86" w:rsidRDefault="00B968FF" w:rsidP="003B0F88">
            <w:pPr>
              <w:pStyle w:val="TableParagraph"/>
              <w:rPr>
                <w:color w:val="000000" w:themeColor="text1"/>
                <w:sz w:val="24"/>
              </w:rPr>
            </w:pPr>
          </w:p>
        </w:tc>
        <w:tc>
          <w:tcPr>
            <w:tcW w:w="496" w:type="dxa"/>
          </w:tcPr>
          <w:p w:rsidR="00B968FF" w:rsidRPr="00B77C86" w:rsidRDefault="00B968FF" w:rsidP="003B0F88">
            <w:pPr>
              <w:pStyle w:val="TableParagraph"/>
              <w:rPr>
                <w:color w:val="000000" w:themeColor="text1"/>
                <w:sz w:val="24"/>
              </w:rPr>
            </w:pPr>
          </w:p>
        </w:tc>
        <w:tc>
          <w:tcPr>
            <w:tcW w:w="485" w:type="dxa"/>
          </w:tcPr>
          <w:p w:rsidR="00B968FF" w:rsidRPr="00B77C86" w:rsidRDefault="00B968FF" w:rsidP="003B0F88">
            <w:pPr>
              <w:pStyle w:val="TableParagraph"/>
              <w:rPr>
                <w:color w:val="000000" w:themeColor="text1"/>
                <w:sz w:val="24"/>
              </w:rPr>
            </w:pPr>
          </w:p>
        </w:tc>
        <w:tc>
          <w:tcPr>
            <w:tcW w:w="308" w:type="dxa"/>
          </w:tcPr>
          <w:p w:rsidR="00B968FF" w:rsidRPr="00B77C86" w:rsidRDefault="00B968FF" w:rsidP="003B0F88">
            <w:pPr>
              <w:pStyle w:val="TableParagraph"/>
              <w:rPr>
                <w:color w:val="000000" w:themeColor="text1"/>
                <w:sz w:val="24"/>
              </w:rPr>
            </w:pPr>
          </w:p>
        </w:tc>
        <w:tc>
          <w:tcPr>
            <w:tcW w:w="404" w:type="dxa"/>
          </w:tcPr>
          <w:p w:rsidR="00B968FF" w:rsidRPr="00B77C86" w:rsidRDefault="00B968FF" w:rsidP="003B0F88">
            <w:pPr>
              <w:pStyle w:val="TableParagraph"/>
              <w:rPr>
                <w:color w:val="000000" w:themeColor="text1"/>
                <w:sz w:val="24"/>
              </w:rPr>
            </w:pPr>
          </w:p>
        </w:tc>
        <w:tc>
          <w:tcPr>
            <w:tcW w:w="496" w:type="dxa"/>
          </w:tcPr>
          <w:p w:rsidR="00B968FF" w:rsidRPr="00B77C86" w:rsidRDefault="00B968FF" w:rsidP="003B0F88">
            <w:pPr>
              <w:pStyle w:val="TableParagraph"/>
              <w:rPr>
                <w:color w:val="000000" w:themeColor="text1"/>
                <w:sz w:val="24"/>
              </w:rPr>
            </w:pPr>
          </w:p>
        </w:tc>
        <w:tc>
          <w:tcPr>
            <w:tcW w:w="484" w:type="dxa"/>
          </w:tcPr>
          <w:p w:rsidR="00B968FF" w:rsidRPr="00B77C86" w:rsidRDefault="00B968FF" w:rsidP="003B0F88">
            <w:pPr>
              <w:pStyle w:val="TableParagraph"/>
              <w:rPr>
                <w:color w:val="000000" w:themeColor="text1"/>
                <w:sz w:val="24"/>
              </w:rPr>
            </w:pPr>
          </w:p>
        </w:tc>
        <w:tc>
          <w:tcPr>
            <w:tcW w:w="308" w:type="dxa"/>
          </w:tcPr>
          <w:p w:rsidR="00B968FF" w:rsidRPr="00B77C86" w:rsidRDefault="00B968FF" w:rsidP="003B0F88">
            <w:pPr>
              <w:pStyle w:val="TableParagraph"/>
              <w:rPr>
                <w:color w:val="000000" w:themeColor="text1"/>
                <w:sz w:val="24"/>
              </w:rPr>
            </w:pPr>
          </w:p>
        </w:tc>
        <w:tc>
          <w:tcPr>
            <w:tcW w:w="404" w:type="dxa"/>
            <w:tcBorders>
              <w:top w:val="nil"/>
              <w:left w:val="nil"/>
              <w:bottom w:val="nil"/>
              <w:right w:val="nil"/>
            </w:tcBorders>
            <w:shd w:val="clear" w:color="auto" w:fill="000000"/>
          </w:tcPr>
          <w:p w:rsidR="00B968FF" w:rsidRPr="00B77C86" w:rsidRDefault="00B968FF" w:rsidP="003B0F88">
            <w:pPr>
              <w:pStyle w:val="TableParagraph"/>
              <w:rPr>
                <w:color w:val="000000" w:themeColor="text1"/>
                <w:sz w:val="24"/>
              </w:rPr>
            </w:pPr>
          </w:p>
        </w:tc>
        <w:tc>
          <w:tcPr>
            <w:tcW w:w="496" w:type="dxa"/>
            <w:tcBorders>
              <w:top w:val="nil"/>
              <w:left w:val="nil"/>
              <w:bottom w:val="nil"/>
              <w:right w:val="nil"/>
            </w:tcBorders>
            <w:shd w:val="clear" w:color="auto" w:fill="000000"/>
          </w:tcPr>
          <w:p w:rsidR="00B968FF" w:rsidRPr="00B77C86" w:rsidRDefault="00B968FF" w:rsidP="003B0F88">
            <w:pPr>
              <w:pStyle w:val="TableParagraph"/>
              <w:rPr>
                <w:color w:val="000000" w:themeColor="text1"/>
                <w:sz w:val="24"/>
              </w:rPr>
            </w:pPr>
          </w:p>
        </w:tc>
        <w:tc>
          <w:tcPr>
            <w:tcW w:w="485" w:type="dxa"/>
          </w:tcPr>
          <w:p w:rsidR="00B968FF" w:rsidRPr="00B77C86" w:rsidRDefault="00B968FF" w:rsidP="003B0F88">
            <w:pPr>
              <w:pStyle w:val="TableParagraph"/>
              <w:rPr>
                <w:color w:val="000000" w:themeColor="text1"/>
                <w:sz w:val="24"/>
              </w:rPr>
            </w:pPr>
          </w:p>
        </w:tc>
      </w:tr>
      <w:tr w:rsidR="00B968FF" w:rsidRPr="00B77C86" w:rsidTr="003B0F88">
        <w:trPr>
          <w:trHeight w:val="524"/>
        </w:trPr>
        <w:tc>
          <w:tcPr>
            <w:tcW w:w="560" w:type="dxa"/>
          </w:tcPr>
          <w:p w:rsidR="00B968FF" w:rsidRPr="00B77C86" w:rsidRDefault="00B968FF" w:rsidP="003B0F88">
            <w:pPr>
              <w:pStyle w:val="TableParagraph"/>
              <w:rPr>
                <w:color w:val="000000" w:themeColor="text1"/>
                <w:sz w:val="24"/>
              </w:rPr>
            </w:pPr>
          </w:p>
        </w:tc>
        <w:tc>
          <w:tcPr>
            <w:tcW w:w="2901" w:type="dxa"/>
          </w:tcPr>
          <w:p w:rsidR="00B968FF" w:rsidRPr="00B77C86" w:rsidRDefault="00B968FF" w:rsidP="003B0F88">
            <w:pPr>
              <w:pStyle w:val="TableParagraph"/>
              <w:spacing w:line="267" w:lineRule="exact"/>
              <w:ind w:left="107"/>
              <w:rPr>
                <w:color w:val="000000" w:themeColor="text1"/>
                <w:sz w:val="24"/>
              </w:rPr>
            </w:pPr>
            <w:r w:rsidRPr="00B77C86">
              <w:rPr>
                <w:color w:val="000000" w:themeColor="text1"/>
                <w:sz w:val="24"/>
              </w:rPr>
              <w:t>f. Konsultasi ke</w:t>
            </w:r>
          </w:p>
          <w:p w:rsidR="00B968FF" w:rsidRPr="00B77C86" w:rsidRDefault="00B968FF" w:rsidP="003B0F88">
            <w:pPr>
              <w:pStyle w:val="TableParagraph"/>
              <w:spacing w:line="238" w:lineRule="exact"/>
              <w:ind w:left="107"/>
              <w:rPr>
                <w:color w:val="000000" w:themeColor="text1"/>
                <w:sz w:val="24"/>
              </w:rPr>
            </w:pPr>
            <w:r w:rsidRPr="00B77C86">
              <w:rPr>
                <w:color w:val="000000" w:themeColor="text1"/>
                <w:sz w:val="24"/>
              </w:rPr>
              <w:t>Pembimbing</w:t>
            </w:r>
          </w:p>
        </w:tc>
        <w:tc>
          <w:tcPr>
            <w:tcW w:w="312" w:type="dxa"/>
          </w:tcPr>
          <w:p w:rsidR="00B968FF" w:rsidRPr="00B77C86" w:rsidRDefault="00B968FF" w:rsidP="003B0F88">
            <w:pPr>
              <w:pStyle w:val="TableParagraph"/>
              <w:rPr>
                <w:color w:val="000000" w:themeColor="text1"/>
                <w:sz w:val="24"/>
              </w:rPr>
            </w:pPr>
          </w:p>
        </w:tc>
        <w:tc>
          <w:tcPr>
            <w:tcW w:w="404" w:type="dxa"/>
          </w:tcPr>
          <w:p w:rsidR="00B968FF" w:rsidRPr="00B77C86" w:rsidRDefault="00B968FF" w:rsidP="003B0F88">
            <w:pPr>
              <w:pStyle w:val="TableParagraph"/>
              <w:rPr>
                <w:color w:val="000000" w:themeColor="text1"/>
                <w:sz w:val="24"/>
              </w:rPr>
            </w:pPr>
          </w:p>
        </w:tc>
        <w:tc>
          <w:tcPr>
            <w:tcW w:w="496" w:type="dxa"/>
          </w:tcPr>
          <w:p w:rsidR="00B968FF" w:rsidRPr="00B77C86" w:rsidRDefault="00B968FF" w:rsidP="003B0F88">
            <w:pPr>
              <w:pStyle w:val="TableParagraph"/>
              <w:rPr>
                <w:color w:val="000000" w:themeColor="text1"/>
                <w:sz w:val="24"/>
              </w:rPr>
            </w:pPr>
          </w:p>
        </w:tc>
        <w:tc>
          <w:tcPr>
            <w:tcW w:w="485" w:type="dxa"/>
          </w:tcPr>
          <w:p w:rsidR="00B968FF" w:rsidRPr="00B77C86" w:rsidRDefault="00B968FF" w:rsidP="003B0F88">
            <w:pPr>
              <w:pStyle w:val="TableParagraph"/>
              <w:rPr>
                <w:color w:val="000000" w:themeColor="text1"/>
                <w:sz w:val="24"/>
              </w:rPr>
            </w:pPr>
          </w:p>
        </w:tc>
        <w:tc>
          <w:tcPr>
            <w:tcW w:w="308" w:type="dxa"/>
          </w:tcPr>
          <w:p w:rsidR="00B968FF" w:rsidRPr="00B77C86" w:rsidRDefault="00B968FF" w:rsidP="003B0F88">
            <w:pPr>
              <w:pStyle w:val="TableParagraph"/>
              <w:rPr>
                <w:color w:val="000000" w:themeColor="text1"/>
                <w:sz w:val="24"/>
              </w:rPr>
            </w:pPr>
          </w:p>
        </w:tc>
        <w:tc>
          <w:tcPr>
            <w:tcW w:w="404" w:type="dxa"/>
          </w:tcPr>
          <w:p w:rsidR="00B968FF" w:rsidRPr="00B77C86" w:rsidRDefault="00B968FF" w:rsidP="003B0F88">
            <w:pPr>
              <w:pStyle w:val="TableParagraph"/>
              <w:rPr>
                <w:color w:val="000000" w:themeColor="text1"/>
                <w:sz w:val="24"/>
              </w:rPr>
            </w:pPr>
          </w:p>
        </w:tc>
        <w:tc>
          <w:tcPr>
            <w:tcW w:w="496" w:type="dxa"/>
          </w:tcPr>
          <w:p w:rsidR="00B968FF" w:rsidRPr="00B77C86" w:rsidRDefault="00B968FF" w:rsidP="003B0F88">
            <w:pPr>
              <w:pStyle w:val="TableParagraph"/>
              <w:rPr>
                <w:color w:val="000000" w:themeColor="text1"/>
                <w:sz w:val="24"/>
              </w:rPr>
            </w:pPr>
          </w:p>
        </w:tc>
        <w:tc>
          <w:tcPr>
            <w:tcW w:w="484" w:type="dxa"/>
          </w:tcPr>
          <w:p w:rsidR="00B968FF" w:rsidRPr="00B77C86" w:rsidRDefault="00B968FF" w:rsidP="003B0F88">
            <w:pPr>
              <w:pStyle w:val="TableParagraph"/>
              <w:rPr>
                <w:color w:val="000000" w:themeColor="text1"/>
                <w:sz w:val="24"/>
              </w:rPr>
            </w:pPr>
          </w:p>
        </w:tc>
        <w:tc>
          <w:tcPr>
            <w:tcW w:w="308" w:type="dxa"/>
          </w:tcPr>
          <w:p w:rsidR="00B968FF" w:rsidRPr="00B77C86" w:rsidRDefault="00B968FF" w:rsidP="003B0F88">
            <w:pPr>
              <w:pStyle w:val="TableParagraph"/>
              <w:rPr>
                <w:color w:val="000000" w:themeColor="text1"/>
                <w:sz w:val="24"/>
              </w:rPr>
            </w:pPr>
          </w:p>
        </w:tc>
        <w:tc>
          <w:tcPr>
            <w:tcW w:w="404" w:type="dxa"/>
            <w:tcBorders>
              <w:top w:val="nil"/>
            </w:tcBorders>
          </w:tcPr>
          <w:p w:rsidR="00B968FF" w:rsidRPr="00B77C86" w:rsidRDefault="00B968FF" w:rsidP="003B0F88">
            <w:pPr>
              <w:pStyle w:val="TableParagraph"/>
              <w:rPr>
                <w:color w:val="000000" w:themeColor="text1"/>
                <w:sz w:val="24"/>
              </w:rPr>
            </w:pPr>
          </w:p>
        </w:tc>
        <w:tc>
          <w:tcPr>
            <w:tcW w:w="496" w:type="dxa"/>
            <w:tcBorders>
              <w:top w:val="nil"/>
              <w:left w:val="nil"/>
              <w:bottom w:val="nil"/>
              <w:right w:val="nil"/>
            </w:tcBorders>
            <w:shd w:val="clear" w:color="auto" w:fill="000000"/>
          </w:tcPr>
          <w:p w:rsidR="00B968FF" w:rsidRPr="00B77C86" w:rsidRDefault="00B968FF" w:rsidP="003B0F88">
            <w:pPr>
              <w:pStyle w:val="TableParagraph"/>
              <w:rPr>
                <w:color w:val="000000" w:themeColor="text1"/>
                <w:sz w:val="24"/>
              </w:rPr>
            </w:pPr>
          </w:p>
        </w:tc>
        <w:tc>
          <w:tcPr>
            <w:tcW w:w="485" w:type="dxa"/>
            <w:tcBorders>
              <w:bottom w:val="single" w:sz="24" w:space="0" w:color="000000"/>
            </w:tcBorders>
          </w:tcPr>
          <w:p w:rsidR="00B968FF" w:rsidRPr="00B77C86" w:rsidRDefault="00B968FF" w:rsidP="003B0F88">
            <w:pPr>
              <w:pStyle w:val="TableParagraph"/>
              <w:rPr>
                <w:color w:val="000000" w:themeColor="text1"/>
                <w:sz w:val="24"/>
              </w:rPr>
            </w:pPr>
          </w:p>
        </w:tc>
      </w:tr>
      <w:tr w:rsidR="00B968FF" w:rsidRPr="00B77C86" w:rsidTr="003B0F88">
        <w:trPr>
          <w:trHeight w:val="289"/>
        </w:trPr>
        <w:tc>
          <w:tcPr>
            <w:tcW w:w="560" w:type="dxa"/>
          </w:tcPr>
          <w:p w:rsidR="00B968FF" w:rsidRPr="00B77C86" w:rsidRDefault="00B968FF" w:rsidP="003B0F88">
            <w:pPr>
              <w:pStyle w:val="TableParagraph"/>
              <w:rPr>
                <w:color w:val="000000" w:themeColor="text1"/>
                <w:sz w:val="20"/>
              </w:rPr>
            </w:pPr>
          </w:p>
        </w:tc>
        <w:tc>
          <w:tcPr>
            <w:tcW w:w="2901" w:type="dxa"/>
          </w:tcPr>
          <w:p w:rsidR="00B968FF" w:rsidRPr="00B77C86" w:rsidRDefault="00B968FF" w:rsidP="003B0F88">
            <w:pPr>
              <w:pStyle w:val="TableParagraph"/>
              <w:spacing w:before="6" w:line="263" w:lineRule="exact"/>
              <w:ind w:left="107"/>
              <w:rPr>
                <w:color w:val="000000" w:themeColor="text1"/>
                <w:sz w:val="24"/>
              </w:rPr>
            </w:pPr>
            <w:r w:rsidRPr="00B77C86">
              <w:rPr>
                <w:color w:val="000000" w:themeColor="text1"/>
                <w:sz w:val="24"/>
              </w:rPr>
              <w:t>g. Perbaikan/Finalisasi</w:t>
            </w:r>
          </w:p>
        </w:tc>
        <w:tc>
          <w:tcPr>
            <w:tcW w:w="312" w:type="dxa"/>
          </w:tcPr>
          <w:p w:rsidR="00B968FF" w:rsidRPr="00B77C86" w:rsidRDefault="00B968FF" w:rsidP="003B0F88">
            <w:pPr>
              <w:pStyle w:val="TableParagraph"/>
              <w:rPr>
                <w:color w:val="000000" w:themeColor="text1"/>
                <w:sz w:val="20"/>
              </w:rPr>
            </w:pPr>
          </w:p>
        </w:tc>
        <w:tc>
          <w:tcPr>
            <w:tcW w:w="404" w:type="dxa"/>
          </w:tcPr>
          <w:p w:rsidR="00B968FF" w:rsidRPr="00B77C86" w:rsidRDefault="00B968FF" w:rsidP="003B0F88">
            <w:pPr>
              <w:pStyle w:val="TableParagraph"/>
              <w:rPr>
                <w:color w:val="000000" w:themeColor="text1"/>
                <w:sz w:val="20"/>
              </w:rPr>
            </w:pPr>
          </w:p>
        </w:tc>
        <w:tc>
          <w:tcPr>
            <w:tcW w:w="496" w:type="dxa"/>
          </w:tcPr>
          <w:p w:rsidR="00B968FF" w:rsidRPr="00B77C86" w:rsidRDefault="00B968FF" w:rsidP="003B0F88">
            <w:pPr>
              <w:pStyle w:val="TableParagraph"/>
              <w:rPr>
                <w:color w:val="000000" w:themeColor="text1"/>
                <w:sz w:val="20"/>
              </w:rPr>
            </w:pPr>
          </w:p>
        </w:tc>
        <w:tc>
          <w:tcPr>
            <w:tcW w:w="485" w:type="dxa"/>
          </w:tcPr>
          <w:p w:rsidR="00B968FF" w:rsidRPr="00B77C86" w:rsidRDefault="00B968FF" w:rsidP="003B0F88">
            <w:pPr>
              <w:pStyle w:val="TableParagraph"/>
              <w:rPr>
                <w:color w:val="000000" w:themeColor="text1"/>
                <w:sz w:val="20"/>
              </w:rPr>
            </w:pPr>
          </w:p>
        </w:tc>
        <w:tc>
          <w:tcPr>
            <w:tcW w:w="308" w:type="dxa"/>
          </w:tcPr>
          <w:p w:rsidR="00B968FF" w:rsidRPr="00B77C86" w:rsidRDefault="00B968FF" w:rsidP="003B0F88">
            <w:pPr>
              <w:pStyle w:val="TableParagraph"/>
              <w:rPr>
                <w:color w:val="000000" w:themeColor="text1"/>
                <w:sz w:val="20"/>
              </w:rPr>
            </w:pPr>
          </w:p>
        </w:tc>
        <w:tc>
          <w:tcPr>
            <w:tcW w:w="404" w:type="dxa"/>
          </w:tcPr>
          <w:p w:rsidR="00B968FF" w:rsidRPr="00B77C86" w:rsidRDefault="00B968FF" w:rsidP="003B0F88">
            <w:pPr>
              <w:pStyle w:val="TableParagraph"/>
              <w:rPr>
                <w:color w:val="000000" w:themeColor="text1"/>
                <w:sz w:val="20"/>
              </w:rPr>
            </w:pPr>
          </w:p>
        </w:tc>
        <w:tc>
          <w:tcPr>
            <w:tcW w:w="496" w:type="dxa"/>
          </w:tcPr>
          <w:p w:rsidR="00B968FF" w:rsidRPr="00B77C86" w:rsidRDefault="00B968FF" w:rsidP="003B0F88">
            <w:pPr>
              <w:pStyle w:val="TableParagraph"/>
              <w:rPr>
                <w:color w:val="000000" w:themeColor="text1"/>
                <w:sz w:val="20"/>
              </w:rPr>
            </w:pPr>
          </w:p>
        </w:tc>
        <w:tc>
          <w:tcPr>
            <w:tcW w:w="484" w:type="dxa"/>
          </w:tcPr>
          <w:p w:rsidR="00B968FF" w:rsidRPr="00B77C86" w:rsidRDefault="00B968FF" w:rsidP="003B0F88">
            <w:pPr>
              <w:pStyle w:val="TableParagraph"/>
              <w:rPr>
                <w:color w:val="000000" w:themeColor="text1"/>
                <w:sz w:val="20"/>
              </w:rPr>
            </w:pPr>
          </w:p>
        </w:tc>
        <w:tc>
          <w:tcPr>
            <w:tcW w:w="308" w:type="dxa"/>
          </w:tcPr>
          <w:p w:rsidR="00B968FF" w:rsidRPr="00B77C86" w:rsidRDefault="00B968FF" w:rsidP="003B0F88">
            <w:pPr>
              <w:pStyle w:val="TableParagraph"/>
              <w:rPr>
                <w:color w:val="000000" w:themeColor="text1"/>
                <w:sz w:val="20"/>
              </w:rPr>
            </w:pPr>
          </w:p>
        </w:tc>
        <w:tc>
          <w:tcPr>
            <w:tcW w:w="404" w:type="dxa"/>
          </w:tcPr>
          <w:p w:rsidR="00B968FF" w:rsidRPr="00B77C86" w:rsidRDefault="00B968FF" w:rsidP="003B0F88">
            <w:pPr>
              <w:pStyle w:val="TableParagraph"/>
              <w:rPr>
                <w:color w:val="000000" w:themeColor="text1"/>
                <w:sz w:val="20"/>
              </w:rPr>
            </w:pPr>
          </w:p>
        </w:tc>
        <w:tc>
          <w:tcPr>
            <w:tcW w:w="496" w:type="dxa"/>
            <w:tcBorders>
              <w:top w:val="nil"/>
            </w:tcBorders>
          </w:tcPr>
          <w:p w:rsidR="00B968FF" w:rsidRPr="00B77C86" w:rsidRDefault="00B968FF" w:rsidP="003B0F88">
            <w:pPr>
              <w:pStyle w:val="TableParagraph"/>
              <w:rPr>
                <w:color w:val="000000" w:themeColor="text1"/>
                <w:sz w:val="20"/>
              </w:rPr>
            </w:pPr>
          </w:p>
        </w:tc>
        <w:tc>
          <w:tcPr>
            <w:tcW w:w="485" w:type="dxa"/>
            <w:tcBorders>
              <w:top w:val="nil"/>
              <w:left w:val="nil"/>
              <w:bottom w:val="nil"/>
              <w:right w:val="nil"/>
            </w:tcBorders>
            <w:shd w:val="clear" w:color="auto" w:fill="000000"/>
          </w:tcPr>
          <w:p w:rsidR="00B968FF" w:rsidRPr="00B77C86" w:rsidRDefault="00B968FF" w:rsidP="003B0F88">
            <w:pPr>
              <w:pStyle w:val="TableParagraph"/>
              <w:rPr>
                <w:color w:val="000000" w:themeColor="text1"/>
                <w:sz w:val="20"/>
              </w:rPr>
            </w:pPr>
          </w:p>
        </w:tc>
      </w:tr>
    </w:tbl>
    <w:p w:rsidR="00B968FF" w:rsidRPr="00B77C86" w:rsidRDefault="00B968FF" w:rsidP="003B0F88">
      <w:pPr>
        <w:pStyle w:val="BodyText"/>
        <w:rPr>
          <w:b/>
          <w:color w:val="000000" w:themeColor="text1"/>
          <w:sz w:val="20"/>
        </w:rPr>
      </w:pPr>
    </w:p>
    <w:p w:rsidR="00B968FF" w:rsidRPr="00B77C86" w:rsidRDefault="00B968FF" w:rsidP="003B0F88">
      <w:pPr>
        <w:pStyle w:val="BodyText"/>
        <w:spacing w:before="90"/>
        <w:rPr>
          <w:color w:val="000000" w:themeColor="text1"/>
        </w:rPr>
      </w:pPr>
      <w:r>
        <w:rPr>
          <w:b/>
          <w:color w:val="000000" w:themeColor="text1"/>
          <w:sz w:val="25"/>
        </w:rPr>
        <w:t xml:space="preserve">                                                    </w:t>
      </w:r>
    </w:p>
    <w:p w:rsidR="00B968FF" w:rsidRDefault="00B968FF" w:rsidP="003B0F88"/>
    <w:p w:rsidR="00B968FF" w:rsidRDefault="00B968FF"/>
    <w:p w:rsidR="00B968FF" w:rsidRDefault="00B968FF" w:rsidP="00B968FF">
      <w:pPr>
        <w:tabs>
          <w:tab w:val="left" w:pos="6209"/>
        </w:tabs>
        <w:rPr>
          <w:rFonts w:ascii="Times New Roman" w:hAnsi="Times New Roman" w:cs="Times New Roman"/>
        </w:rPr>
      </w:pPr>
    </w:p>
    <w:p w:rsidR="00B968FF" w:rsidRDefault="00B968FF" w:rsidP="00B968FF">
      <w:pPr>
        <w:tabs>
          <w:tab w:val="left" w:pos="6209"/>
        </w:tabs>
        <w:rPr>
          <w:rFonts w:ascii="Times New Roman" w:hAnsi="Times New Roman" w:cs="Times New Roman"/>
        </w:rPr>
      </w:pPr>
    </w:p>
    <w:p w:rsidR="00B968FF" w:rsidRDefault="00B968FF" w:rsidP="00B968FF">
      <w:pPr>
        <w:tabs>
          <w:tab w:val="left" w:pos="6209"/>
        </w:tabs>
        <w:rPr>
          <w:rFonts w:ascii="Times New Roman" w:hAnsi="Times New Roman" w:cs="Times New Roman"/>
        </w:rPr>
      </w:pPr>
    </w:p>
    <w:p w:rsidR="00B968FF" w:rsidRDefault="00B968FF" w:rsidP="00B968FF">
      <w:pPr>
        <w:tabs>
          <w:tab w:val="left" w:pos="6209"/>
        </w:tabs>
        <w:rPr>
          <w:rFonts w:ascii="Times New Roman" w:hAnsi="Times New Roman" w:cs="Times New Roman"/>
        </w:rPr>
      </w:pPr>
    </w:p>
    <w:p w:rsidR="00B968FF" w:rsidRDefault="00B968FF" w:rsidP="00B968FF">
      <w:pPr>
        <w:tabs>
          <w:tab w:val="left" w:pos="6209"/>
        </w:tabs>
        <w:rPr>
          <w:rFonts w:ascii="Times New Roman" w:hAnsi="Times New Roman" w:cs="Times New Roman"/>
        </w:rPr>
      </w:pPr>
    </w:p>
    <w:p w:rsidR="00B968FF" w:rsidRDefault="00B968FF" w:rsidP="00B968FF">
      <w:pPr>
        <w:tabs>
          <w:tab w:val="left" w:pos="6209"/>
        </w:tabs>
        <w:rPr>
          <w:rFonts w:ascii="Times New Roman" w:hAnsi="Times New Roman" w:cs="Times New Roman"/>
        </w:rPr>
      </w:pPr>
    </w:p>
    <w:p w:rsidR="00B968FF" w:rsidRDefault="00B968FF" w:rsidP="00B968FF">
      <w:pPr>
        <w:tabs>
          <w:tab w:val="left" w:pos="6209"/>
        </w:tabs>
        <w:rPr>
          <w:rFonts w:ascii="Times New Roman" w:hAnsi="Times New Roman" w:cs="Times New Roman"/>
        </w:rPr>
      </w:pPr>
    </w:p>
    <w:p w:rsidR="00B968FF" w:rsidRDefault="00B968FF" w:rsidP="00B968FF">
      <w:pPr>
        <w:tabs>
          <w:tab w:val="left" w:pos="6209"/>
        </w:tabs>
        <w:rPr>
          <w:rFonts w:ascii="Times New Roman" w:hAnsi="Times New Roman" w:cs="Times New Roman"/>
        </w:rPr>
      </w:pPr>
    </w:p>
    <w:p w:rsidR="00B968FF" w:rsidRDefault="00B968FF" w:rsidP="00B968FF">
      <w:pPr>
        <w:tabs>
          <w:tab w:val="left" w:pos="6209"/>
        </w:tabs>
        <w:rPr>
          <w:rFonts w:ascii="Times New Roman" w:hAnsi="Times New Roman" w:cs="Times New Roman"/>
        </w:rPr>
      </w:pPr>
    </w:p>
    <w:p w:rsidR="00B968FF" w:rsidRDefault="00B968FF" w:rsidP="00B968FF">
      <w:pPr>
        <w:tabs>
          <w:tab w:val="left" w:pos="6209"/>
        </w:tabs>
        <w:rPr>
          <w:rFonts w:ascii="Times New Roman" w:hAnsi="Times New Roman" w:cs="Times New Roman"/>
        </w:rPr>
      </w:pPr>
    </w:p>
    <w:p w:rsidR="00B968FF" w:rsidRDefault="00B968FF" w:rsidP="00B968FF">
      <w:pPr>
        <w:tabs>
          <w:tab w:val="left" w:pos="6209"/>
        </w:tabs>
        <w:rPr>
          <w:rFonts w:ascii="Times New Roman" w:hAnsi="Times New Roman" w:cs="Times New Roman"/>
        </w:rPr>
      </w:pPr>
    </w:p>
    <w:p w:rsidR="00B968FF" w:rsidRPr="00512B87" w:rsidRDefault="00512B87" w:rsidP="00512B87">
      <w:pPr>
        <w:pStyle w:val="Title"/>
        <w:rPr>
          <w:sz w:val="17"/>
        </w:rPr>
      </w:pPr>
      <w:r>
        <w:rPr>
          <w:noProof/>
          <w:sz w:val="17"/>
        </w:rPr>
        <w:lastRenderedPageBreak/>
        <w:drawing>
          <wp:anchor distT="0" distB="0" distL="0" distR="0" simplePos="0" relativeHeight="251695104" behindDoc="0" locked="0" layoutInCell="1" allowOverlap="1" wp14:anchorId="431BDBF8" wp14:editId="1ED29016">
            <wp:simplePos x="0" y="0"/>
            <wp:positionH relativeFrom="page">
              <wp:posOffset>0</wp:posOffset>
            </wp:positionH>
            <wp:positionV relativeFrom="page">
              <wp:posOffset>594133</wp:posOffset>
            </wp:positionV>
            <wp:extent cx="7423929" cy="10086566"/>
            <wp:effectExtent l="0" t="0" r="0" b="0"/>
            <wp:wrapNone/>
            <wp:docPr id="2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cstate="print"/>
                    <a:stretch>
                      <a:fillRect/>
                    </a:stretch>
                  </pic:blipFill>
                  <pic:spPr>
                    <a:xfrm>
                      <a:off x="0" y="0"/>
                      <a:ext cx="7423929" cy="10086566"/>
                    </a:xfrm>
                    <a:prstGeom prst="rect">
                      <a:avLst/>
                    </a:prstGeom>
                  </pic:spPr>
                </pic:pic>
              </a:graphicData>
            </a:graphic>
          </wp:anchor>
        </w:drawing>
      </w:r>
    </w:p>
    <w:p w:rsidR="0008406B" w:rsidRDefault="0008406B" w:rsidP="00B968FF">
      <w:pPr>
        <w:tabs>
          <w:tab w:val="left" w:pos="6209"/>
        </w:tabs>
        <w:rPr>
          <w:rFonts w:ascii="Times New Roman" w:hAnsi="Times New Roman" w:cs="Times New Roman"/>
        </w:rPr>
      </w:pPr>
    </w:p>
    <w:p w:rsidR="0008406B" w:rsidRDefault="0008406B" w:rsidP="00B968FF">
      <w:pPr>
        <w:tabs>
          <w:tab w:val="left" w:pos="6209"/>
        </w:tabs>
        <w:rPr>
          <w:rFonts w:ascii="Times New Roman" w:hAnsi="Times New Roman" w:cs="Times New Roman"/>
        </w:rPr>
      </w:pPr>
    </w:p>
    <w:p w:rsidR="0008406B" w:rsidRDefault="0008406B" w:rsidP="00B968FF">
      <w:pPr>
        <w:tabs>
          <w:tab w:val="left" w:pos="6209"/>
        </w:tabs>
        <w:rPr>
          <w:rFonts w:ascii="Times New Roman" w:hAnsi="Times New Roman" w:cs="Times New Roman"/>
        </w:rPr>
      </w:pPr>
    </w:p>
    <w:p w:rsidR="0008406B" w:rsidRDefault="0008406B" w:rsidP="00B968FF">
      <w:pPr>
        <w:tabs>
          <w:tab w:val="left" w:pos="6209"/>
        </w:tabs>
        <w:rPr>
          <w:rFonts w:ascii="Times New Roman" w:hAnsi="Times New Roman" w:cs="Times New Roman"/>
        </w:rPr>
      </w:pPr>
    </w:p>
    <w:p w:rsidR="0008406B" w:rsidRDefault="0008406B" w:rsidP="00B968FF">
      <w:pPr>
        <w:tabs>
          <w:tab w:val="left" w:pos="6209"/>
        </w:tabs>
        <w:rPr>
          <w:rFonts w:ascii="Times New Roman" w:hAnsi="Times New Roman" w:cs="Times New Roman"/>
        </w:rPr>
      </w:pPr>
    </w:p>
    <w:p w:rsidR="0008406B" w:rsidRDefault="0008406B" w:rsidP="00B968FF">
      <w:pPr>
        <w:tabs>
          <w:tab w:val="left" w:pos="6209"/>
        </w:tabs>
        <w:rPr>
          <w:rFonts w:ascii="Times New Roman" w:hAnsi="Times New Roman" w:cs="Times New Roman"/>
        </w:rPr>
      </w:pPr>
    </w:p>
    <w:p w:rsidR="0008406B" w:rsidRDefault="0008406B" w:rsidP="00B968FF">
      <w:pPr>
        <w:tabs>
          <w:tab w:val="left" w:pos="6209"/>
        </w:tabs>
        <w:rPr>
          <w:rFonts w:ascii="Times New Roman" w:hAnsi="Times New Roman" w:cs="Times New Roman"/>
        </w:rPr>
      </w:pPr>
    </w:p>
    <w:p w:rsidR="0008406B" w:rsidRDefault="0008406B" w:rsidP="00B968FF">
      <w:pPr>
        <w:tabs>
          <w:tab w:val="left" w:pos="6209"/>
        </w:tabs>
        <w:rPr>
          <w:rFonts w:ascii="Times New Roman" w:hAnsi="Times New Roman" w:cs="Times New Roman"/>
        </w:rPr>
      </w:pPr>
    </w:p>
    <w:p w:rsidR="0008406B" w:rsidRDefault="0008406B" w:rsidP="00B968FF">
      <w:pPr>
        <w:tabs>
          <w:tab w:val="left" w:pos="6209"/>
        </w:tabs>
        <w:rPr>
          <w:rFonts w:ascii="Times New Roman" w:hAnsi="Times New Roman" w:cs="Times New Roman"/>
        </w:rPr>
      </w:pPr>
    </w:p>
    <w:p w:rsidR="0008406B" w:rsidRDefault="0008406B" w:rsidP="00B968FF">
      <w:pPr>
        <w:tabs>
          <w:tab w:val="left" w:pos="6209"/>
        </w:tabs>
        <w:rPr>
          <w:rFonts w:ascii="Times New Roman" w:hAnsi="Times New Roman" w:cs="Times New Roman"/>
        </w:rPr>
      </w:pPr>
    </w:p>
    <w:p w:rsidR="0008406B" w:rsidRDefault="0008406B" w:rsidP="00B968FF">
      <w:pPr>
        <w:tabs>
          <w:tab w:val="left" w:pos="6209"/>
        </w:tabs>
        <w:rPr>
          <w:rFonts w:ascii="Times New Roman" w:hAnsi="Times New Roman" w:cs="Times New Roman"/>
        </w:rPr>
      </w:pPr>
    </w:p>
    <w:p w:rsidR="0008406B" w:rsidRDefault="0008406B" w:rsidP="00B968FF">
      <w:pPr>
        <w:tabs>
          <w:tab w:val="left" w:pos="6209"/>
        </w:tabs>
        <w:rPr>
          <w:rFonts w:ascii="Times New Roman" w:hAnsi="Times New Roman" w:cs="Times New Roman"/>
        </w:rPr>
      </w:pPr>
    </w:p>
    <w:p w:rsidR="0008406B" w:rsidRDefault="0008406B" w:rsidP="00B968FF">
      <w:pPr>
        <w:tabs>
          <w:tab w:val="left" w:pos="6209"/>
        </w:tabs>
        <w:rPr>
          <w:rFonts w:ascii="Times New Roman" w:hAnsi="Times New Roman" w:cs="Times New Roman"/>
        </w:rPr>
      </w:pPr>
    </w:p>
    <w:p w:rsidR="0008406B" w:rsidRDefault="0008406B" w:rsidP="00B968FF">
      <w:pPr>
        <w:tabs>
          <w:tab w:val="left" w:pos="6209"/>
        </w:tabs>
        <w:rPr>
          <w:rFonts w:ascii="Times New Roman" w:hAnsi="Times New Roman" w:cs="Times New Roman"/>
        </w:rPr>
      </w:pPr>
    </w:p>
    <w:p w:rsidR="0008406B" w:rsidRDefault="0008406B" w:rsidP="00B968FF">
      <w:pPr>
        <w:tabs>
          <w:tab w:val="left" w:pos="6209"/>
        </w:tabs>
        <w:rPr>
          <w:rFonts w:ascii="Times New Roman" w:hAnsi="Times New Roman" w:cs="Times New Roman"/>
        </w:rPr>
      </w:pPr>
    </w:p>
    <w:p w:rsidR="0008406B" w:rsidRDefault="0008406B" w:rsidP="00B968FF">
      <w:pPr>
        <w:tabs>
          <w:tab w:val="left" w:pos="6209"/>
        </w:tabs>
        <w:rPr>
          <w:rFonts w:ascii="Times New Roman" w:hAnsi="Times New Roman" w:cs="Times New Roman"/>
        </w:rPr>
      </w:pPr>
    </w:p>
    <w:p w:rsidR="0008406B" w:rsidRDefault="0008406B" w:rsidP="00B968FF">
      <w:pPr>
        <w:tabs>
          <w:tab w:val="left" w:pos="6209"/>
        </w:tabs>
        <w:rPr>
          <w:rFonts w:ascii="Times New Roman" w:hAnsi="Times New Roman" w:cs="Times New Roman"/>
        </w:rPr>
      </w:pPr>
    </w:p>
    <w:p w:rsidR="0008406B" w:rsidRDefault="0008406B" w:rsidP="00B968FF">
      <w:pPr>
        <w:tabs>
          <w:tab w:val="left" w:pos="6209"/>
        </w:tabs>
        <w:rPr>
          <w:rFonts w:ascii="Times New Roman" w:hAnsi="Times New Roman" w:cs="Times New Roman"/>
        </w:rPr>
      </w:pPr>
    </w:p>
    <w:p w:rsidR="0008406B" w:rsidRDefault="0008406B" w:rsidP="00B968FF">
      <w:pPr>
        <w:tabs>
          <w:tab w:val="left" w:pos="6209"/>
        </w:tabs>
        <w:rPr>
          <w:rFonts w:ascii="Times New Roman" w:hAnsi="Times New Roman" w:cs="Times New Roman"/>
        </w:rPr>
      </w:pPr>
    </w:p>
    <w:p w:rsidR="0008406B" w:rsidRDefault="0008406B" w:rsidP="00B968FF">
      <w:pPr>
        <w:tabs>
          <w:tab w:val="left" w:pos="6209"/>
        </w:tabs>
        <w:rPr>
          <w:rFonts w:ascii="Times New Roman" w:hAnsi="Times New Roman" w:cs="Times New Roman"/>
        </w:rPr>
      </w:pPr>
    </w:p>
    <w:p w:rsidR="0008406B" w:rsidRDefault="0008406B" w:rsidP="00B968FF">
      <w:pPr>
        <w:tabs>
          <w:tab w:val="left" w:pos="6209"/>
        </w:tabs>
        <w:rPr>
          <w:rFonts w:ascii="Times New Roman" w:hAnsi="Times New Roman" w:cs="Times New Roman"/>
        </w:rPr>
      </w:pPr>
    </w:p>
    <w:p w:rsidR="0008406B" w:rsidRDefault="0008406B" w:rsidP="00B968FF">
      <w:pPr>
        <w:tabs>
          <w:tab w:val="left" w:pos="6209"/>
        </w:tabs>
        <w:rPr>
          <w:rFonts w:ascii="Times New Roman" w:hAnsi="Times New Roman" w:cs="Times New Roman"/>
        </w:rPr>
      </w:pPr>
    </w:p>
    <w:p w:rsidR="0008406B" w:rsidRDefault="0008406B" w:rsidP="00B968FF">
      <w:pPr>
        <w:tabs>
          <w:tab w:val="left" w:pos="6209"/>
        </w:tabs>
        <w:rPr>
          <w:rFonts w:ascii="Times New Roman" w:hAnsi="Times New Roman" w:cs="Times New Roman"/>
        </w:rPr>
      </w:pPr>
    </w:p>
    <w:p w:rsidR="0008406B" w:rsidRDefault="0008406B" w:rsidP="00B968FF">
      <w:pPr>
        <w:tabs>
          <w:tab w:val="left" w:pos="6209"/>
        </w:tabs>
        <w:rPr>
          <w:rFonts w:ascii="Times New Roman" w:hAnsi="Times New Roman" w:cs="Times New Roman"/>
        </w:rPr>
      </w:pPr>
    </w:p>
    <w:p w:rsidR="0008406B" w:rsidRDefault="0008406B" w:rsidP="00B968FF">
      <w:pPr>
        <w:tabs>
          <w:tab w:val="left" w:pos="6209"/>
        </w:tabs>
        <w:rPr>
          <w:rFonts w:ascii="Times New Roman" w:hAnsi="Times New Roman" w:cs="Times New Roman"/>
        </w:rPr>
      </w:pPr>
    </w:p>
    <w:p w:rsidR="0008406B" w:rsidRDefault="0008406B" w:rsidP="00B968FF">
      <w:pPr>
        <w:tabs>
          <w:tab w:val="left" w:pos="6209"/>
        </w:tabs>
        <w:rPr>
          <w:rFonts w:ascii="Times New Roman" w:hAnsi="Times New Roman" w:cs="Times New Roman"/>
        </w:rPr>
      </w:pPr>
    </w:p>
    <w:p w:rsidR="0008406B" w:rsidRDefault="0008406B" w:rsidP="00B968FF">
      <w:pPr>
        <w:tabs>
          <w:tab w:val="left" w:pos="6209"/>
        </w:tabs>
        <w:rPr>
          <w:rFonts w:ascii="Times New Roman" w:hAnsi="Times New Roman" w:cs="Times New Roman"/>
        </w:rPr>
      </w:pPr>
    </w:p>
    <w:p w:rsidR="0008406B" w:rsidRDefault="0008406B" w:rsidP="00B968FF">
      <w:pPr>
        <w:tabs>
          <w:tab w:val="left" w:pos="6209"/>
        </w:tabs>
        <w:rPr>
          <w:rFonts w:ascii="Times New Roman" w:hAnsi="Times New Roman" w:cs="Times New Roman"/>
        </w:rPr>
      </w:pPr>
    </w:p>
    <w:p w:rsidR="00512B87" w:rsidRDefault="00512B87" w:rsidP="00B968FF">
      <w:pPr>
        <w:tabs>
          <w:tab w:val="left" w:pos="6209"/>
        </w:tabs>
        <w:rPr>
          <w:rFonts w:ascii="Times New Roman" w:hAnsi="Times New Roman" w:cs="Times New Roman"/>
        </w:rPr>
      </w:pPr>
      <w:proofErr w:type="gramStart"/>
      <w:r>
        <w:rPr>
          <w:rFonts w:ascii="Times New Roman" w:hAnsi="Times New Roman" w:cs="Times New Roman"/>
        </w:rPr>
        <w:lastRenderedPageBreak/>
        <w:t>Nsc</w:t>
      </w:r>
      <w:proofErr w:type="gramEnd"/>
      <w:r>
        <w:rPr>
          <w:rFonts w:ascii="Times New Roman" w:hAnsi="Times New Roman" w:cs="Times New Roman"/>
        </w:rPr>
        <w:t xml:space="preserve"> </w:t>
      </w:r>
    </w:p>
    <w:p w:rsidR="00512B87" w:rsidRDefault="00512B87" w:rsidP="00B968FF">
      <w:pPr>
        <w:tabs>
          <w:tab w:val="left" w:pos="6209"/>
        </w:tabs>
        <w:rPr>
          <w:rFonts w:ascii="Times New Roman" w:hAnsi="Times New Roman" w:cs="Times New Roman"/>
        </w:rPr>
      </w:pPr>
    </w:p>
    <w:p w:rsidR="00512B87" w:rsidRDefault="00512B87" w:rsidP="00B968FF">
      <w:pPr>
        <w:tabs>
          <w:tab w:val="left" w:pos="6209"/>
        </w:tabs>
        <w:rPr>
          <w:rFonts w:ascii="Times New Roman" w:hAnsi="Times New Roman" w:cs="Times New Roman"/>
        </w:rPr>
      </w:pPr>
    </w:p>
    <w:p w:rsidR="00512B87" w:rsidRDefault="00512B87" w:rsidP="00B968FF">
      <w:pPr>
        <w:tabs>
          <w:tab w:val="left" w:pos="6209"/>
        </w:tabs>
        <w:rPr>
          <w:rFonts w:ascii="Times New Roman" w:hAnsi="Times New Roman" w:cs="Times New Roman"/>
        </w:rPr>
      </w:pPr>
    </w:p>
    <w:p w:rsidR="00512B87" w:rsidRDefault="00512B87" w:rsidP="00B968FF">
      <w:pPr>
        <w:tabs>
          <w:tab w:val="left" w:pos="6209"/>
        </w:tabs>
        <w:rPr>
          <w:rFonts w:ascii="Times New Roman" w:hAnsi="Times New Roman" w:cs="Times New Roman"/>
        </w:rPr>
      </w:pPr>
    </w:p>
    <w:p w:rsidR="00512B87" w:rsidRDefault="00512B87" w:rsidP="00B968FF">
      <w:pPr>
        <w:tabs>
          <w:tab w:val="left" w:pos="6209"/>
        </w:tabs>
        <w:rPr>
          <w:rFonts w:ascii="Times New Roman" w:hAnsi="Times New Roman" w:cs="Times New Roman"/>
        </w:rPr>
      </w:pPr>
    </w:p>
    <w:p w:rsidR="00512B87" w:rsidRDefault="00512B87" w:rsidP="00B968FF">
      <w:pPr>
        <w:tabs>
          <w:tab w:val="left" w:pos="6209"/>
        </w:tabs>
        <w:rPr>
          <w:rFonts w:ascii="Times New Roman" w:hAnsi="Times New Roman" w:cs="Times New Roman"/>
        </w:rPr>
      </w:pPr>
    </w:p>
    <w:p w:rsidR="00512B87" w:rsidRDefault="00512B87" w:rsidP="00B968FF">
      <w:pPr>
        <w:tabs>
          <w:tab w:val="left" w:pos="6209"/>
        </w:tabs>
        <w:rPr>
          <w:rFonts w:ascii="Times New Roman" w:hAnsi="Times New Roman" w:cs="Times New Roman"/>
        </w:rPr>
      </w:pPr>
    </w:p>
    <w:p w:rsidR="00512B87" w:rsidRDefault="00512B87" w:rsidP="00B968FF">
      <w:pPr>
        <w:tabs>
          <w:tab w:val="left" w:pos="6209"/>
        </w:tabs>
        <w:rPr>
          <w:rFonts w:ascii="Times New Roman" w:hAnsi="Times New Roman" w:cs="Times New Roman"/>
        </w:rPr>
      </w:pPr>
    </w:p>
    <w:p w:rsidR="00512B87" w:rsidRDefault="00512B87" w:rsidP="00B968FF">
      <w:pPr>
        <w:tabs>
          <w:tab w:val="left" w:pos="6209"/>
        </w:tabs>
        <w:rPr>
          <w:rFonts w:ascii="Times New Roman" w:hAnsi="Times New Roman" w:cs="Times New Roman"/>
        </w:rPr>
      </w:pPr>
    </w:p>
    <w:p w:rsidR="00512B87" w:rsidRDefault="00512B87" w:rsidP="00B968FF">
      <w:pPr>
        <w:tabs>
          <w:tab w:val="left" w:pos="6209"/>
        </w:tabs>
        <w:rPr>
          <w:rFonts w:ascii="Times New Roman" w:hAnsi="Times New Roman" w:cs="Times New Roman"/>
        </w:rPr>
      </w:pPr>
    </w:p>
    <w:p w:rsidR="00512B87" w:rsidRDefault="00512B87" w:rsidP="00B968FF">
      <w:pPr>
        <w:tabs>
          <w:tab w:val="left" w:pos="6209"/>
        </w:tabs>
        <w:rPr>
          <w:rFonts w:ascii="Times New Roman" w:hAnsi="Times New Roman" w:cs="Times New Roman"/>
        </w:rPr>
      </w:pPr>
    </w:p>
    <w:p w:rsidR="00512B87" w:rsidRDefault="00512B87" w:rsidP="00B968FF">
      <w:pPr>
        <w:tabs>
          <w:tab w:val="left" w:pos="6209"/>
        </w:tabs>
        <w:rPr>
          <w:rFonts w:ascii="Times New Roman" w:hAnsi="Times New Roman" w:cs="Times New Roman"/>
        </w:rPr>
      </w:pPr>
    </w:p>
    <w:p w:rsidR="00512B87" w:rsidRDefault="00512B87" w:rsidP="00B968FF">
      <w:pPr>
        <w:tabs>
          <w:tab w:val="left" w:pos="6209"/>
        </w:tabs>
        <w:rPr>
          <w:rFonts w:ascii="Times New Roman" w:hAnsi="Times New Roman" w:cs="Times New Roman"/>
        </w:rPr>
      </w:pPr>
    </w:p>
    <w:p w:rsidR="00512B87" w:rsidRDefault="00512B87" w:rsidP="00B968FF">
      <w:pPr>
        <w:tabs>
          <w:tab w:val="left" w:pos="6209"/>
        </w:tabs>
        <w:rPr>
          <w:rFonts w:ascii="Times New Roman" w:hAnsi="Times New Roman" w:cs="Times New Roman"/>
        </w:rPr>
      </w:pPr>
    </w:p>
    <w:p w:rsidR="00512B87" w:rsidRDefault="00512B87" w:rsidP="00B968FF">
      <w:pPr>
        <w:tabs>
          <w:tab w:val="left" w:pos="6209"/>
        </w:tabs>
        <w:rPr>
          <w:rFonts w:ascii="Times New Roman" w:hAnsi="Times New Roman" w:cs="Times New Roman"/>
        </w:rPr>
      </w:pPr>
    </w:p>
    <w:p w:rsidR="00512B87" w:rsidRDefault="00512B87" w:rsidP="00B968FF">
      <w:pPr>
        <w:tabs>
          <w:tab w:val="left" w:pos="6209"/>
        </w:tabs>
        <w:rPr>
          <w:rFonts w:ascii="Times New Roman" w:hAnsi="Times New Roman" w:cs="Times New Roman"/>
        </w:rPr>
      </w:pPr>
    </w:p>
    <w:p w:rsidR="00512B87" w:rsidRDefault="00512B87" w:rsidP="00B968FF">
      <w:pPr>
        <w:tabs>
          <w:tab w:val="left" w:pos="6209"/>
        </w:tabs>
        <w:rPr>
          <w:rFonts w:ascii="Times New Roman" w:hAnsi="Times New Roman" w:cs="Times New Roman"/>
        </w:rPr>
      </w:pPr>
    </w:p>
    <w:p w:rsidR="00512B87" w:rsidRDefault="00512B87" w:rsidP="00B968FF">
      <w:pPr>
        <w:tabs>
          <w:tab w:val="left" w:pos="6209"/>
        </w:tabs>
        <w:rPr>
          <w:rFonts w:ascii="Times New Roman" w:hAnsi="Times New Roman" w:cs="Times New Roman"/>
        </w:rPr>
      </w:pPr>
    </w:p>
    <w:p w:rsidR="00512B87" w:rsidRDefault="00512B87" w:rsidP="00B968FF">
      <w:pPr>
        <w:tabs>
          <w:tab w:val="left" w:pos="6209"/>
        </w:tabs>
        <w:rPr>
          <w:rFonts w:ascii="Times New Roman" w:hAnsi="Times New Roman" w:cs="Times New Roman"/>
        </w:rPr>
      </w:pPr>
    </w:p>
    <w:p w:rsidR="00512B87" w:rsidRDefault="00512B87" w:rsidP="00B968FF">
      <w:pPr>
        <w:tabs>
          <w:tab w:val="left" w:pos="6209"/>
        </w:tabs>
        <w:rPr>
          <w:rFonts w:ascii="Times New Roman" w:hAnsi="Times New Roman" w:cs="Times New Roman"/>
        </w:rPr>
      </w:pPr>
    </w:p>
    <w:p w:rsidR="00512B87" w:rsidRDefault="00512B87" w:rsidP="00B968FF">
      <w:pPr>
        <w:tabs>
          <w:tab w:val="left" w:pos="6209"/>
        </w:tabs>
        <w:rPr>
          <w:rFonts w:ascii="Times New Roman" w:hAnsi="Times New Roman" w:cs="Times New Roman"/>
        </w:rPr>
      </w:pPr>
    </w:p>
    <w:p w:rsidR="00512B87" w:rsidRDefault="00512B87" w:rsidP="00B968FF">
      <w:pPr>
        <w:tabs>
          <w:tab w:val="left" w:pos="6209"/>
        </w:tabs>
        <w:rPr>
          <w:rFonts w:ascii="Times New Roman" w:hAnsi="Times New Roman" w:cs="Times New Roman"/>
        </w:rPr>
      </w:pPr>
    </w:p>
    <w:p w:rsidR="00512B87" w:rsidRDefault="00512B87" w:rsidP="00B968FF">
      <w:pPr>
        <w:tabs>
          <w:tab w:val="left" w:pos="6209"/>
        </w:tabs>
        <w:rPr>
          <w:rFonts w:ascii="Times New Roman" w:hAnsi="Times New Roman" w:cs="Times New Roman"/>
        </w:rPr>
      </w:pPr>
    </w:p>
    <w:p w:rsidR="00512B87" w:rsidRDefault="00512B87" w:rsidP="00B968FF">
      <w:pPr>
        <w:tabs>
          <w:tab w:val="left" w:pos="6209"/>
        </w:tabs>
        <w:rPr>
          <w:rFonts w:ascii="Times New Roman" w:hAnsi="Times New Roman" w:cs="Times New Roman"/>
        </w:rPr>
      </w:pPr>
    </w:p>
    <w:p w:rsidR="00512B87" w:rsidRDefault="00512B87" w:rsidP="00B968FF">
      <w:pPr>
        <w:tabs>
          <w:tab w:val="left" w:pos="6209"/>
        </w:tabs>
        <w:rPr>
          <w:rFonts w:ascii="Times New Roman" w:hAnsi="Times New Roman" w:cs="Times New Roman"/>
        </w:rPr>
      </w:pPr>
    </w:p>
    <w:p w:rsidR="00512B87" w:rsidRDefault="00512B87" w:rsidP="00B968FF">
      <w:pPr>
        <w:tabs>
          <w:tab w:val="left" w:pos="6209"/>
        </w:tabs>
        <w:rPr>
          <w:rFonts w:ascii="Times New Roman" w:hAnsi="Times New Roman" w:cs="Times New Roman"/>
        </w:rPr>
      </w:pPr>
    </w:p>
    <w:p w:rsidR="00512B87" w:rsidRDefault="00512B87" w:rsidP="00B968FF">
      <w:pPr>
        <w:tabs>
          <w:tab w:val="left" w:pos="6209"/>
        </w:tabs>
        <w:rPr>
          <w:rFonts w:ascii="Times New Roman" w:hAnsi="Times New Roman" w:cs="Times New Roman"/>
        </w:rPr>
      </w:pPr>
    </w:p>
    <w:p w:rsidR="00512B87" w:rsidRDefault="00512B87" w:rsidP="00B968FF">
      <w:pPr>
        <w:tabs>
          <w:tab w:val="left" w:pos="6209"/>
        </w:tabs>
        <w:rPr>
          <w:rFonts w:ascii="Times New Roman" w:hAnsi="Times New Roman" w:cs="Times New Roman"/>
        </w:rPr>
      </w:pPr>
    </w:p>
    <w:p w:rsidR="00512B87" w:rsidRDefault="00512B87">
      <w:pPr>
        <w:pStyle w:val="Title"/>
        <w:rPr>
          <w:sz w:val="17"/>
        </w:rPr>
      </w:pPr>
      <w:r>
        <w:rPr>
          <w:noProof/>
          <w:sz w:val="17"/>
        </w:rPr>
        <w:drawing>
          <wp:anchor distT="0" distB="0" distL="0" distR="0" simplePos="0" relativeHeight="251697152" behindDoc="0" locked="0" layoutInCell="1" allowOverlap="1">
            <wp:simplePos x="0" y="0"/>
            <wp:positionH relativeFrom="page">
              <wp:posOffset>0</wp:posOffset>
            </wp:positionH>
            <wp:positionV relativeFrom="page">
              <wp:posOffset>0</wp:posOffset>
            </wp:positionV>
            <wp:extent cx="7497071" cy="10680700"/>
            <wp:effectExtent l="0" t="0" r="0" b="0"/>
            <wp:wrapNone/>
            <wp:docPr id="3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5" cstate="print"/>
                    <a:stretch>
                      <a:fillRect/>
                    </a:stretch>
                  </pic:blipFill>
                  <pic:spPr>
                    <a:xfrm>
                      <a:off x="0" y="0"/>
                      <a:ext cx="7497071" cy="10680700"/>
                    </a:xfrm>
                    <a:prstGeom prst="rect">
                      <a:avLst/>
                    </a:prstGeom>
                  </pic:spPr>
                </pic:pic>
              </a:graphicData>
            </a:graphic>
          </wp:anchor>
        </w:drawing>
      </w: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0F01BC" w:rsidRDefault="000F01BC">
      <w:pPr>
        <w:pStyle w:val="Title"/>
        <w:rPr>
          <w:sz w:val="20"/>
        </w:rPr>
      </w:pPr>
      <w:r>
        <w:rPr>
          <w:noProof/>
          <w:sz w:val="20"/>
        </w:rPr>
        <w:lastRenderedPageBreak/>
        <w:drawing>
          <wp:inline distT="0" distB="0" distL="0" distR="0">
            <wp:extent cx="6869023" cy="9956292"/>
            <wp:effectExtent l="0" t="0" r="0" b="0"/>
            <wp:docPr id="4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6" cstate="print"/>
                    <a:stretch>
                      <a:fillRect/>
                    </a:stretch>
                  </pic:blipFill>
                  <pic:spPr>
                    <a:xfrm>
                      <a:off x="0" y="0"/>
                      <a:ext cx="6869023" cy="9956292"/>
                    </a:xfrm>
                    <a:prstGeom prst="rect">
                      <a:avLst/>
                    </a:prstGeom>
                  </pic:spPr>
                </pic:pic>
              </a:graphicData>
            </a:graphic>
          </wp:inline>
        </w:drawing>
      </w:r>
    </w:p>
    <w:p w:rsidR="00512B87" w:rsidRDefault="00512B87">
      <w:pPr>
        <w:pStyle w:val="Title"/>
        <w:rPr>
          <w:noProof/>
          <w:sz w:val="17"/>
        </w:rPr>
      </w:pPr>
    </w:p>
    <w:p w:rsidR="000F01BC" w:rsidRDefault="000F01BC">
      <w:pPr>
        <w:pStyle w:val="Title"/>
        <w:rPr>
          <w:sz w:val="17"/>
        </w:rPr>
      </w:pPr>
      <w:r>
        <w:rPr>
          <w:noProof/>
          <w:sz w:val="17"/>
        </w:rPr>
        <w:drawing>
          <wp:anchor distT="0" distB="0" distL="0" distR="0" simplePos="0" relativeHeight="251707392" behindDoc="0" locked="0" layoutInCell="1" allowOverlap="1">
            <wp:simplePos x="0" y="0"/>
            <wp:positionH relativeFrom="page">
              <wp:posOffset>73142</wp:posOffset>
            </wp:positionH>
            <wp:positionV relativeFrom="page">
              <wp:posOffset>68553</wp:posOffset>
            </wp:positionV>
            <wp:extent cx="7483357" cy="10612146"/>
            <wp:effectExtent l="0" t="0" r="0" b="0"/>
            <wp:wrapNone/>
            <wp:docPr id="4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7" cstate="print"/>
                    <a:stretch>
                      <a:fillRect/>
                    </a:stretch>
                  </pic:blipFill>
                  <pic:spPr>
                    <a:xfrm>
                      <a:off x="0" y="0"/>
                      <a:ext cx="7483357" cy="10612146"/>
                    </a:xfrm>
                    <a:prstGeom prst="rect">
                      <a:avLst/>
                    </a:prstGeom>
                  </pic:spPr>
                </pic:pic>
              </a:graphicData>
            </a:graphic>
          </wp:anchor>
        </w:drawing>
      </w:r>
    </w:p>
    <w:p w:rsidR="000F01BC" w:rsidRDefault="000F01BC">
      <w:pPr>
        <w:pStyle w:val="Title"/>
        <w:rPr>
          <w:sz w:val="20"/>
        </w:rPr>
      </w:pPr>
    </w:p>
    <w:p w:rsidR="00512B87" w:rsidRDefault="00512B87">
      <w:pPr>
        <w:pStyle w:val="Title"/>
        <w:rPr>
          <w:sz w:val="17"/>
        </w:rPr>
      </w:pPr>
    </w:p>
    <w:p w:rsidR="00512B87" w:rsidRDefault="00512B87">
      <w:pPr>
        <w:pStyle w:val="Title"/>
        <w:rPr>
          <w:sz w:val="20"/>
        </w:rPr>
      </w:pPr>
    </w:p>
    <w:p w:rsidR="00512B87" w:rsidRDefault="00512B87">
      <w:pPr>
        <w:pStyle w:val="Title"/>
        <w:rPr>
          <w:sz w:val="17"/>
        </w:rPr>
      </w:pPr>
      <w:r>
        <w:rPr>
          <w:noProof/>
          <w:sz w:val="17"/>
        </w:rPr>
        <w:drawing>
          <wp:anchor distT="0" distB="0" distL="0" distR="0" simplePos="0" relativeHeight="251703296" behindDoc="0" locked="0" layoutInCell="1" allowOverlap="1" wp14:anchorId="1441FAF9" wp14:editId="4245E392">
            <wp:simplePos x="0" y="0"/>
            <wp:positionH relativeFrom="page">
              <wp:posOffset>0</wp:posOffset>
            </wp:positionH>
            <wp:positionV relativeFrom="page">
              <wp:posOffset>68553</wp:posOffset>
            </wp:positionV>
            <wp:extent cx="7556500" cy="10612146"/>
            <wp:effectExtent l="0" t="0" r="0" b="0"/>
            <wp:wrapNone/>
            <wp:docPr id="3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8" cstate="print"/>
                    <a:stretch>
                      <a:fillRect/>
                    </a:stretch>
                  </pic:blipFill>
                  <pic:spPr>
                    <a:xfrm>
                      <a:off x="0" y="0"/>
                      <a:ext cx="7556500" cy="10612146"/>
                    </a:xfrm>
                    <a:prstGeom prst="rect">
                      <a:avLst/>
                    </a:prstGeom>
                  </pic:spPr>
                </pic:pic>
              </a:graphicData>
            </a:graphic>
          </wp:anchor>
        </w:drawing>
      </w:r>
    </w:p>
    <w:p w:rsidR="00512B87" w:rsidRDefault="00512B87">
      <w:pPr>
        <w:pStyle w:val="Title"/>
        <w:rPr>
          <w:sz w:val="17"/>
        </w:rPr>
      </w:pPr>
      <w:r>
        <w:rPr>
          <w:noProof/>
          <w:sz w:val="17"/>
        </w:rPr>
        <w:drawing>
          <wp:anchor distT="0" distB="0" distL="0" distR="0" simplePos="0" relativeHeight="251705344" behindDoc="0" locked="0" layoutInCell="1" allowOverlap="1" wp14:anchorId="0E382BF6" wp14:editId="1BFB40A1">
            <wp:simplePos x="0" y="0"/>
            <wp:positionH relativeFrom="page">
              <wp:posOffset>73142</wp:posOffset>
            </wp:positionH>
            <wp:positionV relativeFrom="page">
              <wp:posOffset>68553</wp:posOffset>
            </wp:positionV>
            <wp:extent cx="7483357" cy="10612146"/>
            <wp:effectExtent l="0" t="0" r="0" b="0"/>
            <wp:wrapNone/>
            <wp:docPr id="4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7" cstate="print"/>
                    <a:stretch>
                      <a:fillRect/>
                    </a:stretch>
                  </pic:blipFill>
                  <pic:spPr>
                    <a:xfrm>
                      <a:off x="0" y="0"/>
                      <a:ext cx="7483357" cy="10612146"/>
                    </a:xfrm>
                    <a:prstGeom prst="rect">
                      <a:avLst/>
                    </a:prstGeom>
                  </pic:spPr>
                </pic:pic>
              </a:graphicData>
            </a:graphic>
          </wp:anchor>
        </w:drawing>
      </w:r>
    </w:p>
    <w:p w:rsidR="00512B87" w:rsidRDefault="00512B87">
      <w:pPr>
        <w:pStyle w:val="Title"/>
        <w:rPr>
          <w:sz w:val="20"/>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0F01BC" w:rsidRDefault="000F01BC">
      <w:pPr>
        <w:pStyle w:val="Title"/>
        <w:rPr>
          <w:sz w:val="17"/>
        </w:rPr>
      </w:pPr>
      <w:r>
        <w:rPr>
          <w:noProof/>
          <w:sz w:val="17"/>
        </w:rPr>
        <w:drawing>
          <wp:anchor distT="0" distB="0" distL="0" distR="0" simplePos="0" relativeHeight="251709440" behindDoc="0" locked="0" layoutInCell="1" allowOverlap="1">
            <wp:simplePos x="0" y="0"/>
            <wp:positionH relativeFrom="page">
              <wp:posOffset>0</wp:posOffset>
            </wp:positionH>
            <wp:positionV relativeFrom="page">
              <wp:posOffset>68553</wp:posOffset>
            </wp:positionV>
            <wp:extent cx="7556500" cy="10612146"/>
            <wp:effectExtent l="0" t="0" r="0" b="0"/>
            <wp:wrapNone/>
            <wp:docPr id="4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8" cstate="print"/>
                    <a:stretch>
                      <a:fillRect/>
                    </a:stretch>
                  </pic:blipFill>
                  <pic:spPr>
                    <a:xfrm>
                      <a:off x="0" y="0"/>
                      <a:ext cx="7556500" cy="10612146"/>
                    </a:xfrm>
                    <a:prstGeom prst="rect">
                      <a:avLst/>
                    </a:prstGeom>
                  </pic:spPr>
                </pic:pic>
              </a:graphicData>
            </a:graphic>
          </wp:anchor>
        </w:drawing>
      </w: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0F01BC">
      <w:pPr>
        <w:pStyle w:val="Title"/>
        <w:rPr>
          <w:noProof/>
          <w:sz w:val="17"/>
        </w:rPr>
      </w:pPr>
      <w:r>
        <w:rPr>
          <w:noProof/>
          <w:sz w:val="20"/>
        </w:rPr>
        <w:lastRenderedPageBreak/>
        <w:drawing>
          <wp:inline distT="0" distB="0" distL="0" distR="0" wp14:anchorId="5DFB8FF1" wp14:editId="16CDFFAC">
            <wp:extent cx="6480313" cy="9899373"/>
            <wp:effectExtent l="0" t="0" r="0" b="6985"/>
            <wp:docPr id="4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9" cstate="print"/>
                    <a:stretch>
                      <a:fillRect/>
                    </a:stretch>
                  </pic:blipFill>
                  <pic:spPr>
                    <a:xfrm>
                      <a:off x="0" y="0"/>
                      <a:ext cx="6510570" cy="9945594"/>
                    </a:xfrm>
                    <a:prstGeom prst="rect">
                      <a:avLst/>
                    </a:prstGeom>
                  </pic:spPr>
                </pic:pic>
              </a:graphicData>
            </a:graphic>
          </wp:inline>
        </w:drawing>
      </w:r>
    </w:p>
    <w:p w:rsidR="000F01BC" w:rsidRDefault="000F01BC">
      <w:pPr>
        <w:pStyle w:val="Title"/>
        <w:rPr>
          <w:sz w:val="20"/>
        </w:rPr>
      </w:pPr>
    </w:p>
    <w:p w:rsidR="000F01BC" w:rsidRDefault="000F01BC">
      <w:pPr>
        <w:pStyle w:val="Title"/>
        <w:rPr>
          <w:sz w:val="20"/>
        </w:rPr>
      </w:pPr>
    </w:p>
    <w:p w:rsidR="00512B87" w:rsidRDefault="00512B87">
      <w:pPr>
        <w:pStyle w:val="Title"/>
        <w:rPr>
          <w:noProof/>
          <w:sz w:val="17"/>
        </w:rPr>
      </w:pPr>
    </w:p>
    <w:p w:rsidR="00512B87" w:rsidRDefault="00512B87">
      <w:pPr>
        <w:pStyle w:val="Title"/>
        <w:rPr>
          <w:noProof/>
          <w:sz w:val="17"/>
        </w:rPr>
      </w:pPr>
    </w:p>
    <w:p w:rsidR="000F01BC" w:rsidRDefault="000F01BC">
      <w:pPr>
        <w:pStyle w:val="Title"/>
        <w:rPr>
          <w:sz w:val="17"/>
        </w:rPr>
      </w:pPr>
      <w:r>
        <w:rPr>
          <w:noProof/>
          <w:sz w:val="17"/>
        </w:rPr>
        <w:drawing>
          <wp:anchor distT="0" distB="0" distL="0" distR="0" simplePos="0" relativeHeight="251711488" behindDoc="0" locked="0" layoutInCell="1" allowOverlap="1">
            <wp:simplePos x="0" y="0"/>
            <wp:positionH relativeFrom="page">
              <wp:posOffset>0</wp:posOffset>
            </wp:positionH>
            <wp:positionV relativeFrom="page">
              <wp:posOffset>141678</wp:posOffset>
            </wp:positionV>
            <wp:extent cx="7533643" cy="10539021"/>
            <wp:effectExtent l="0" t="0" r="0" b="0"/>
            <wp:wrapNone/>
            <wp:docPr id="4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0" cstate="print"/>
                    <a:stretch>
                      <a:fillRect/>
                    </a:stretch>
                  </pic:blipFill>
                  <pic:spPr>
                    <a:xfrm>
                      <a:off x="0" y="0"/>
                      <a:ext cx="7533643" cy="10539021"/>
                    </a:xfrm>
                    <a:prstGeom prst="rect">
                      <a:avLst/>
                    </a:prstGeom>
                  </pic:spPr>
                </pic:pic>
              </a:graphicData>
            </a:graphic>
          </wp:anchor>
        </w:drawing>
      </w: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0F01BC" w:rsidRDefault="000F01BC">
      <w:pPr>
        <w:pStyle w:val="Title"/>
        <w:rPr>
          <w:sz w:val="17"/>
        </w:rPr>
      </w:pPr>
      <w:r>
        <w:rPr>
          <w:noProof/>
          <w:sz w:val="17"/>
        </w:rPr>
        <w:drawing>
          <wp:anchor distT="0" distB="0" distL="0" distR="0" simplePos="0" relativeHeight="251713536" behindDoc="0" locked="0" layoutInCell="1" allowOverlap="1">
            <wp:simplePos x="0" y="0"/>
            <wp:positionH relativeFrom="page">
              <wp:posOffset>0</wp:posOffset>
            </wp:positionH>
            <wp:positionV relativeFrom="page">
              <wp:posOffset>0</wp:posOffset>
            </wp:positionV>
            <wp:extent cx="7423929" cy="10680700"/>
            <wp:effectExtent l="0" t="0" r="0" b="0"/>
            <wp:wrapNone/>
            <wp:docPr id="5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1" cstate="print"/>
                    <a:stretch>
                      <a:fillRect/>
                    </a:stretch>
                  </pic:blipFill>
                  <pic:spPr>
                    <a:xfrm>
                      <a:off x="0" y="0"/>
                      <a:ext cx="7423929" cy="10680700"/>
                    </a:xfrm>
                    <a:prstGeom prst="rect">
                      <a:avLst/>
                    </a:prstGeom>
                  </pic:spPr>
                </pic:pic>
              </a:graphicData>
            </a:graphic>
          </wp:anchor>
        </w:drawing>
      </w: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0F01BC">
      <w:pPr>
        <w:pStyle w:val="Title"/>
        <w:rPr>
          <w:noProof/>
          <w:sz w:val="17"/>
        </w:rPr>
      </w:pPr>
      <w:r>
        <w:rPr>
          <w:noProof/>
          <w:sz w:val="17"/>
        </w:rPr>
        <w:lastRenderedPageBreak/>
        <w:drawing>
          <wp:anchor distT="0" distB="0" distL="0" distR="0" simplePos="0" relativeHeight="251715584" behindDoc="0" locked="0" layoutInCell="1" allowOverlap="1" wp14:anchorId="1700EAA6" wp14:editId="19368ED1">
            <wp:simplePos x="0" y="0"/>
            <wp:positionH relativeFrom="page">
              <wp:posOffset>0</wp:posOffset>
            </wp:positionH>
            <wp:positionV relativeFrom="page">
              <wp:posOffset>0</wp:posOffset>
            </wp:positionV>
            <wp:extent cx="7513955" cy="10058400"/>
            <wp:effectExtent l="0" t="0" r="0" b="0"/>
            <wp:wrapNone/>
            <wp:docPr id="5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2" cstate="print"/>
                    <a:stretch>
                      <a:fillRect/>
                    </a:stretch>
                  </pic:blipFill>
                  <pic:spPr>
                    <a:xfrm>
                      <a:off x="0" y="0"/>
                      <a:ext cx="7513955" cy="10058400"/>
                    </a:xfrm>
                    <a:prstGeom prst="rect">
                      <a:avLst/>
                    </a:prstGeom>
                  </pic:spPr>
                </pic:pic>
              </a:graphicData>
            </a:graphic>
            <wp14:sizeRelH relativeFrom="margin">
              <wp14:pctWidth>0</wp14:pctWidth>
            </wp14:sizeRelH>
            <wp14:sizeRelV relativeFrom="margin">
              <wp14:pctHeight>0</wp14:pctHeight>
            </wp14:sizeRelV>
          </wp:anchor>
        </w:drawing>
      </w:r>
    </w:p>
    <w:p w:rsidR="00512B87" w:rsidRDefault="00512B87">
      <w:pPr>
        <w:pStyle w:val="Title"/>
        <w:rPr>
          <w:noProof/>
          <w:sz w:val="17"/>
        </w:rPr>
      </w:pPr>
    </w:p>
    <w:p w:rsidR="000F01BC" w:rsidRDefault="000F01BC">
      <w:pPr>
        <w:pStyle w:val="Title"/>
        <w:rPr>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0F01BC" w:rsidRDefault="000F01BC">
      <w:pPr>
        <w:pStyle w:val="Title"/>
        <w:rPr>
          <w:sz w:val="17"/>
        </w:rPr>
      </w:pPr>
      <w:r>
        <w:rPr>
          <w:noProof/>
          <w:sz w:val="17"/>
        </w:rPr>
        <w:drawing>
          <wp:anchor distT="0" distB="0" distL="0" distR="0" simplePos="0" relativeHeight="251717632" behindDoc="0" locked="0" layoutInCell="1" allowOverlap="1">
            <wp:simplePos x="0" y="0"/>
            <wp:positionH relativeFrom="page">
              <wp:posOffset>0</wp:posOffset>
            </wp:positionH>
            <wp:positionV relativeFrom="page">
              <wp:posOffset>82264</wp:posOffset>
            </wp:positionV>
            <wp:extent cx="7556500" cy="10598435"/>
            <wp:effectExtent l="0" t="0" r="0" b="0"/>
            <wp:wrapNone/>
            <wp:docPr id="5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3" cstate="print"/>
                    <a:stretch>
                      <a:fillRect/>
                    </a:stretch>
                  </pic:blipFill>
                  <pic:spPr>
                    <a:xfrm>
                      <a:off x="0" y="0"/>
                      <a:ext cx="7556500" cy="10598435"/>
                    </a:xfrm>
                    <a:prstGeom prst="rect">
                      <a:avLst/>
                    </a:prstGeom>
                  </pic:spPr>
                </pic:pic>
              </a:graphicData>
            </a:graphic>
          </wp:anchor>
        </w:drawing>
      </w: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bookmarkStart w:id="0" w:name="_GoBack"/>
    </w:p>
    <w:bookmarkEnd w:id="0"/>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p w:rsidR="00512B87" w:rsidRDefault="00512B87">
      <w:pPr>
        <w:pStyle w:val="Title"/>
        <w:rPr>
          <w:noProof/>
          <w:sz w:val="17"/>
        </w:rPr>
      </w:pPr>
    </w:p>
    <w:sectPr w:rsidR="00512B87" w:rsidSect="00F04D31">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CEA" w:rsidRDefault="001B5CEA" w:rsidP="00EE7C98">
      <w:pPr>
        <w:spacing w:after="0" w:line="240" w:lineRule="auto"/>
      </w:pPr>
      <w:r>
        <w:separator/>
      </w:r>
    </w:p>
  </w:endnote>
  <w:endnote w:type="continuationSeparator" w:id="0">
    <w:p w:rsidR="001B5CEA" w:rsidRDefault="001B5CEA" w:rsidP="00EE7C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IDFont+F1">
    <w:altName w:val="MS Gothic"/>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511835"/>
      <w:docPartObj>
        <w:docPartGallery w:val="Page Numbers (Bottom of Page)"/>
        <w:docPartUnique/>
      </w:docPartObj>
    </w:sdtPr>
    <w:sdtEndPr>
      <w:rPr>
        <w:noProof/>
      </w:rPr>
    </w:sdtEndPr>
    <w:sdtContent>
      <w:p w:rsidR="003B0F88" w:rsidRDefault="003B0F88">
        <w:pPr>
          <w:pStyle w:val="Footer"/>
          <w:jc w:val="center"/>
        </w:pPr>
        <w:r>
          <w:fldChar w:fldCharType="begin"/>
        </w:r>
        <w:r>
          <w:instrText xml:space="preserve"> PAGE   \* MERGEFORMAT </w:instrText>
        </w:r>
        <w:r>
          <w:fldChar w:fldCharType="separate"/>
        </w:r>
        <w:r w:rsidR="00B90FF8">
          <w:rPr>
            <w:noProof/>
          </w:rPr>
          <w:t>103</w:t>
        </w:r>
        <w:r>
          <w:rPr>
            <w:noProof/>
          </w:rPr>
          <w:fldChar w:fldCharType="end"/>
        </w:r>
      </w:p>
    </w:sdtContent>
  </w:sdt>
  <w:p w:rsidR="003B0F88" w:rsidRDefault="003B0F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CEA" w:rsidRDefault="001B5CEA" w:rsidP="00EE7C98">
      <w:pPr>
        <w:spacing w:after="0" w:line="240" w:lineRule="auto"/>
      </w:pPr>
      <w:r>
        <w:separator/>
      </w:r>
    </w:p>
  </w:footnote>
  <w:footnote w:type="continuationSeparator" w:id="0">
    <w:p w:rsidR="001B5CEA" w:rsidRDefault="001B5CEA" w:rsidP="00EE7C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F88" w:rsidRDefault="003B0F88" w:rsidP="00F44514">
    <w:pPr>
      <w:pStyle w:val="Header"/>
    </w:pPr>
  </w:p>
  <w:p w:rsidR="003B0F88" w:rsidRDefault="003B0F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A1529"/>
    <w:multiLevelType w:val="hybridMultilevel"/>
    <w:tmpl w:val="6A2A4D8E"/>
    <w:lvl w:ilvl="0" w:tplc="40904FB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87368C"/>
    <w:multiLevelType w:val="hybridMultilevel"/>
    <w:tmpl w:val="085ADE34"/>
    <w:lvl w:ilvl="0" w:tplc="A0322E46">
      <w:start w:val="1"/>
      <w:numFmt w:val="lowerLetter"/>
      <w:lvlText w:val="%1."/>
      <w:lvlJc w:val="left"/>
      <w:pPr>
        <w:ind w:left="1440" w:hanging="360"/>
      </w:pPr>
      <w:rPr>
        <w:rFonts w:hint="default"/>
        <w:sz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6FA4840"/>
    <w:multiLevelType w:val="hybridMultilevel"/>
    <w:tmpl w:val="EFA667F4"/>
    <w:lvl w:ilvl="0" w:tplc="A0322E46">
      <w:start w:val="1"/>
      <w:numFmt w:val="lowerLetter"/>
      <w:lvlText w:val="%1."/>
      <w:lvlJc w:val="left"/>
      <w:pPr>
        <w:ind w:left="1440" w:hanging="360"/>
      </w:pPr>
      <w:rPr>
        <w:rFonts w:hint="default"/>
        <w:sz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7C370CF"/>
    <w:multiLevelType w:val="hybridMultilevel"/>
    <w:tmpl w:val="98742F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8874271"/>
    <w:multiLevelType w:val="multilevel"/>
    <w:tmpl w:val="8CB0A3D0"/>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3864E3"/>
    <w:multiLevelType w:val="hybridMultilevel"/>
    <w:tmpl w:val="67BAA3E4"/>
    <w:lvl w:ilvl="0" w:tplc="3620C1A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E379DC"/>
    <w:multiLevelType w:val="hybridMultilevel"/>
    <w:tmpl w:val="3BAA4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6F06E6"/>
    <w:multiLevelType w:val="multilevel"/>
    <w:tmpl w:val="8AC67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AD717C3"/>
    <w:multiLevelType w:val="multilevel"/>
    <w:tmpl w:val="C658BB48"/>
    <w:lvl w:ilvl="0">
      <w:start w:val="1"/>
      <w:numFmt w:val="decimal"/>
      <w:lvlText w:val="%1."/>
      <w:lvlJc w:val="left"/>
      <w:pPr>
        <w:ind w:left="720" w:hanging="360"/>
      </w:pPr>
      <w:rPr>
        <w:rFonts w:hint="default"/>
        <w:i w:val="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2F20A7A"/>
    <w:multiLevelType w:val="multilevel"/>
    <w:tmpl w:val="2F148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35D7BCB"/>
    <w:multiLevelType w:val="multilevel"/>
    <w:tmpl w:val="D95094BE"/>
    <w:lvl w:ilvl="0">
      <w:start w:val="2"/>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1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13A550C5"/>
    <w:multiLevelType w:val="hybridMultilevel"/>
    <w:tmpl w:val="BE8A6C40"/>
    <w:lvl w:ilvl="0" w:tplc="A0322E46">
      <w:start w:val="1"/>
      <w:numFmt w:val="lowerLetter"/>
      <w:lvlText w:val="%1."/>
      <w:lvlJc w:val="left"/>
      <w:pPr>
        <w:ind w:left="1440" w:hanging="360"/>
      </w:pPr>
      <w:rPr>
        <w:rFonts w:hint="default"/>
        <w:sz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13CB1538"/>
    <w:multiLevelType w:val="hybridMultilevel"/>
    <w:tmpl w:val="8FD441BE"/>
    <w:lvl w:ilvl="0" w:tplc="A0322E46">
      <w:start w:val="1"/>
      <w:numFmt w:val="lowerLetter"/>
      <w:lvlText w:val="%1."/>
      <w:lvlJc w:val="left"/>
      <w:pPr>
        <w:ind w:left="1440" w:hanging="360"/>
      </w:pPr>
      <w:rPr>
        <w:rFonts w:hint="default"/>
        <w:sz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162546B1"/>
    <w:multiLevelType w:val="hybridMultilevel"/>
    <w:tmpl w:val="55146A26"/>
    <w:lvl w:ilvl="0" w:tplc="0409000F">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nsid w:val="17566F60"/>
    <w:multiLevelType w:val="hybridMultilevel"/>
    <w:tmpl w:val="D45E956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7E31A76"/>
    <w:multiLevelType w:val="multilevel"/>
    <w:tmpl w:val="35F69E0C"/>
    <w:lvl w:ilvl="0">
      <w:start w:val="1"/>
      <w:numFmt w:val="decimal"/>
      <w:lvlText w:val="%1."/>
      <w:lvlJc w:val="left"/>
      <w:pPr>
        <w:ind w:left="720" w:hanging="360"/>
      </w:pPr>
      <w:rPr>
        <w:rFonts w:hint="default"/>
      </w:rPr>
    </w:lvl>
    <w:lvl w:ilvl="1">
      <w:start w:val="2"/>
      <w:numFmt w:val="decimal"/>
      <w:isLgl/>
      <w:lvlText w:val="%1.%2."/>
      <w:lvlJc w:val="left"/>
      <w:pPr>
        <w:ind w:left="1020" w:hanging="66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8314A00"/>
    <w:multiLevelType w:val="hybridMultilevel"/>
    <w:tmpl w:val="10BC3E90"/>
    <w:lvl w:ilvl="0" w:tplc="EF4A9BD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19353E29"/>
    <w:multiLevelType w:val="hybridMultilevel"/>
    <w:tmpl w:val="D50815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1B733DB7"/>
    <w:multiLevelType w:val="hybridMultilevel"/>
    <w:tmpl w:val="AF140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C13CCF"/>
    <w:multiLevelType w:val="hybridMultilevel"/>
    <w:tmpl w:val="0BE826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185558"/>
    <w:multiLevelType w:val="hybridMultilevel"/>
    <w:tmpl w:val="A95CA940"/>
    <w:lvl w:ilvl="0" w:tplc="15BE9958">
      <w:start w:val="1"/>
      <w:numFmt w:val="decimal"/>
      <w:lvlText w:val="2.%1."/>
      <w:lvlJc w:val="left"/>
      <w:pPr>
        <w:ind w:left="1080" w:hanging="360"/>
      </w:pPr>
      <w:rPr>
        <w:rFonts w:hint="default"/>
        <w:b/>
      </w:rPr>
    </w:lvl>
    <w:lvl w:ilvl="1" w:tplc="8DD2322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C054B5"/>
    <w:multiLevelType w:val="multilevel"/>
    <w:tmpl w:val="E768FEF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4072" w:hanging="1800"/>
      </w:pPr>
      <w:rPr>
        <w:rFonts w:hint="default"/>
        <w:b/>
      </w:rPr>
    </w:lvl>
  </w:abstractNum>
  <w:abstractNum w:abstractNumId="22">
    <w:nsid w:val="2A510FE0"/>
    <w:multiLevelType w:val="hybridMultilevel"/>
    <w:tmpl w:val="166A4F6A"/>
    <w:lvl w:ilvl="0" w:tplc="C70A41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AA12EF3"/>
    <w:multiLevelType w:val="multilevel"/>
    <w:tmpl w:val="66C6462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rPr>
    </w:lvl>
    <w:lvl w:ilvl="2">
      <w:start w:val="6"/>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4">
    <w:nsid w:val="2C125B31"/>
    <w:multiLevelType w:val="hybridMultilevel"/>
    <w:tmpl w:val="4F2E1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C5326A"/>
    <w:multiLevelType w:val="hybridMultilevel"/>
    <w:tmpl w:val="F6D040EC"/>
    <w:lvl w:ilvl="0" w:tplc="ECEE21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2B2097B"/>
    <w:multiLevelType w:val="hybridMultilevel"/>
    <w:tmpl w:val="60AAD120"/>
    <w:lvl w:ilvl="0" w:tplc="9D52E4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B706BE"/>
    <w:multiLevelType w:val="hybridMultilevel"/>
    <w:tmpl w:val="C8AE3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676EA6"/>
    <w:multiLevelType w:val="hybridMultilevel"/>
    <w:tmpl w:val="AD041AF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071612B"/>
    <w:multiLevelType w:val="hybridMultilevel"/>
    <w:tmpl w:val="36C20822"/>
    <w:lvl w:ilvl="0" w:tplc="0421000F">
      <w:start w:val="1"/>
      <w:numFmt w:val="decimal"/>
      <w:lvlText w:val="%1."/>
      <w:lvlJc w:val="left"/>
      <w:pPr>
        <w:ind w:left="720" w:hanging="360"/>
      </w:pPr>
      <w:rPr>
        <w:rFonts w:hint="default"/>
      </w:rPr>
    </w:lvl>
    <w:lvl w:ilvl="1" w:tplc="2D6AACF4">
      <w:start w:val="1"/>
      <w:numFmt w:val="decimal"/>
      <w:lvlText w:val="%2."/>
      <w:lvlJc w:val="left"/>
      <w:pPr>
        <w:ind w:left="1440" w:hanging="360"/>
      </w:pPr>
      <w:rPr>
        <w:rFonts w:ascii="Times New Roman" w:eastAsia="Calibri" w:hAnsi="Times New Roman" w:cs="Times New Roman"/>
      </w:rPr>
    </w:lvl>
    <w:lvl w:ilvl="2" w:tplc="442CBDDE">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18C4F25"/>
    <w:multiLevelType w:val="hybridMultilevel"/>
    <w:tmpl w:val="6B90D8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2B25BA1"/>
    <w:multiLevelType w:val="hybridMultilevel"/>
    <w:tmpl w:val="A232CAC0"/>
    <w:lvl w:ilvl="0" w:tplc="5522841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2">
    <w:nsid w:val="42FD243B"/>
    <w:multiLevelType w:val="hybridMultilevel"/>
    <w:tmpl w:val="6AB2CA8E"/>
    <w:lvl w:ilvl="0" w:tplc="2A427E02">
      <w:start w:val="1"/>
      <w:numFmt w:val="decimal"/>
      <w:lvlText w:val="%1."/>
      <w:lvlJc w:val="left"/>
      <w:pPr>
        <w:ind w:left="720" w:hanging="360"/>
      </w:pPr>
      <w:rPr>
        <w:rFonts w:ascii="Times New Roman" w:eastAsia="CIDFont+F1"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3084E15"/>
    <w:multiLevelType w:val="multilevel"/>
    <w:tmpl w:val="CC764EAC"/>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43234811"/>
    <w:multiLevelType w:val="hybridMultilevel"/>
    <w:tmpl w:val="94840F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4943303"/>
    <w:multiLevelType w:val="multilevel"/>
    <w:tmpl w:val="E0827ADA"/>
    <w:lvl w:ilvl="0">
      <w:start w:val="3"/>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4AE60D46"/>
    <w:multiLevelType w:val="hybridMultilevel"/>
    <w:tmpl w:val="B4523B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B1B10F1"/>
    <w:multiLevelType w:val="hybridMultilevel"/>
    <w:tmpl w:val="EF74D0AC"/>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8">
    <w:nsid w:val="4BEE1BC7"/>
    <w:multiLevelType w:val="multilevel"/>
    <w:tmpl w:val="B3008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C423A6E"/>
    <w:multiLevelType w:val="hybridMultilevel"/>
    <w:tmpl w:val="317019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1B26259"/>
    <w:multiLevelType w:val="multilevel"/>
    <w:tmpl w:val="8B768DCE"/>
    <w:lvl w:ilvl="0">
      <w:start w:val="2"/>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b/>
        <w:i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1">
    <w:nsid w:val="52A2655E"/>
    <w:multiLevelType w:val="hybridMultilevel"/>
    <w:tmpl w:val="1ABABA7C"/>
    <w:lvl w:ilvl="0" w:tplc="DBE20092">
      <w:start w:val="1"/>
      <w:numFmt w:val="decimal"/>
      <w:lvlText w:val="%1."/>
      <w:lvlJc w:val="left"/>
      <w:pPr>
        <w:ind w:left="720" w:hanging="360"/>
      </w:pPr>
      <w:rPr>
        <w:rFonts w:hint="default"/>
        <w:b/>
        <w:color w:val="1D1B1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2C226FE"/>
    <w:multiLevelType w:val="hybridMultilevel"/>
    <w:tmpl w:val="3020B798"/>
    <w:lvl w:ilvl="0" w:tplc="04210011">
      <w:start w:val="1"/>
      <w:numFmt w:val="decimal"/>
      <w:lvlText w:val="%1)"/>
      <w:lvlJc w:val="left"/>
      <w:pPr>
        <w:ind w:left="2781" w:hanging="360"/>
      </w:pPr>
    </w:lvl>
    <w:lvl w:ilvl="1" w:tplc="04210019" w:tentative="1">
      <w:start w:val="1"/>
      <w:numFmt w:val="lowerLetter"/>
      <w:lvlText w:val="%2."/>
      <w:lvlJc w:val="left"/>
      <w:pPr>
        <w:ind w:left="3501" w:hanging="360"/>
      </w:pPr>
    </w:lvl>
    <w:lvl w:ilvl="2" w:tplc="0421001B" w:tentative="1">
      <w:start w:val="1"/>
      <w:numFmt w:val="lowerRoman"/>
      <w:lvlText w:val="%3."/>
      <w:lvlJc w:val="right"/>
      <w:pPr>
        <w:ind w:left="4221" w:hanging="180"/>
      </w:pPr>
    </w:lvl>
    <w:lvl w:ilvl="3" w:tplc="0421000F" w:tentative="1">
      <w:start w:val="1"/>
      <w:numFmt w:val="decimal"/>
      <w:lvlText w:val="%4."/>
      <w:lvlJc w:val="left"/>
      <w:pPr>
        <w:ind w:left="4941" w:hanging="360"/>
      </w:pPr>
    </w:lvl>
    <w:lvl w:ilvl="4" w:tplc="04210019" w:tentative="1">
      <w:start w:val="1"/>
      <w:numFmt w:val="lowerLetter"/>
      <w:lvlText w:val="%5."/>
      <w:lvlJc w:val="left"/>
      <w:pPr>
        <w:ind w:left="5661" w:hanging="360"/>
      </w:pPr>
    </w:lvl>
    <w:lvl w:ilvl="5" w:tplc="0421001B" w:tentative="1">
      <w:start w:val="1"/>
      <w:numFmt w:val="lowerRoman"/>
      <w:lvlText w:val="%6."/>
      <w:lvlJc w:val="right"/>
      <w:pPr>
        <w:ind w:left="6381" w:hanging="180"/>
      </w:pPr>
    </w:lvl>
    <w:lvl w:ilvl="6" w:tplc="0421000F" w:tentative="1">
      <w:start w:val="1"/>
      <w:numFmt w:val="decimal"/>
      <w:lvlText w:val="%7."/>
      <w:lvlJc w:val="left"/>
      <w:pPr>
        <w:ind w:left="7101" w:hanging="360"/>
      </w:pPr>
    </w:lvl>
    <w:lvl w:ilvl="7" w:tplc="04210019" w:tentative="1">
      <w:start w:val="1"/>
      <w:numFmt w:val="lowerLetter"/>
      <w:lvlText w:val="%8."/>
      <w:lvlJc w:val="left"/>
      <w:pPr>
        <w:ind w:left="7821" w:hanging="360"/>
      </w:pPr>
    </w:lvl>
    <w:lvl w:ilvl="8" w:tplc="0421001B" w:tentative="1">
      <w:start w:val="1"/>
      <w:numFmt w:val="lowerRoman"/>
      <w:lvlText w:val="%9."/>
      <w:lvlJc w:val="right"/>
      <w:pPr>
        <w:ind w:left="8541" w:hanging="180"/>
      </w:pPr>
    </w:lvl>
  </w:abstractNum>
  <w:abstractNum w:abstractNumId="43">
    <w:nsid w:val="54557B10"/>
    <w:multiLevelType w:val="multilevel"/>
    <w:tmpl w:val="D8A4C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8102F30"/>
    <w:multiLevelType w:val="hybridMultilevel"/>
    <w:tmpl w:val="581CA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99D1C53"/>
    <w:multiLevelType w:val="hybridMultilevel"/>
    <w:tmpl w:val="A0C2C400"/>
    <w:lvl w:ilvl="0" w:tplc="34CA96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BCB3601"/>
    <w:multiLevelType w:val="hybridMultilevel"/>
    <w:tmpl w:val="EA3826F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7">
    <w:nsid w:val="5CAA419B"/>
    <w:multiLevelType w:val="hybridMultilevel"/>
    <w:tmpl w:val="14649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1A530D6"/>
    <w:multiLevelType w:val="hybridMultilevel"/>
    <w:tmpl w:val="1EEA79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57F7872"/>
    <w:multiLevelType w:val="hybridMultilevel"/>
    <w:tmpl w:val="FF643DB4"/>
    <w:lvl w:ilvl="0" w:tplc="04090019">
      <w:start w:val="1"/>
      <w:numFmt w:val="lowerLetter"/>
      <w:lvlText w:val="%1."/>
      <w:lvlJc w:val="left"/>
      <w:pPr>
        <w:ind w:left="1440" w:hanging="360"/>
      </w:pPr>
      <w:rPr>
        <w:rFonts w:hint="default"/>
        <w:b w:val="0"/>
        <w:sz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0">
    <w:nsid w:val="663A198A"/>
    <w:multiLevelType w:val="hybridMultilevel"/>
    <w:tmpl w:val="F8D6C928"/>
    <w:lvl w:ilvl="0" w:tplc="34CA96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673E78ED"/>
    <w:multiLevelType w:val="hybridMultilevel"/>
    <w:tmpl w:val="68C2566C"/>
    <w:lvl w:ilvl="0" w:tplc="CE74EA7E">
      <w:start w:val="1"/>
      <w:numFmt w:val="decimal"/>
      <w:lvlText w:val="%1."/>
      <w:lvlJc w:val="left"/>
      <w:pPr>
        <w:ind w:left="1009" w:hanging="361"/>
      </w:pPr>
      <w:rPr>
        <w:rFonts w:ascii="Times New Roman" w:eastAsiaTheme="minorHAnsi" w:hAnsi="Times New Roman" w:cs="Times New Roman"/>
        <w:w w:val="100"/>
        <w:sz w:val="24"/>
        <w:szCs w:val="24"/>
        <w:lang w:val="ms" w:eastAsia="en-US" w:bidi="ar-SA"/>
      </w:rPr>
    </w:lvl>
    <w:lvl w:ilvl="1" w:tplc="219CDFE8">
      <w:numFmt w:val="bullet"/>
      <w:lvlText w:val="•"/>
      <w:lvlJc w:val="left"/>
      <w:pPr>
        <w:ind w:left="1844" w:hanging="361"/>
      </w:pPr>
      <w:rPr>
        <w:rFonts w:hint="default"/>
        <w:lang w:val="ms" w:eastAsia="en-US" w:bidi="ar-SA"/>
      </w:rPr>
    </w:lvl>
    <w:lvl w:ilvl="2" w:tplc="72A6EBD6">
      <w:numFmt w:val="bullet"/>
      <w:lvlText w:val="•"/>
      <w:lvlJc w:val="left"/>
      <w:pPr>
        <w:ind w:left="2689" w:hanging="361"/>
      </w:pPr>
      <w:rPr>
        <w:rFonts w:hint="default"/>
        <w:lang w:val="ms" w:eastAsia="en-US" w:bidi="ar-SA"/>
      </w:rPr>
    </w:lvl>
    <w:lvl w:ilvl="3" w:tplc="372C257C">
      <w:numFmt w:val="bullet"/>
      <w:lvlText w:val="•"/>
      <w:lvlJc w:val="left"/>
      <w:pPr>
        <w:ind w:left="3534" w:hanging="361"/>
      </w:pPr>
      <w:rPr>
        <w:rFonts w:hint="default"/>
        <w:lang w:val="ms" w:eastAsia="en-US" w:bidi="ar-SA"/>
      </w:rPr>
    </w:lvl>
    <w:lvl w:ilvl="4" w:tplc="92345DDE">
      <w:numFmt w:val="bullet"/>
      <w:lvlText w:val="•"/>
      <w:lvlJc w:val="left"/>
      <w:pPr>
        <w:ind w:left="4379" w:hanging="361"/>
      </w:pPr>
      <w:rPr>
        <w:rFonts w:hint="default"/>
        <w:lang w:val="ms" w:eastAsia="en-US" w:bidi="ar-SA"/>
      </w:rPr>
    </w:lvl>
    <w:lvl w:ilvl="5" w:tplc="A6549084">
      <w:numFmt w:val="bullet"/>
      <w:lvlText w:val="•"/>
      <w:lvlJc w:val="left"/>
      <w:pPr>
        <w:ind w:left="5224" w:hanging="361"/>
      </w:pPr>
      <w:rPr>
        <w:rFonts w:hint="default"/>
        <w:lang w:val="ms" w:eastAsia="en-US" w:bidi="ar-SA"/>
      </w:rPr>
    </w:lvl>
    <w:lvl w:ilvl="6" w:tplc="BF56E18A">
      <w:numFmt w:val="bullet"/>
      <w:lvlText w:val="•"/>
      <w:lvlJc w:val="left"/>
      <w:pPr>
        <w:ind w:left="6068" w:hanging="361"/>
      </w:pPr>
      <w:rPr>
        <w:rFonts w:hint="default"/>
        <w:lang w:val="ms" w:eastAsia="en-US" w:bidi="ar-SA"/>
      </w:rPr>
    </w:lvl>
    <w:lvl w:ilvl="7" w:tplc="0360DD10">
      <w:numFmt w:val="bullet"/>
      <w:lvlText w:val="•"/>
      <w:lvlJc w:val="left"/>
      <w:pPr>
        <w:ind w:left="6913" w:hanging="361"/>
      </w:pPr>
      <w:rPr>
        <w:rFonts w:hint="default"/>
        <w:lang w:val="ms" w:eastAsia="en-US" w:bidi="ar-SA"/>
      </w:rPr>
    </w:lvl>
    <w:lvl w:ilvl="8" w:tplc="4660299C">
      <w:numFmt w:val="bullet"/>
      <w:lvlText w:val="•"/>
      <w:lvlJc w:val="left"/>
      <w:pPr>
        <w:ind w:left="7758" w:hanging="361"/>
      </w:pPr>
      <w:rPr>
        <w:rFonts w:hint="default"/>
        <w:lang w:val="ms" w:eastAsia="en-US" w:bidi="ar-SA"/>
      </w:rPr>
    </w:lvl>
  </w:abstractNum>
  <w:abstractNum w:abstractNumId="52">
    <w:nsid w:val="680B4620"/>
    <w:multiLevelType w:val="hybridMultilevel"/>
    <w:tmpl w:val="F72018D2"/>
    <w:lvl w:ilvl="0" w:tplc="A010FE2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B445D82"/>
    <w:multiLevelType w:val="multilevel"/>
    <w:tmpl w:val="3BCC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6E447BE6"/>
    <w:multiLevelType w:val="hybridMultilevel"/>
    <w:tmpl w:val="E598A7E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7006619E"/>
    <w:multiLevelType w:val="hybridMultilevel"/>
    <w:tmpl w:val="CECE5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09966F3"/>
    <w:multiLevelType w:val="hybridMultilevel"/>
    <w:tmpl w:val="4496AB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1087F37"/>
    <w:multiLevelType w:val="hybridMultilevel"/>
    <w:tmpl w:val="BAA4AAF4"/>
    <w:lvl w:ilvl="0" w:tplc="3B1E39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4EB2702"/>
    <w:multiLevelType w:val="hybridMultilevel"/>
    <w:tmpl w:val="54F236FC"/>
    <w:lvl w:ilvl="0" w:tplc="FDD2138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754A637B"/>
    <w:multiLevelType w:val="multilevel"/>
    <w:tmpl w:val="42DEAB96"/>
    <w:lvl w:ilvl="0">
      <w:start w:val="1"/>
      <w:numFmt w:val="decimal"/>
      <w:lvlText w:val="%1."/>
      <w:lvlJc w:val="left"/>
      <w:pPr>
        <w:ind w:left="720" w:hanging="360"/>
      </w:pPr>
      <w:rPr>
        <w:rFonts w:ascii="Segoe UI" w:eastAsiaTheme="minorHAnsi" w:hAnsi="Segoe UI" w:cs="Segoe UI"/>
      </w:rPr>
    </w:lvl>
    <w:lvl w:ilvl="1">
      <w:start w:val="2"/>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76795C22"/>
    <w:multiLevelType w:val="hybridMultilevel"/>
    <w:tmpl w:val="04686D08"/>
    <w:lvl w:ilvl="0" w:tplc="53EE4A26">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8727429"/>
    <w:multiLevelType w:val="hybridMultilevel"/>
    <w:tmpl w:val="7A36C6F6"/>
    <w:lvl w:ilvl="0" w:tplc="4120D2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C157F35"/>
    <w:multiLevelType w:val="multilevel"/>
    <w:tmpl w:val="D9C27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C797237"/>
    <w:multiLevelType w:val="hybridMultilevel"/>
    <w:tmpl w:val="C2C46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D200561"/>
    <w:multiLevelType w:val="multilevel"/>
    <w:tmpl w:val="8DB272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64"/>
  </w:num>
  <w:num w:numId="3">
    <w:abstractNumId w:val="3"/>
  </w:num>
  <w:num w:numId="4">
    <w:abstractNumId w:val="52"/>
  </w:num>
  <w:num w:numId="5">
    <w:abstractNumId w:val="21"/>
  </w:num>
  <w:num w:numId="6">
    <w:abstractNumId w:val="29"/>
  </w:num>
  <w:num w:numId="7">
    <w:abstractNumId w:val="51"/>
  </w:num>
  <w:num w:numId="8">
    <w:abstractNumId w:val="20"/>
  </w:num>
  <w:num w:numId="9">
    <w:abstractNumId w:val="40"/>
  </w:num>
  <w:num w:numId="10">
    <w:abstractNumId w:val="57"/>
  </w:num>
  <w:num w:numId="11">
    <w:abstractNumId w:val="23"/>
  </w:num>
  <w:num w:numId="12">
    <w:abstractNumId w:val="55"/>
  </w:num>
  <w:num w:numId="13">
    <w:abstractNumId w:val="10"/>
  </w:num>
  <w:num w:numId="14">
    <w:abstractNumId w:val="8"/>
  </w:num>
  <w:num w:numId="15">
    <w:abstractNumId w:val="16"/>
  </w:num>
  <w:num w:numId="16">
    <w:abstractNumId w:val="27"/>
  </w:num>
  <w:num w:numId="17">
    <w:abstractNumId w:val="54"/>
  </w:num>
  <w:num w:numId="18">
    <w:abstractNumId w:val="42"/>
  </w:num>
  <w:num w:numId="19">
    <w:abstractNumId w:val="28"/>
  </w:num>
  <w:num w:numId="20">
    <w:abstractNumId w:val="37"/>
  </w:num>
  <w:num w:numId="21">
    <w:abstractNumId w:val="59"/>
  </w:num>
  <w:num w:numId="22">
    <w:abstractNumId w:val="44"/>
  </w:num>
  <w:num w:numId="23">
    <w:abstractNumId w:val="4"/>
  </w:num>
  <w:num w:numId="24">
    <w:abstractNumId w:val="41"/>
  </w:num>
  <w:num w:numId="25">
    <w:abstractNumId w:val="35"/>
  </w:num>
  <w:num w:numId="26">
    <w:abstractNumId w:val="47"/>
  </w:num>
  <w:num w:numId="27">
    <w:abstractNumId w:val="33"/>
  </w:num>
  <w:num w:numId="28">
    <w:abstractNumId w:val="13"/>
  </w:num>
  <w:num w:numId="29">
    <w:abstractNumId w:val="18"/>
  </w:num>
  <w:num w:numId="30">
    <w:abstractNumId w:val="32"/>
  </w:num>
  <w:num w:numId="31">
    <w:abstractNumId w:val="15"/>
  </w:num>
  <w:num w:numId="32">
    <w:abstractNumId w:val="6"/>
  </w:num>
  <w:num w:numId="33">
    <w:abstractNumId w:val="0"/>
  </w:num>
  <w:num w:numId="34">
    <w:abstractNumId w:val="63"/>
  </w:num>
  <w:num w:numId="35">
    <w:abstractNumId w:val="61"/>
  </w:num>
  <w:num w:numId="36">
    <w:abstractNumId w:val="43"/>
  </w:num>
  <w:num w:numId="37">
    <w:abstractNumId w:val="9"/>
  </w:num>
  <w:num w:numId="38">
    <w:abstractNumId w:val="62"/>
  </w:num>
  <w:num w:numId="39">
    <w:abstractNumId w:val="7"/>
  </w:num>
  <w:num w:numId="40">
    <w:abstractNumId w:val="24"/>
  </w:num>
  <w:num w:numId="41">
    <w:abstractNumId w:val="53"/>
  </w:num>
  <w:num w:numId="42">
    <w:abstractNumId w:val="38"/>
  </w:num>
  <w:num w:numId="43">
    <w:abstractNumId w:val="26"/>
  </w:num>
  <w:num w:numId="44">
    <w:abstractNumId w:val="25"/>
  </w:num>
  <w:num w:numId="45">
    <w:abstractNumId w:val="60"/>
  </w:num>
  <w:num w:numId="46">
    <w:abstractNumId w:val="14"/>
  </w:num>
  <w:num w:numId="47">
    <w:abstractNumId w:val="2"/>
  </w:num>
  <w:num w:numId="48">
    <w:abstractNumId w:val="12"/>
  </w:num>
  <w:num w:numId="49">
    <w:abstractNumId w:val="58"/>
  </w:num>
  <w:num w:numId="50">
    <w:abstractNumId w:val="11"/>
  </w:num>
  <w:num w:numId="51">
    <w:abstractNumId w:val="1"/>
  </w:num>
  <w:num w:numId="52">
    <w:abstractNumId w:val="46"/>
  </w:num>
  <w:num w:numId="53">
    <w:abstractNumId w:val="48"/>
  </w:num>
  <w:num w:numId="54">
    <w:abstractNumId w:val="31"/>
  </w:num>
  <w:num w:numId="55">
    <w:abstractNumId w:val="39"/>
  </w:num>
  <w:num w:numId="56">
    <w:abstractNumId w:val="45"/>
  </w:num>
  <w:num w:numId="57">
    <w:abstractNumId w:val="50"/>
  </w:num>
  <w:num w:numId="58">
    <w:abstractNumId w:val="49"/>
  </w:num>
  <w:num w:numId="59">
    <w:abstractNumId w:val="34"/>
  </w:num>
  <w:num w:numId="60">
    <w:abstractNumId w:val="22"/>
  </w:num>
  <w:num w:numId="61">
    <w:abstractNumId w:val="19"/>
  </w:num>
  <w:num w:numId="62">
    <w:abstractNumId w:val="30"/>
  </w:num>
  <w:num w:numId="63">
    <w:abstractNumId w:val="36"/>
  </w:num>
  <w:num w:numId="64">
    <w:abstractNumId w:val="5"/>
  </w:num>
  <w:num w:numId="65">
    <w:abstractNumId w:val="5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402"/>
    <w:rsid w:val="0008406B"/>
    <w:rsid w:val="000F01BC"/>
    <w:rsid w:val="001B5CEA"/>
    <w:rsid w:val="003B0F88"/>
    <w:rsid w:val="003B6402"/>
    <w:rsid w:val="00512B87"/>
    <w:rsid w:val="0055193A"/>
    <w:rsid w:val="008D00C1"/>
    <w:rsid w:val="00962D8F"/>
    <w:rsid w:val="009E4D19"/>
    <w:rsid w:val="00B6573A"/>
    <w:rsid w:val="00B77A67"/>
    <w:rsid w:val="00B90FF8"/>
    <w:rsid w:val="00B95ADF"/>
    <w:rsid w:val="00B968FF"/>
    <w:rsid w:val="00DD1B31"/>
    <w:rsid w:val="00EE51D8"/>
    <w:rsid w:val="00EE7C98"/>
    <w:rsid w:val="00F04D31"/>
    <w:rsid w:val="00F44514"/>
    <w:rsid w:val="00FB3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1" w:qFormat="1"/>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402"/>
  </w:style>
  <w:style w:type="paragraph" w:styleId="Heading1">
    <w:name w:val="heading 1"/>
    <w:basedOn w:val="Normal"/>
    <w:link w:val="Heading1Char"/>
    <w:uiPriority w:val="1"/>
    <w:qFormat/>
    <w:rsid w:val="00F44514"/>
    <w:pPr>
      <w:widowControl w:val="0"/>
      <w:autoSpaceDE w:val="0"/>
      <w:autoSpaceDN w:val="0"/>
      <w:spacing w:after="0" w:line="240" w:lineRule="auto"/>
      <w:ind w:left="1617"/>
      <w:outlineLvl w:val="0"/>
    </w:pPr>
    <w:rPr>
      <w:rFonts w:ascii="Times New Roman" w:eastAsia="Times New Roman" w:hAnsi="Times New Roman" w:cs="Times New Roman"/>
      <w:b/>
      <w:bCs/>
      <w:lang w:val="id"/>
    </w:rPr>
  </w:style>
  <w:style w:type="paragraph" w:styleId="Heading3">
    <w:name w:val="heading 3"/>
    <w:basedOn w:val="Normal"/>
    <w:next w:val="Normal"/>
    <w:link w:val="Heading3Char"/>
    <w:unhideWhenUsed/>
    <w:qFormat/>
    <w:rsid w:val="00EE7C98"/>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EE7C98"/>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nhideWhenUsed/>
    <w:qFormat/>
    <w:rsid w:val="00EE7C98"/>
    <w:pPr>
      <w:spacing w:before="240" w:after="60" w:line="240" w:lineRule="auto"/>
      <w:outlineLvl w:val="4"/>
    </w:pPr>
    <w:rPr>
      <w:rFonts w:ascii="Times New Roman" w:eastAsia="Times New Roman" w:hAnsi="Times New Roman" w:cs="Times New Roman"/>
      <w:b/>
      <w:bCs/>
      <w:i/>
      <w:iCs/>
      <w:sz w:val="26"/>
      <w:szCs w:val="26"/>
    </w:rPr>
  </w:style>
  <w:style w:type="paragraph" w:styleId="Heading7">
    <w:name w:val="heading 7"/>
    <w:basedOn w:val="Normal"/>
    <w:next w:val="Normal"/>
    <w:link w:val="Heading7Char"/>
    <w:unhideWhenUsed/>
    <w:qFormat/>
    <w:rsid w:val="00EE7C98"/>
    <w:pPr>
      <w:spacing w:before="240" w:after="60" w:line="240" w:lineRule="auto"/>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7C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7C98"/>
  </w:style>
  <w:style w:type="paragraph" w:styleId="Footer">
    <w:name w:val="footer"/>
    <w:basedOn w:val="Normal"/>
    <w:link w:val="FooterChar"/>
    <w:uiPriority w:val="99"/>
    <w:unhideWhenUsed/>
    <w:rsid w:val="00EE7C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7C98"/>
  </w:style>
  <w:style w:type="character" w:customStyle="1" w:styleId="Heading3Char">
    <w:name w:val="Heading 3 Char"/>
    <w:basedOn w:val="DefaultParagraphFont"/>
    <w:link w:val="Heading3"/>
    <w:rsid w:val="00EE7C98"/>
    <w:rPr>
      <w:rFonts w:ascii="Arial" w:eastAsia="Times New Roman" w:hAnsi="Arial" w:cs="Arial"/>
      <w:b/>
      <w:bCs/>
      <w:sz w:val="26"/>
      <w:szCs w:val="26"/>
    </w:rPr>
  </w:style>
  <w:style w:type="character" w:customStyle="1" w:styleId="Heading4Char">
    <w:name w:val="Heading 4 Char"/>
    <w:basedOn w:val="DefaultParagraphFont"/>
    <w:link w:val="Heading4"/>
    <w:rsid w:val="00EE7C98"/>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EE7C98"/>
    <w:rPr>
      <w:rFonts w:ascii="Times New Roman" w:eastAsia="Times New Roman" w:hAnsi="Times New Roman" w:cs="Times New Roman"/>
      <w:b/>
      <w:bCs/>
      <w:i/>
      <w:iCs/>
      <w:sz w:val="26"/>
      <w:szCs w:val="26"/>
    </w:rPr>
  </w:style>
  <w:style w:type="character" w:customStyle="1" w:styleId="Heading7Char">
    <w:name w:val="Heading 7 Char"/>
    <w:basedOn w:val="DefaultParagraphFont"/>
    <w:link w:val="Heading7"/>
    <w:rsid w:val="00EE7C98"/>
    <w:rPr>
      <w:rFonts w:ascii="Times New Roman" w:eastAsia="Times New Roman" w:hAnsi="Times New Roman" w:cs="Times New Roman"/>
      <w:sz w:val="24"/>
      <w:szCs w:val="24"/>
    </w:rPr>
  </w:style>
  <w:style w:type="character" w:customStyle="1" w:styleId="ListParagraphChar">
    <w:name w:val="List Paragraph Char"/>
    <w:aliases w:val="Body of text Char,List Paragraph1 Char,UGEX'Z Char,Body Text Char1 Char,Char Char2 Char,List Paragraph2 Char,Body of text+2 Char"/>
    <w:link w:val="ListParagraph"/>
    <w:uiPriority w:val="34"/>
    <w:locked/>
    <w:rsid w:val="00EE7C98"/>
    <w:rPr>
      <w:rFonts w:ascii="Times New Roman" w:eastAsiaTheme="minorEastAsia" w:hAnsi="Times New Roman" w:cs="Times New Roman"/>
    </w:rPr>
  </w:style>
  <w:style w:type="paragraph" w:styleId="ListParagraph">
    <w:name w:val="List Paragraph"/>
    <w:aliases w:val="Body of text,List Paragraph1,UGEX'Z,Body Text Char1,Char Char2,List Paragraph2,Body of text+2"/>
    <w:basedOn w:val="Normal"/>
    <w:link w:val="ListParagraphChar"/>
    <w:uiPriority w:val="34"/>
    <w:qFormat/>
    <w:rsid w:val="00EE7C98"/>
    <w:pPr>
      <w:ind w:left="720"/>
      <w:contextualSpacing/>
    </w:pPr>
    <w:rPr>
      <w:rFonts w:ascii="Times New Roman" w:eastAsiaTheme="minorEastAsia" w:hAnsi="Times New Roman" w:cs="Times New Roman"/>
    </w:rPr>
  </w:style>
  <w:style w:type="paragraph" w:styleId="PlainText">
    <w:name w:val="Plain Text"/>
    <w:basedOn w:val="Normal"/>
    <w:link w:val="PlainTextChar"/>
    <w:uiPriority w:val="99"/>
    <w:unhideWhenUsed/>
    <w:rsid w:val="00B77A6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77A67"/>
    <w:rPr>
      <w:rFonts w:ascii="Consolas" w:hAnsi="Consolas"/>
      <w:sz w:val="21"/>
      <w:szCs w:val="21"/>
    </w:rPr>
  </w:style>
  <w:style w:type="paragraph" w:styleId="BodyText">
    <w:name w:val="Body Text"/>
    <w:basedOn w:val="Normal"/>
    <w:link w:val="BodyTextChar"/>
    <w:uiPriority w:val="1"/>
    <w:qFormat/>
    <w:rsid w:val="008D00C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D00C1"/>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F44514"/>
    <w:rPr>
      <w:rFonts w:ascii="Times New Roman" w:eastAsia="Times New Roman" w:hAnsi="Times New Roman" w:cs="Times New Roman"/>
      <w:b/>
      <w:bCs/>
      <w:lang w:val="id"/>
    </w:rPr>
  </w:style>
  <w:style w:type="paragraph" w:styleId="BalloonText">
    <w:name w:val="Balloon Text"/>
    <w:basedOn w:val="Normal"/>
    <w:link w:val="BalloonTextChar"/>
    <w:uiPriority w:val="99"/>
    <w:semiHidden/>
    <w:unhideWhenUsed/>
    <w:rsid w:val="00F445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514"/>
    <w:rPr>
      <w:rFonts w:ascii="Tahoma" w:hAnsi="Tahoma" w:cs="Tahoma"/>
      <w:sz w:val="16"/>
      <w:szCs w:val="16"/>
    </w:rPr>
  </w:style>
  <w:style w:type="paragraph" w:styleId="TOC7">
    <w:name w:val="toc 7"/>
    <w:basedOn w:val="Normal"/>
    <w:uiPriority w:val="1"/>
    <w:qFormat/>
    <w:rsid w:val="00F44514"/>
    <w:pPr>
      <w:widowControl w:val="0"/>
      <w:autoSpaceDE w:val="0"/>
      <w:autoSpaceDN w:val="0"/>
      <w:spacing w:before="6" w:after="0" w:line="240" w:lineRule="auto"/>
      <w:ind w:left="2803" w:hanging="678"/>
    </w:pPr>
    <w:rPr>
      <w:rFonts w:ascii="Times New Roman" w:eastAsia="Times New Roman" w:hAnsi="Times New Roman" w:cs="Times New Roman"/>
      <w:lang w:val="id"/>
    </w:rPr>
  </w:style>
  <w:style w:type="paragraph" w:customStyle="1" w:styleId="Default">
    <w:name w:val="Default"/>
    <w:rsid w:val="00F44514"/>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F44514"/>
    <w:pPr>
      <w:spacing w:after="0" w:line="240" w:lineRule="auto"/>
    </w:pPr>
  </w:style>
  <w:style w:type="table" w:styleId="TableGrid">
    <w:name w:val="Table Grid"/>
    <w:basedOn w:val="TableNormal"/>
    <w:uiPriority w:val="59"/>
    <w:rsid w:val="00F44514"/>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SpacingChar">
    <w:name w:val="No Spacing Char"/>
    <w:link w:val="NoSpacing"/>
    <w:uiPriority w:val="1"/>
    <w:rsid w:val="00F44514"/>
  </w:style>
  <w:style w:type="paragraph" w:styleId="NormalWeb">
    <w:name w:val="Normal (Web)"/>
    <w:basedOn w:val="Normal"/>
    <w:uiPriority w:val="99"/>
    <w:unhideWhenUsed/>
    <w:rsid w:val="00F44514"/>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DD1B3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D1B31"/>
    <w:rPr>
      <w:sz w:val="16"/>
      <w:szCs w:val="16"/>
    </w:rPr>
  </w:style>
  <w:style w:type="paragraph" w:customStyle="1" w:styleId="TableParagraph">
    <w:name w:val="Table Paragraph"/>
    <w:basedOn w:val="Normal"/>
    <w:uiPriority w:val="1"/>
    <w:qFormat/>
    <w:rsid w:val="00DD1B31"/>
    <w:pPr>
      <w:widowControl w:val="0"/>
      <w:autoSpaceDE w:val="0"/>
      <w:autoSpaceDN w:val="0"/>
      <w:spacing w:after="0" w:line="240" w:lineRule="auto"/>
    </w:pPr>
    <w:rPr>
      <w:rFonts w:ascii="Times New Roman" w:eastAsia="Times New Roman" w:hAnsi="Times New Roman" w:cs="Times New Roman"/>
      <w:lang w:val="id"/>
    </w:rPr>
  </w:style>
  <w:style w:type="paragraph" w:styleId="Title">
    <w:name w:val="Title"/>
    <w:basedOn w:val="Normal"/>
    <w:link w:val="TitleChar"/>
    <w:uiPriority w:val="1"/>
    <w:qFormat/>
    <w:rsid w:val="00512B87"/>
    <w:pPr>
      <w:widowControl w:val="0"/>
      <w:autoSpaceDE w:val="0"/>
      <w:autoSpaceDN w:val="0"/>
      <w:spacing w:before="4" w:after="0" w:line="240" w:lineRule="auto"/>
    </w:pPr>
    <w:rPr>
      <w:rFonts w:ascii="Times New Roman" w:eastAsia="Times New Roman" w:hAnsi="Times New Roman" w:cs="Times New Roman"/>
    </w:rPr>
  </w:style>
  <w:style w:type="character" w:customStyle="1" w:styleId="TitleChar">
    <w:name w:val="Title Char"/>
    <w:basedOn w:val="DefaultParagraphFont"/>
    <w:link w:val="Title"/>
    <w:uiPriority w:val="1"/>
    <w:rsid w:val="00512B87"/>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1" w:qFormat="1"/>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402"/>
  </w:style>
  <w:style w:type="paragraph" w:styleId="Heading1">
    <w:name w:val="heading 1"/>
    <w:basedOn w:val="Normal"/>
    <w:link w:val="Heading1Char"/>
    <w:uiPriority w:val="1"/>
    <w:qFormat/>
    <w:rsid w:val="00F44514"/>
    <w:pPr>
      <w:widowControl w:val="0"/>
      <w:autoSpaceDE w:val="0"/>
      <w:autoSpaceDN w:val="0"/>
      <w:spacing w:after="0" w:line="240" w:lineRule="auto"/>
      <w:ind w:left="1617"/>
      <w:outlineLvl w:val="0"/>
    </w:pPr>
    <w:rPr>
      <w:rFonts w:ascii="Times New Roman" w:eastAsia="Times New Roman" w:hAnsi="Times New Roman" w:cs="Times New Roman"/>
      <w:b/>
      <w:bCs/>
      <w:lang w:val="id"/>
    </w:rPr>
  </w:style>
  <w:style w:type="paragraph" w:styleId="Heading3">
    <w:name w:val="heading 3"/>
    <w:basedOn w:val="Normal"/>
    <w:next w:val="Normal"/>
    <w:link w:val="Heading3Char"/>
    <w:unhideWhenUsed/>
    <w:qFormat/>
    <w:rsid w:val="00EE7C98"/>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EE7C98"/>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nhideWhenUsed/>
    <w:qFormat/>
    <w:rsid w:val="00EE7C98"/>
    <w:pPr>
      <w:spacing w:before="240" w:after="60" w:line="240" w:lineRule="auto"/>
      <w:outlineLvl w:val="4"/>
    </w:pPr>
    <w:rPr>
      <w:rFonts w:ascii="Times New Roman" w:eastAsia="Times New Roman" w:hAnsi="Times New Roman" w:cs="Times New Roman"/>
      <w:b/>
      <w:bCs/>
      <w:i/>
      <w:iCs/>
      <w:sz w:val="26"/>
      <w:szCs w:val="26"/>
    </w:rPr>
  </w:style>
  <w:style w:type="paragraph" w:styleId="Heading7">
    <w:name w:val="heading 7"/>
    <w:basedOn w:val="Normal"/>
    <w:next w:val="Normal"/>
    <w:link w:val="Heading7Char"/>
    <w:unhideWhenUsed/>
    <w:qFormat/>
    <w:rsid w:val="00EE7C98"/>
    <w:pPr>
      <w:spacing w:before="240" w:after="60" w:line="240" w:lineRule="auto"/>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7C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7C98"/>
  </w:style>
  <w:style w:type="paragraph" w:styleId="Footer">
    <w:name w:val="footer"/>
    <w:basedOn w:val="Normal"/>
    <w:link w:val="FooterChar"/>
    <w:uiPriority w:val="99"/>
    <w:unhideWhenUsed/>
    <w:rsid w:val="00EE7C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7C98"/>
  </w:style>
  <w:style w:type="character" w:customStyle="1" w:styleId="Heading3Char">
    <w:name w:val="Heading 3 Char"/>
    <w:basedOn w:val="DefaultParagraphFont"/>
    <w:link w:val="Heading3"/>
    <w:rsid w:val="00EE7C98"/>
    <w:rPr>
      <w:rFonts w:ascii="Arial" w:eastAsia="Times New Roman" w:hAnsi="Arial" w:cs="Arial"/>
      <w:b/>
      <w:bCs/>
      <w:sz w:val="26"/>
      <w:szCs w:val="26"/>
    </w:rPr>
  </w:style>
  <w:style w:type="character" w:customStyle="1" w:styleId="Heading4Char">
    <w:name w:val="Heading 4 Char"/>
    <w:basedOn w:val="DefaultParagraphFont"/>
    <w:link w:val="Heading4"/>
    <w:rsid w:val="00EE7C98"/>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EE7C98"/>
    <w:rPr>
      <w:rFonts w:ascii="Times New Roman" w:eastAsia="Times New Roman" w:hAnsi="Times New Roman" w:cs="Times New Roman"/>
      <w:b/>
      <w:bCs/>
      <w:i/>
      <w:iCs/>
      <w:sz w:val="26"/>
      <w:szCs w:val="26"/>
    </w:rPr>
  </w:style>
  <w:style w:type="character" w:customStyle="1" w:styleId="Heading7Char">
    <w:name w:val="Heading 7 Char"/>
    <w:basedOn w:val="DefaultParagraphFont"/>
    <w:link w:val="Heading7"/>
    <w:rsid w:val="00EE7C98"/>
    <w:rPr>
      <w:rFonts w:ascii="Times New Roman" w:eastAsia="Times New Roman" w:hAnsi="Times New Roman" w:cs="Times New Roman"/>
      <w:sz w:val="24"/>
      <w:szCs w:val="24"/>
    </w:rPr>
  </w:style>
  <w:style w:type="character" w:customStyle="1" w:styleId="ListParagraphChar">
    <w:name w:val="List Paragraph Char"/>
    <w:aliases w:val="Body of text Char,List Paragraph1 Char,UGEX'Z Char,Body Text Char1 Char,Char Char2 Char,List Paragraph2 Char,Body of text+2 Char"/>
    <w:link w:val="ListParagraph"/>
    <w:uiPriority w:val="34"/>
    <w:locked/>
    <w:rsid w:val="00EE7C98"/>
    <w:rPr>
      <w:rFonts w:ascii="Times New Roman" w:eastAsiaTheme="minorEastAsia" w:hAnsi="Times New Roman" w:cs="Times New Roman"/>
    </w:rPr>
  </w:style>
  <w:style w:type="paragraph" w:styleId="ListParagraph">
    <w:name w:val="List Paragraph"/>
    <w:aliases w:val="Body of text,List Paragraph1,UGEX'Z,Body Text Char1,Char Char2,List Paragraph2,Body of text+2"/>
    <w:basedOn w:val="Normal"/>
    <w:link w:val="ListParagraphChar"/>
    <w:uiPriority w:val="34"/>
    <w:qFormat/>
    <w:rsid w:val="00EE7C98"/>
    <w:pPr>
      <w:ind w:left="720"/>
      <w:contextualSpacing/>
    </w:pPr>
    <w:rPr>
      <w:rFonts w:ascii="Times New Roman" w:eastAsiaTheme="minorEastAsia" w:hAnsi="Times New Roman" w:cs="Times New Roman"/>
    </w:rPr>
  </w:style>
  <w:style w:type="paragraph" w:styleId="PlainText">
    <w:name w:val="Plain Text"/>
    <w:basedOn w:val="Normal"/>
    <w:link w:val="PlainTextChar"/>
    <w:uiPriority w:val="99"/>
    <w:unhideWhenUsed/>
    <w:rsid w:val="00B77A6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77A67"/>
    <w:rPr>
      <w:rFonts w:ascii="Consolas" w:hAnsi="Consolas"/>
      <w:sz w:val="21"/>
      <w:szCs w:val="21"/>
    </w:rPr>
  </w:style>
  <w:style w:type="paragraph" w:styleId="BodyText">
    <w:name w:val="Body Text"/>
    <w:basedOn w:val="Normal"/>
    <w:link w:val="BodyTextChar"/>
    <w:uiPriority w:val="1"/>
    <w:qFormat/>
    <w:rsid w:val="008D00C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D00C1"/>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F44514"/>
    <w:rPr>
      <w:rFonts w:ascii="Times New Roman" w:eastAsia="Times New Roman" w:hAnsi="Times New Roman" w:cs="Times New Roman"/>
      <w:b/>
      <w:bCs/>
      <w:lang w:val="id"/>
    </w:rPr>
  </w:style>
  <w:style w:type="paragraph" w:styleId="BalloonText">
    <w:name w:val="Balloon Text"/>
    <w:basedOn w:val="Normal"/>
    <w:link w:val="BalloonTextChar"/>
    <w:uiPriority w:val="99"/>
    <w:semiHidden/>
    <w:unhideWhenUsed/>
    <w:rsid w:val="00F445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514"/>
    <w:rPr>
      <w:rFonts w:ascii="Tahoma" w:hAnsi="Tahoma" w:cs="Tahoma"/>
      <w:sz w:val="16"/>
      <w:szCs w:val="16"/>
    </w:rPr>
  </w:style>
  <w:style w:type="paragraph" w:styleId="TOC7">
    <w:name w:val="toc 7"/>
    <w:basedOn w:val="Normal"/>
    <w:uiPriority w:val="1"/>
    <w:qFormat/>
    <w:rsid w:val="00F44514"/>
    <w:pPr>
      <w:widowControl w:val="0"/>
      <w:autoSpaceDE w:val="0"/>
      <w:autoSpaceDN w:val="0"/>
      <w:spacing w:before="6" w:after="0" w:line="240" w:lineRule="auto"/>
      <w:ind w:left="2803" w:hanging="678"/>
    </w:pPr>
    <w:rPr>
      <w:rFonts w:ascii="Times New Roman" w:eastAsia="Times New Roman" w:hAnsi="Times New Roman" w:cs="Times New Roman"/>
      <w:lang w:val="id"/>
    </w:rPr>
  </w:style>
  <w:style w:type="paragraph" w:customStyle="1" w:styleId="Default">
    <w:name w:val="Default"/>
    <w:rsid w:val="00F44514"/>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F44514"/>
    <w:pPr>
      <w:spacing w:after="0" w:line="240" w:lineRule="auto"/>
    </w:pPr>
  </w:style>
  <w:style w:type="table" w:styleId="TableGrid">
    <w:name w:val="Table Grid"/>
    <w:basedOn w:val="TableNormal"/>
    <w:uiPriority w:val="59"/>
    <w:rsid w:val="00F44514"/>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SpacingChar">
    <w:name w:val="No Spacing Char"/>
    <w:link w:val="NoSpacing"/>
    <w:uiPriority w:val="1"/>
    <w:rsid w:val="00F44514"/>
  </w:style>
  <w:style w:type="paragraph" w:styleId="NormalWeb">
    <w:name w:val="Normal (Web)"/>
    <w:basedOn w:val="Normal"/>
    <w:uiPriority w:val="99"/>
    <w:unhideWhenUsed/>
    <w:rsid w:val="00F44514"/>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DD1B3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D1B31"/>
    <w:rPr>
      <w:sz w:val="16"/>
      <w:szCs w:val="16"/>
    </w:rPr>
  </w:style>
  <w:style w:type="paragraph" w:customStyle="1" w:styleId="TableParagraph">
    <w:name w:val="Table Paragraph"/>
    <w:basedOn w:val="Normal"/>
    <w:uiPriority w:val="1"/>
    <w:qFormat/>
    <w:rsid w:val="00DD1B31"/>
    <w:pPr>
      <w:widowControl w:val="0"/>
      <w:autoSpaceDE w:val="0"/>
      <w:autoSpaceDN w:val="0"/>
      <w:spacing w:after="0" w:line="240" w:lineRule="auto"/>
    </w:pPr>
    <w:rPr>
      <w:rFonts w:ascii="Times New Roman" w:eastAsia="Times New Roman" w:hAnsi="Times New Roman" w:cs="Times New Roman"/>
      <w:lang w:val="id"/>
    </w:rPr>
  </w:style>
  <w:style w:type="paragraph" w:styleId="Title">
    <w:name w:val="Title"/>
    <w:basedOn w:val="Normal"/>
    <w:link w:val="TitleChar"/>
    <w:uiPriority w:val="1"/>
    <w:qFormat/>
    <w:rsid w:val="00512B87"/>
    <w:pPr>
      <w:widowControl w:val="0"/>
      <w:autoSpaceDE w:val="0"/>
      <w:autoSpaceDN w:val="0"/>
      <w:spacing w:before="4" w:after="0" w:line="240" w:lineRule="auto"/>
    </w:pPr>
    <w:rPr>
      <w:rFonts w:ascii="Times New Roman" w:eastAsia="Times New Roman" w:hAnsi="Times New Roman" w:cs="Times New Roman"/>
    </w:rPr>
  </w:style>
  <w:style w:type="character" w:customStyle="1" w:styleId="TitleChar">
    <w:name w:val="Title Char"/>
    <w:basedOn w:val="DefaultParagraphFont"/>
    <w:link w:val="Title"/>
    <w:uiPriority w:val="1"/>
    <w:rsid w:val="00512B87"/>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958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103</Pages>
  <Words>19458</Words>
  <Characters>110914</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WINDOWS 10</cp:lastModifiedBy>
  <cp:revision>13</cp:revision>
  <dcterms:created xsi:type="dcterms:W3CDTF">2025-06-11T04:41:00Z</dcterms:created>
  <dcterms:modified xsi:type="dcterms:W3CDTF">2025-06-14T03:45:00Z</dcterms:modified>
</cp:coreProperties>
</file>